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57" w:rsidRPr="00EF52F1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F52F1">
        <w:rPr>
          <w:rFonts w:ascii="Bookman Old Style" w:hAnsi="Bookman Old Style"/>
          <w:b/>
          <w:bCs/>
          <w:sz w:val="20"/>
          <w:szCs w:val="20"/>
        </w:rPr>
        <w:t>ESTADO DE SANTA CATARINA</w:t>
      </w:r>
    </w:p>
    <w:p w:rsidR="00F14B57" w:rsidRPr="00EF52F1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F52F1">
        <w:rPr>
          <w:rFonts w:ascii="Bookman Old Style" w:hAnsi="Bookman Old Style"/>
          <w:b/>
          <w:bCs/>
          <w:sz w:val="20"/>
          <w:szCs w:val="20"/>
        </w:rPr>
        <w:t>MUNICÍPIO DE PAPANDUVA</w:t>
      </w:r>
    </w:p>
    <w:p w:rsidR="00F14B57" w:rsidRPr="00EF52F1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EF52F1">
        <w:rPr>
          <w:rFonts w:ascii="Bookman Old Style" w:hAnsi="Bookman Old Style"/>
          <w:b/>
          <w:bCs/>
          <w:sz w:val="20"/>
          <w:szCs w:val="20"/>
        </w:rPr>
        <w:t xml:space="preserve">EXTRATO DE CONTRATO Nº </w:t>
      </w:r>
      <w:r w:rsidR="00EF52F1" w:rsidRPr="00EF52F1">
        <w:rPr>
          <w:rFonts w:ascii="Bookman Old Style" w:hAnsi="Bookman Old Style"/>
          <w:b/>
          <w:bCs/>
          <w:sz w:val="20"/>
          <w:szCs w:val="20"/>
        </w:rPr>
        <w:t>007</w:t>
      </w:r>
      <w:r w:rsidR="004A406E" w:rsidRPr="00EF52F1">
        <w:rPr>
          <w:rFonts w:ascii="Bookman Old Style" w:hAnsi="Bookman Old Style"/>
          <w:b/>
          <w:bCs/>
          <w:sz w:val="20"/>
          <w:szCs w:val="20"/>
        </w:rPr>
        <w:t>/2025</w:t>
      </w:r>
      <w:r w:rsidR="00AB6EED" w:rsidRPr="00EF52F1">
        <w:rPr>
          <w:rFonts w:ascii="Bookman Old Style" w:hAnsi="Bookman Old Style"/>
          <w:b/>
          <w:bCs/>
          <w:sz w:val="20"/>
          <w:szCs w:val="20"/>
        </w:rPr>
        <w:t>.</w:t>
      </w:r>
    </w:p>
    <w:p w:rsidR="002F7030" w:rsidRPr="00EF52F1" w:rsidRDefault="00F3536E" w:rsidP="003D1761">
      <w:pPr>
        <w:jc w:val="both"/>
        <w:rPr>
          <w:rFonts w:ascii="Bookman Old Style" w:hAnsi="Bookman Old Style"/>
          <w:bCs/>
          <w:sz w:val="20"/>
          <w:szCs w:val="20"/>
        </w:rPr>
      </w:pPr>
      <w:r w:rsidRPr="00EF52F1">
        <w:rPr>
          <w:rFonts w:ascii="Bookman Old Style" w:hAnsi="Bookman Old Style"/>
          <w:bCs/>
          <w:sz w:val="20"/>
          <w:szCs w:val="20"/>
        </w:rPr>
        <w:t>Objeto</w:t>
      </w:r>
      <w:r w:rsidRPr="00EF52F1">
        <w:rPr>
          <w:rFonts w:ascii="Bookman Old Style" w:hAnsi="Bookman Old Style"/>
          <w:b/>
          <w:bCs/>
          <w:sz w:val="20"/>
          <w:szCs w:val="20"/>
        </w:rPr>
        <w:t>: Extrato d</w:t>
      </w:r>
      <w:r w:rsidR="00C83062" w:rsidRPr="00EF52F1">
        <w:rPr>
          <w:rFonts w:ascii="Bookman Old Style" w:hAnsi="Bookman Old Style"/>
          <w:b/>
          <w:bCs/>
          <w:sz w:val="20"/>
          <w:szCs w:val="20"/>
        </w:rPr>
        <w:t>o</w:t>
      </w:r>
      <w:r w:rsidRPr="00EF52F1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C83062" w:rsidRPr="00EF52F1">
        <w:rPr>
          <w:rFonts w:ascii="Bookman Old Style" w:hAnsi="Bookman Old Style"/>
          <w:b/>
          <w:bCs/>
          <w:sz w:val="20"/>
          <w:szCs w:val="20"/>
        </w:rPr>
        <w:t xml:space="preserve">Contrato </w:t>
      </w:r>
      <w:r w:rsidRPr="00EF52F1">
        <w:rPr>
          <w:rFonts w:ascii="Bookman Old Style" w:hAnsi="Bookman Old Style"/>
          <w:b/>
          <w:bCs/>
          <w:sz w:val="20"/>
          <w:szCs w:val="20"/>
        </w:rPr>
        <w:t xml:space="preserve">nº </w:t>
      </w:r>
      <w:r w:rsidR="00EF52F1" w:rsidRPr="00EF52F1">
        <w:rPr>
          <w:rFonts w:ascii="Bookman Old Style" w:hAnsi="Bookman Old Style"/>
          <w:b/>
          <w:bCs/>
          <w:sz w:val="20"/>
          <w:szCs w:val="20"/>
        </w:rPr>
        <w:t>007</w:t>
      </w:r>
      <w:r w:rsidR="004A406E" w:rsidRPr="00EF52F1">
        <w:rPr>
          <w:rFonts w:ascii="Bookman Old Style" w:hAnsi="Bookman Old Style"/>
          <w:b/>
          <w:bCs/>
          <w:sz w:val="20"/>
          <w:szCs w:val="20"/>
        </w:rPr>
        <w:t>/2025</w:t>
      </w:r>
      <w:r w:rsidR="004A406E" w:rsidRPr="00EF52F1">
        <w:rPr>
          <w:rFonts w:ascii="Bookman Old Style" w:hAnsi="Bookman Old Style"/>
          <w:bCs/>
          <w:sz w:val="20"/>
          <w:szCs w:val="20"/>
        </w:rPr>
        <w:t>.</w:t>
      </w:r>
      <w:r w:rsidR="00EF52F1" w:rsidRPr="00EF52F1">
        <w:rPr>
          <w:rFonts w:ascii="Bookman Old Style" w:hAnsi="Bookman Old Style" w:cs="Arial"/>
          <w:sz w:val="20"/>
          <w:szCs w:val="20"/>
        </w:rPr>
        <w:t xml:space="preserve"> C</w:t>
      </w:r>
      <w:r w:rsidR="00EF52F1" w:rsidRPr="00EF52F1">
        <w:rPr>
          <w:rFonts w:ascii="Bookman Old Style" w:hAnsi="Bookman Old Style" w:cs="Arial"/>
          <w:sz w:val="20"/>
          <w:szCs w:val="20"/>
        </w:rPr>
        <w:t>ontratação de empresa especializada no gerenciamento, emissão e distribuição de cartões magnéticos equipados com chip de segurança para aquisição de gêneros alimentícios com recargas periódicas que permitam a aquisição de gêneros alimentícios em estabelecimentos credenciados</w:t>
      </w:r>
      <w:r w:rsidR="00EF52F1" w:rsidRPr="00EF52F1">
        <w:rPr>
          <w:rFonts w:ascii="Bookman Old Style" w:hAnsi="Bookman Old Style" w:cs="Arial"/>
          <w:bCs/>
          <w:sz w:val="20"/>
          <w:szCs w:val="20"/>
        </w:rPr>
        <w:t>,</w:t>
      </w:r>
      <w:r w:rsidR="00EF52F1" w:rsidRPr="00EF52F1">
        <w:rPr>
          <w:rFonts w:ascii="Bookman Old Style" w:hAnsi="Bookman Old Style" w:cs="Arial"/>
          <w:sz w:val="20"/>
          <w:szCs w:val="20"/>
        </w:rPr>
        <w:t xml:space="preserve"> com fornecimento parcelado, para uso dos órgãos e entidades dos Entes da Federação </w:t>
      </w:r>
      <w:bookmarkStart w:id="0" w:name="_GoBack"/>
      <w:bookmarkEnd w:id="0"/>
      <w:r w:rsidR="00EF52F1" w:rsidRPr="00EF52F1">
        <w:rPr>
          <w:rFonts w:ascii="Bookman Old Style" w:hAnsi="Bookman Old Style" w:cs="Arial"/>
          <w:sz w:val="20"/>
          <w:szCs w:val="20"/>
        </w:rPr>
        <w:t xml:space="preserve">consorciados, cooperados e referendados ao Consórcio </w:t>
      </w:r>
      <w:proofErr w:type="spellStart"/>
      <w:r w:rsidR="00EF52F1" w:rsidRPr="00EF52F1">
        <w:rPr>
          <w:rFonts w:ascii="Bookman Old Style" w:hAnsi="Bookman Old Style" w:cs="Arial"/>
          <w:sz w:val="20"/>
          <w:szCs w:val="20"/>
        </w:rPr>
        <w:t>Interfederativo</w:t>
      </w:r>
      <w:proofErr w:type="spellEnd"/>
      <w:r w:rsidR="00EF52F1" w:rsidRPr="00EF52F1">
        <w:rPr>
          <w:rFonts w:ascii="Bookman Old Style" w:hAnsi="Bookman Old Style" w:cs="Arial"/>
          <w:sz w:val="20"/>
          <w:szCs w:val="20"/>
        </w:rPr>
        <w:t xml:space="preserve"> Santa Catarina – CINCATARINA</w:t>
      </w:r>
      <w:r w:rsidR="004A406E" w:rsidRPr="00EF52F1">
        <w:rPr>
          <w:rFonts w:ascii="Bookman Old Style" w:hAnsi="Bookman Old Style"/>
          <w:bCs/>
          <w:sz w:val="20"/>
          <w:szCs w:val="20"/>
        </w:rPr>
        <w:t>.</w:t>
      </w:r>
      <w:r w:rsidR="00712A33" w:rsidRPr="00EF52F1">
        <w:rPr>
          <w:rFonts w:ascii="Bookman Old Style" w:hAnsi="Bookman Old Style"/>
          <w:sz w:val="20"/>
          <w:szCs w:val="20"/>
        </w:rPr>
        <w:t xml:space="preserve"> </w:t>
      </w:r>
      <w:r w:rsidR="00F14B57" w:rsidRPr="00EF52F1">
        <w:rPr>
          <w:rFonts w:ascii="Bookman Old Style" w:hAnsi="Bookman Old Style"/>
          <w:bCs/>
          <w:sz w:val="20"/>
          <w:szCs w:val="20"/>
        </w:rPr>
        <w:t>Contratante</w:t>
      </w:r>
      <w:r w:rsidR="00F14B57" w:rsidRPr="00EF52F1">
        <w:rPr>
          <w:rFonts w:ascii="Bookman Old Style" w:hAnsi="Bookman Old Style"/>
          <w:b/>
          <w:sz w:val="20"/>
          <w:szCs w:val="20"/>
        </w:rPr>
        <w:t>: Prefeitura Municipal de Papanduva</w:t>
      </w:r>
      <w:r w:rsidR="00C83062" w:rsidRPr="00EF52F1">
        <w:rPr>
          <w:rFonts w:ascii="Bookman Old Style" w:hAnsi="Bookman Old Style"/>
          <w:sz w:val="20"/>
          <w:szCs w:val="20"/>
        </w:rPr>
        <w:t xml:space="preserve"> </w:t>
      </w:r>
      <w:r w:rsidR="00EF52F1" w:rsidRPr="00EF52F1">
        <w:rPr>
          <w:rFonts w:ascii="Bookman Old Style" w:hAnsi="Bookman Old Style"/>
          <w:sz w:val="20"/>
          <w:szCs w:val="20"/>
        </w:rPr>
        <w:t>–</w:t>
      </w:r>
      <w:r w:rsidR="00F14B57" w:rsidRPr="00EF52F1">
        <w:rPr>
          <w:rFonts w:ascii="Bookman Old Style" w:hAnsi="Bookman Old Style"/>
          <w:sz w:val="20"/>
          <w:szCs w:val="20"/>
        </w:rPr>
        <w:t xml:space="preserve"> </w:t>
      </w:r>
      <w:r w:rsidR="00F14B57" w:rsidRPr="00EF52F1">
        <w:rPr>
          <w:rFonts w:ascii="Bookman Old Style" w:hAnsi="Bookman Old Style"/>
          <w:bCs/>
          <w:sz w:val="20"/>
          <w:szCs w:val="20"/>
        </w:rPr>
        <w:t>Contratada</w:t>
      </w:r>
      <w:r w:rsidR="00EF52F1" w:rsidRPr="00EF52F1">
        <w:rPr>
          <w:rFonts w:ascii="Bookman Old Style" w:hAnsi="Bookman Old Style"/>
          <w:b/>
          <w:bCs/>
          <w:sz w:val="20"/>
          <w:szCs w:val="20"/>
        </w:rPr>
        <w:t>: LE CARD ADMINISTRADORA DE CARTÕES LTDA</w:t>
      </w:r>
      <w:r w:rsidR="00EF52F1" w:rsidRPr="00EF52F1">
        <w:rPr>
          <w:rFonts w:ascii="Bookman Old Style" w:hAnsi="Bookman Old Style"/>
          <w:bCs/>
          <w:sz w:val="20"/>
          <w:szCs w:val="20"/>
        </w:rPr>
        <w:t xml:space="preserve"> Validade: 03 de fevereiro de 2026</w:t>
      </w:r>
      <w:r w:rsidR="004A406E" w:rsidRPr="00EF52F1">
        <w:rPr>
          <w:rFonts w:ascii="Bookman Old Style" w:hAnsi="Bookman Old Style"/>
          <w:bCs/>
          <w:sz w:val="20"/>
          <w:szCs w:val="20"/>
        </w:rPr>
        <w:t xml:space="preserve">. </w:t>
      </w:r>
      <w:r w:rsidR="00F14B57" w:rsidRPr="00EF52F1">
        <w:rPr>
          <w:rFonts w:ascii="Bookman Old Style" w:hAnsi="Bookman Old Style"/>
          <w:sz w:val="20"/>
          <w:szCs w:val="20"/>
        </w:rPr>
        <w:t xml:space="preserve">Base legal: Lei </w:t>
      </w:r>
      <w:r w:rsidR="00AB6EED" w:rsidRPr="00EF52F1">
        <w:rPr>
          <w:rFonts w:ascii="Bookman Old Style" w:hAnsi="Bookman Old Style"/>
          <w:sz w:val="20"/>
          <w:szCs w:val="20"/>
        </w:rPr>
        <w:t>14.133/2021</w:t>
      </w:r>
      <w:r w:rsidR="00C83062" w:rsidRPr="00EF52F1">
        <w:rPr>
          <w:rFonts w:ascii="Bookman Old Style" w:hAnsi="Bookman Old Style"/>
          <w:sz w:val="20"/>
          <w:szCs w:val="20"/>
        </w:rPr>
        <w:t xml:space="preserve"> e demais legislações vigentes e pertinentes</w:t>
      </w:r>
      <w:r w:rsidR="00F14B57" w:rsidRPr="00EF52F1">
        <w:rPr>
          <w:rFonts w:ascii="Bookman Old Style" w:hAnsi="Bookman Old Style"/>
          <w:sz w:val="20"/>
          <w:szCs w:val="20"/>
        </w:rPr>
        <w:t>. Papanduva</w:t>
      </w:r>
      <w:r w:rsidR="00C83062" w:rsidRPr="00EF52F1">
        <w:rPr>
          <w:rFonts w:ascii="Bookman Old Style" w:hAnsi="Bookman Old Style"/>
          <w:sz w:val="20"/>
          <w:szCs w:val="20"/>
        </w:rPr>
        <w:t>/SC</w:t>
      </w:r>
      <w:r w:rsidR="00F14B57" w:rsidRPr="00EF52F1">
        <w:rPr>
          <w:rFonts w:ascii="Bookman Old Style" w:hAnsi="Bookman Old Style"/>
          <w:sz w:val="20"/>
          <w:szCs w:val="20"/>
        </w:rPr>
        <w:t xml:space="preserve">, </w:t>
      </w:r>
      <w:r w:rsidR="00EF52F1" w:rsidRPr="00EF52F1">
        <w:rPr>
          <w:rFonts w:ascii="Bookman Old Style" w:hAnsi="Bookman Old Style"/>
          <w:sz w:val="20"/>
          <w:szCs w:val="20"/>
        </w:rPr>
        <w:t xml:space="preserve">06 de fevereiro </w:t>
      </w:r>
      <w:r w:rsidR="00AB6EED" w:rsidRPr="00EF52F1">
        <w:rPr>
          <w:rFonts w:ascii="Bookman Old Style" w:hAnsi="Bookman Old Style"/>
          <w:sz w:val="20"/>
          <w:szCs w:val="20"/>
        </w:rPr>
        <w:t xml:space="preserve"> </w:t>
      </w:r>
      <w:r w:rsidR="00CC32CE" w:rsidRPr="00EF52F1">
        <w:rPr>
          <w:rFonts w:ascii="Bookman Old Style" w:hAnsi="Bookman Old Style"/>
          <w:sz w:val="20"/>
          <w:szCs w:val="20"/>
        </w:rPr>
        <w:t xml:space="preserve"> </w:t>
      </w:r>
      <w:r w:rsidR="00F90B0F" w:rsidRPr="00EF52F1">
        <w:rPr>
          <w:rFonts w:ascii="Bookman Old Style" w:hAnsi="Bookman Old Style"/>
          <w:sz w:val="20"/>
          <w:szCs w:val="20"/>
        </w:rPr>
        <w:t>de 202</w:t>
      </w:r>
      <w:r w:rsidR="00712A33" w:rsidRPr="00EF52F1">
        <w:rPr>
          <w:rFonts w:ascii="Bookman Old Style" w:hAnsi="Bookman Old Style"/>
          <w:sz w:val="20"/>
          <w:szCs w:val="20"/>
        </w:rPr>
        <w:t>5</w:t>
      </w:r>
      <w:r w:rsidR="00F14B57" w:rsidRPr="00EF52F1">
        <w:rPr>
          <w:rFonts w:ascii="Bookman Old Style" w:hAnsi="Bookman Old Style"/>
          <w:sz w:val="20"/>
          <w:szCs w:val="20"/>
        </w:rPr>
        <w:t xml:space="preserve"> – </w:t>
      </w:r>
      <w:r w:rsidR="00712A33" w:rsidRPr="00EF52F1">
        <w:rPr>
          <w:rFonts w:ascii="Bookman Old Style" w:hAnsi="Bookman Old Style"/>
          <w:b/>
          <w:bCs/>
          <w:sz w:val="20"/>
          <w:szCs w:val="20"/>
        </w:rPr>
        <w:t>TAFAREL SCHONS</w:t>
      </w:r>
      <w:r w:rsidR="000D17E9" w:rsidRPr="00EF52F1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F14B57" w:rsidRPr="00EF52F1">
        <w:rPr>
          <w:rFonts w:ascii="Bookman Old Style" w:hAnsi="Bookman Old Style"/>
          <w:b/>
          <w:bCs/>
          <w:sz w:val="20"/>
          <w:szCs w:val="20"/>
        </w:rPr>
        <w:t>– P</w:t>
      </w:r>
      <w:r w:rsidR="005F7316" w:rsidRPr="00EF52F1">
        <w:rPr>
          <w:rFonts w:ascii="Bookman Old Style" w:hAnsi="Bookman Old Style"/>
          <w:b/>
          <w:bCs/>
          <w:sz w:val="20"/>
          <w:szCs w:val="20"/>
        </w:rPr>
        <w:t>refeito</w:t>
      </w:r>
      <w:r w:rsidR="00F14B57" w:rsidRPr="00EF52F1">
        <w:rPr>
          <w:rFonts w:ascii="Bookman Old Style" w:hAnsi="Bookman Old Style"/>
          <w:b/>
          <w:bCs/>
          <w:sz w:val="20"/>
          <w:szCs w:val="20"/>
        </w:rPr>
        <w:t xml:space="preserve"> M</w:t>
      </w:r>
      <w:r w:rsidR="00C71303" w:rsidRPr="00EF52F1">
        <w:rPr>
          <w:rFonts w:ascii="Bookman Old Style" w:hAnsi="Bookman Old Style"/>
          <w:b/>
          <w:bCs/>
          <w:sz w:val="20"/>
          <w:szCs w:val="20"/>
        </w:rPr>
        <w:t>unicipal</w:t>
      </w:r>
      <w:r w:rsidR="005F7316" w:rsidRPr="00EF52F1">
        <w:rPr>
          <w:rFonts w:ascii="Bookman Old Style" w:hAnsi="Bookman Old Style"/>
          <w:b/>
          <w:bCs/>
          <w:sz w:val="20"/>
          <w:szCs w:val="20"/>
        </w:rPr>
        <w:t>.</w:t>
      </w:r>
    </w:p>
    <w:sectPr w:rsidR="002F7030" w:rsidRPr="00EF5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7"/>
    <w:rsid w:val="00087874"/>
    <w:rsid w:val="000D17E9"/>
    <w:rsid w:val="00197FD9"/>
    <w:rsid w:val="001F21DC"/>
    <w:rsid w:val="002D6EBD"/>
    <w:rsid w:val="002F59AB"/>
    <w:rsid w:val="002F7030"/>
    <w:rsid w:val="00304294"/>
    <w:rsid w:val="00336959"/>
    <w:rsid w:val="003606A0"/>
    <w:rsid w:val="003D1761"/>
    <w:rsid w:val="003D3E24"/>
    <w:rsid w:val="00477E4C"/>
    <w:rsid w:val="004A406E"/>
    <w:rsid w:val="004F34E6"/>
    <w:rsid w:val="00550D60"/>
    <w:rsid w:val="005F7316"/>
    <w:rsid w:val="0060573F"/>
    <w:rsid w:val="00627C31"/>
    <w:rsid w:val="00660EF2"/>
    <w:rsid w:val="006D05E7"/>
    <w:rsid w:val="0071275B"/>
    <w:rsid w:val="00712A33"/>
    <w:rsid w:val="00732DB4"/>
    <w:rsid w:val="00775B3E"/>
    <w:rsid w:val="007A075B"/>
    <w:rsid w:val="007A5DA7"/>
    <w:rsid w:val="00947565"/>
    <w:rsid w:val="009C5405"/>
    <w:rsid w:val="009E411D"/>
    <w:rsid w:val="009E7BAF"/>
    <w:rsid w:val="00A23BF1"/>
    <w:rsid w:val="00A417D0"/>
    <w:rsid w:val="00AB6EED"/>
    <w:rsid w:val="00B949E9"/>
    <w:rsid w:val="00C10865"/>
    <w:rsid w:val="00C71303"/>
    <w:rsid w:val="00C83062"/>
    <w:rsid w:val="00C9791A"/>
    <w:rsid w:val="00CC32CE"/>
    <w:rsid w:val="00EA5F15"/>
    <w:rsid w:val="00EF52F1"/>
    <w:rsid w:val="00F14B57"/>
    <w:rsid w:val="00F3536E"/>
    <w:rsid w:val="00F56A0F"/>
    <w:rsid w:val="00F90B0F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BD5C"/>
  <w15:docId w15:val="{4944BDB1-5115-403C-837C-0E8F138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REVAWORK</dc:creator>
  <cp:keywords/>
  <dc:description/>
  <cp:lastModifiedBy>Maria</cp:lastModifiedBy>
  <cp:revision>81</cp:revision>
  <dcterms:created xsi:type="dcterms:W3CDTF">2021-03-23T12:56:00Z</dcterms:created>
  <dcterms:modified xsi:type="dcterms:W3CDTF">2025-02-06T17:16:00Z</dcterms:modified>
</cp:coreProperties>
</file>