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F0" w:rsidRPr="000537DA" w:rsidRDefault="00D827F0" w:rsidP="000537DA">
      <w:pPr>
        <w:rPr>
          <w:rFonts w:ascii="Arial" w:hAnsi="Arial" w:cs="Arial"/>
          <w:sz w:val="24"/>
          <w:szCs w:val="24"/>
        </w:rPr>
      </w:pPr>
      <w:r w:rsidRPr="000537DA">
        <w:rPr>
          <w:rFonts w:ascii="Arial" w:hAnsi="Arial" w:cs="Arial"/>
          <w:sz w:val="24"/>
          <w:szCs w:val="24"/>
        </w:rPr>
        <w:t xml:space="preserve">Ao </w:t>
      </w:r>
    </w:p>
    <w:p w:rsidR="00D827F0" w:rsidRPr="000537DA" w:rsidRDefault="0063365D" w:rsidP="000537DA">
      <w:pPr>
        <w:rPr>
          <w:rFonts w:ascii="Arial" w:hAnsi="Arial" w:cs="Arial"/>
          <w:sz w:val="24"/>
          <w:szCs w:val="24"/>
        </w:rPr>
      </w:pPr>
      <w:r w:rsidRPr="000537DA">
        <w:rPr>
          <w:rFonts w:ascii="Arial" w:hAnsi="Arial" w:cs="Arial"/>
          <w:sz w:val="24"/>
          <w:szCs w:val="24"/>
        </w:rPr>
        <w:t>PREFEITO MUNICIPAL</w:t>
      </w:r>
    </w:p>
    <w:p w:rsidR="0063365D" w:rsidRPr="000537DA" w:rsidRDefault="0063365D" w:rsidP="000537DA">
      <w:pPr>
        <w:rPr>
          <w:rFonts w:ascii="Arial" w:hAnsi="Arial" w:cs="Arial"/>
          <w:sz w:val="24"/>
          <w:szCs w:val="24"/>
        </w:rPr>
      </w:pPr>
      <w:r w:rsidRPr="000537DA">
        <w:rPr>
          <w:rFonts w:ascii="Arial" w:hAnsi="Arial" w:cs="Arial"/>
          <w:sz w:val="24"/>
          <w:szCs w:val="24"/>
        </w:rPr>
        <w:t>LUIZ HENRIQUE SALIBA</w:t>
      </w:r>
    </w:p>
    <w:p w:rsidR="0063365D" w:rsidRPr="000537DA" w:rsidRDefault="0063365D" w:rsidP="000537DA">
      <w:pPr>
        <w:rPr>
          <w:rFonts w:ascii="Arial" w:hAnsi="Arial" w:cs="Arial"/>
          <w:sz w:val="24"/>
          <w:szCs w:val="24"/>
        </w:rPr>
      </w:pPr>
    </w:p>
    <w:p w:rsidR="00D827F0" w:rsidRPr="000537DA" w:rsidRDefault="00D827F0" w:rsidP="000537D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537DA">
        <w:rPr>
          <w:rFonts w:ascii="Arial" w:hAnsi="Arial" w:cs="Arial"/>
          <w:b/>
          <w:bCs/>
          <w:sz w:val="24"/>
          <w:szCs w:val="24"/>
          <w:u w:val="single"/>
        </w:rPr>
        <w:t>REQUERIMENTO DE REVISÃO DO VALOR DA APOSENTADORIA</w:t>
      </w:r>
      <w:bookmarkStart w:id="0" w:name="_GoBack"/>
      <w:bookmarkEnd w:id="0"/>
    </w:p>
    <w:p w:rsidR="00D827F0" w:rsidRPr="000537DA" w:rsidRDefault="00D827F0" w:rsidP="000537DA">
      <w:pPr>
        <w:rPr>
          <w:sz w:val="24"/>
          <w:szCs w:val="24"/>
        </w:rPr>
      </w:pPr>
    </w:p>
    <w:p w:rsidR="00D827F0" w:rsidRPr="000537DA" w:rsidRDefault="00D827F0" w:rsidP="000537DA">
      <w:pPr>
        <w:rPr>
          <w:rFonts w:ascii="Arial" w:hAnsi="Arial" w:cs="Arial"/>
          <w:sz w:val="24"/>
          <w:szCs w:val="24"/>
          <w:u w:val="single"/>
        </w:rPr>
      </w:pPr>
      <w:r w:rsidRPr="000537DA">
        <w:rPr>
          <w:rFonts w:ascii="Arial" w:hAnsi="Arial" w:cs="Arial"/>
          <w:sz w:val="24"/>
          <w:szCs w:val="24"/>
        </w:rPr>
        <w:t xml:space="preserve">Eu, </w:t>
      </w:r>
      <w:r w:rsidRPr="000537DA">
        <w:rPr>
          <w:rFonts w:ascii="Arial" w:hAnsi="Arial" w:cs="Arial"/>
          <w:b/>
          <w:bCs/>
          <w:sz w:val="24"/>
          <w:szCs w:val="24"/>
        </w:rPr>
        <w:t>MARIA LUIZA GRABOVSKI GROSSKOPF</w:t>
      </w:r>
      <w:r w:rsidRPr="000537DA">
        <w:rPr>
          <w:rFonts w:ascii="Arial" w:hAnsi="Arial" w:cs="Arial"/>
          <w:sz w:val="24"/>
          <w:szCs w:val="24"/>
        </w:rPr>
        <w:t>, servidora pública municipal aposentada na função de FARMACÊUTICA desde 01/02/21, venho mui respeitosamente perante</w:t>
      </w:r>
      <w:r w:rsidR="0063365D" w:rsidRPr="000537DA">
        <w:rPr>
          <w:rFonts w:ascii="Arial" w:hAnsi="Arial" w:cs="Arial"/>
          <w:sz w:val="24"/>
          <w:szCs w:val="24"/>
        </w:rPr>
        <w:t xml:space="preserve"> </w:t>
      </w:r>
      <w:r w:rsidRPr="000537DA">
        <w:rPr>
          <w:rFonts w:ascii="Arial" w:hAnsi="Arial" w:cs="Arial"/>
          <w:sz w:val="24"/>
          <w:szCs w:val="24"/>
        </w:rPr>
        <w:t xml:space="preserve">Vossa </w:t>
      </w:r>
      <w:r w:rsidR="0063365D" w:rsidRPr="000537DA">
        <w:rPr>
          <w:rFonts w:ascii="Arial" w:hAnsi="Arial" w:cs="Arial"/>
          <w:sz w:val="24"/>
          <w:szCs w:val="24"/>
        </w:rPr>
        <w:t>S</w:t>
      </w:r>
      <w:r w:rsidRPr="000537DA">
        <w:rPr>
          <w:rFonts w:ascii="Arial" w:hAnsi="Arial" w:cs="Arial"/>
          <w:sz w:val="24"/>
          <w:szCs w:val="24"/>
        </w:rPr>
        <w:t>enhoria, requerer o adicional de um triênio conquistado em Agosto</w:t>
      </w:r>
      <w:r w:rsidR="005D5D91" w:rsidRPr="000537DA">
        <w:rPr>
          <w:rFonts w:ascii="Arial" w:hAnsi="Arial" w:cs="Arial"/>
          <w:sz w:val="24"/>
          <w:szCs w:val="24"/>
        </w:rPr>
        <w:t>/</w:t>
      </w:r>
      <w:r w:rsidRPr="000537DA">
        <w:rPr>
          <w:rFonts w:ascii="Arial" w:hAnsi="Arial" w:cs="Arial"/>
          <w:sz w:val="24"/>
          <w:szCs w:val="24"/>
        </w:rPr>
        <w:t xml:space="preserve">2020 enquanto ainda estava na ativa, ao valor da minha aposentadoria, </w:t>
      </w:r>
      <w:r w:rsidRPr="000537DA">
        <w:rPr>
          <w:rFonts w:ascii="Arial" w:hAnsi="Arial" w:cs="Arial"/>
          <w:sz w:val="24"/>
          <w:szCs w:val="24"/>
          <w:u w:val="single"/>
        </w:rPr>
        <w:t>a partir de Janeiro de 2022.</w:t>
      </w:r>
    </w:p>
    <w:p w:rsidR="00E3629B" w:rsidRPr="000537DA" w:rsidRDefault="00D827F0" w:rsidP="000537DA">
      <w:pPr>
        <w:rPr>
          <w:rFonts w:ascii="Arial" w:hAnsi="Arial" w:cs="Arial"/>
          <w:sz w:val="24"/>
          <w:szCs w:val="24"/>
        </w:rPr>
      </w:pPr>
      <w:r w:rsidRPr="000537DA">
        <w:rPr>
          <w:rFonts w:ascii="Arial" w:hAnsi="Arial" w:cs="Arial"/>
          <w:sz w:val="24"/>
          <w:szCs w:val="24"/>
        </w:rPr>
        <w:t>Devido à Lei Complementar 173</w:t>
      </w:r>
      <w:r w:rsidR="00E3629B" w:rsidRPr="000537DA">
        <w:rPr>
          <w:rFonts w:ascii="Arial" w:hAnsi="Arial" w:cs="Arial"/>
          <w:sz w:val="24"/>
          <w:szCs w:val="24"/>
        </w:rPr>
        <w:t>/</w:t>
      </w:r>
      <w:r w:rsidRPr="000537DA">
        <w:rPr>
          <w:rFonts w:ascii="Arial" w:hAnsi="Arial" w:cs="Arial"/>
          <w:sz w:val="24"/>
          <w:szCs w:val="24"/>
        </w:rPr>
        <w:t xml:space="preserve">2020, deixei de receber esse triênio, mesmo tendo completado o tempo de trabalho necessário. Mas agora, com a </w:t>
      </w:r>
      <w:r w:rsidRPr="000537DA">
        <w:rPr>
          <w:rFonts w:ascii="Arial" w:hAnsi="Arial" w:cs="Arial"/>
          <w:b/>
          <w:bCs/>
          <w:sz w:val="24"/>
          <w:szCs w:val="24"/>
        </w:rPr>
        <w:t>Lei C</w:t>
      </w:r>
      <w:r w:rsidR="00E3629B" w:rsidRPr="000537DA">
        <w:rPr>
          <w:rFonts w:ascii="Arial" w:hAnsi="Arial" w:cs="Arial"/>
          <w:b/>
          <w:bCs/>
          <w:sz w:val="24"/>
          <w:szCs w:val="24"/>
        </w:rPr>
        <w:t xml:space="preserve">omplementar </w:t>
      </w:r>
      <w:r w:rsidRPr="000537DA">
        <w:rPr>
          <w:rFonts w:ascii="Arial" w:hAnsi="Arial" w:cs="Arial"/>
          <w:b/>
          <w:bCs/>
          <w:sz w:val="24"/>
          <w:szCs w:val="24"/>
        </w:rPr>
        <w:t>191</w:t>
      </w:r>
      <w:r w:rsidR="00E3629B" w:rsidRPr="000537DA">
        <w:rPr>
          <w:rFonts w:ascii="Arial" w:hAnsi="Arial" w:cs="Arial"/>
          <w:b/>
          <w:bCs/>
          <w:sz w:val="24"/>
          <w:szCs w:val="24"/>
        </w:rPr>
        <w:t>/2022</w:t>
      </w:r>
      <w:r w:rsidR="00E3629B" w:rsidRPr="000537DA">
        <w:rPr>
          <w:rFonts w:ascii="Arial" w:hAnsi="Arial" w:cs="Arial"/>
          <w:sz w:val="24"/>
          <w:szCs w:val="24"/>
        </w:rPr>
        <w:t xml:space="preserve"> em vigor a partir de 09/03/2022 e regulamentada ao município de Papanduva com a </w:t>
      </w:r>
      <w:r w:rsidR="00E3629B" w:rsidRPr="000537DA">
        <w:rPr>
          <w:rFonts w:ascii="Arial" w:hAnsi="Arial" w:cs="Arial"/>
          <w:b/>
          <w:bCs/>
          <w:sz w:val="24"/>
          <w:szCs w:val="24"/>
        </w:rPr>
        <w:t>Portaria nº 10.705 em 05/05/2022</w:t>
      </w:r>
      <w:r w:rsidR="00E3629B" w:rsidRPr="000537DA">
        <w:rPr>
          <w:rFonts w:ascii="Arial" w:hAnsi="Arial" w:cs="Arial"/>
          <w:sz w:val="24"/>
          <w:szCs w:val="24"/>
        </w:rPr>
        <w:t>, volta a ser contado o tempo para a aquisição de triênios e outras vantagens para os Profissionais da Saúde a partir de Maio/2020, com o pagamento do direito adquirido no período somente a partir de Janeiro/2022.</w:t>
      </w:r>
    </w:p>
    <w:p w:rsidR="00E3629B" w:rsidRPr="000537DA" w:rsidRDefault="00E3629B" w:rsidP="000537DA">
      <w:pPr>
        <w:rPr>
          <w:rFonts w:ascii="Arial" w:hAnsi="Arial" w:cs="Arial"/>
          <w:sz w:val="24"/>
          <w:szCs w:val="24"/>
        </w:rPr>
      </w:pPr>
      <w:r w:rsidRPr="000537DA">
        <w:rPr>
          <w:rFonts w:ascii="Arial" w:hAnsi="Arial" w:cs="Arial"/>
          <w:sz w:val="24"/>
          <w:szCs w:val="24"/>
        </w:rPr>
        <w:t>Considerando que minha função era FARMACÊUTICA, profissional da área da saúde, lotada na Secretaria Municipal da Saúde.</w:t>
      </w:r>
    </w:p>
    <w:p w:rsidR="00E3629B" w:rsidRPr="000537DA" w:rsidRDefault="00E3629B" w:rsidP="000537DA">
      <w:pPr>
        <w:rPr>
          <w:rFonts w:ascii="Arial" w:hAnsi="Arial" w:cs="Arial"/>
          <w:sz w:val="24"/>
          <w:szCs w:val="24"/>
        </w:rPr>
      </w:pPr>
      <w:r w:rsidRPr="000537DA">
        <w:rPr>
          <w:rFonts w:ascii="Arial" w:hAnsi="Arial" w:cs="Arial"/>
          <w:sz w:val="24"/>
          <w:szCs w:val="24"/>
        </w:rPr>
        <w:t xml:space="preserve">Considerando que conquistei esse triênio no tempo em que estava trabalhando em plena pandemia do COVID-19, no mês de Agosto </w:t>
      </w:r>
      <w:r w:rsidR="005D5D91" w:rsidRPr="000537DA">
        <w:rPr>
          <w:rFonts w:ascii="Arial" w:hAnsi="Arial" w:cs="Arial"/>
          <w:sz w:val="24"/>
          <w:szCs w:val="24"/>
        </w:rPr>
        <w:t>/</w:t>
      </w:r>
      <w:r w:rsidRPr="000537DA">
        <w:rPr>
          <w:rFonts w:ascii="Arial" w:hAnsi="Arial" w:cs="Arial"/>
          <w:sz w:val="24"/>
          <w:szCs w:val="24"/>
        </w:rPr>
        <w:t>2020 e aposentei somente em 01/02/2021.</w:t>
      </w:r>
    </w:p>
    <w:p w:rsidR="00E3629B" w:rsidRPr="000537DA" w:rsidRDefault="00E3629B" w:rsidP="000537DA">
      <w:pPr>
        <w:rPr>
          <w:rFonts w:ascii="Arial" w:hAnsi="Arial" w:cs="Arial"/>
          <w:sz w:val="24"/>
          <w:szCs w:val="24"/>
        </w:rPr>
      </w:pPr>
      <w:r w:rsidRPr="000537DA">
        <w:rPr>
          <w:rFonts w:ascii="Arial" w:hAnsi="Arial" w:cs="Arial"/>
          <w:sz w:val="24"/>
          <w:szCs w:val="24"/>
        </w:rPr>
        <w:t>Por fim, registro que o referido adicional deve integrar a remuneração da minha aposentadoria a partir de Janeiro de 2022, pois a lei é retroativa ao tempo em que estive na ativa e conquistei esse direito.</w:t>
      </w:r>
    </w:p>
    <w:p w:rsidR="00E3629B" w:rsidRPr="000537DA" w:rsidRDefault="00E3629B" w:rsidP="000537DA">
      <w:pPr>
        <w:rPr>
          <w:rFonts w:ascii="Arial" w:hAnsi="Arial" w:cs="Arial"/>
          <w:sz w:val="24"/>
          <w:szCs w:val="24"/>
        </w:rPr>
      </w:pPr>
    </w:p>
    <w:p w:rsidR="00E3629B" w:rsidRPr="000537DA" w:rsidRDefault="00E3629B" w:rsidP="000537DA">
      <w:pPr>
        <w:rPr>
          <w:rFonts w:ascii="Arial" w:hAnsi="Arial" w:cs="Arial"/>
          <w:sz w:val="24"/>
          <w:szCs w:val="24"/>
        </w:rPr>
      </w:pPr>
      <w:r w:rsidRPr="000537DA">
        <w:rPr>
          <w:rFonts w:ascii="Arial" w:hAnsi="Arial" w:cs="Arial"/>
          <w:sz w:val="24"/>
          <w:szCs w:val="24"/>
        </w:rPr>
        <w:t>Nestes Termos</w:t>
      </w:r>
    </w:p>
    <w:p w:rsidR="00E3629B" w:rsidRDefault="00E3629B" w:rsidP="000537DA">
      <w:pPr>
        <w:rPr>
          <w:rFonts w:ascii="Arial" w:hAnsi="Arial" w:cs="Arial"/>
          <w:sz w:val="24"/>
          <w:szCs w:val="24"/>
        </w:rPr>
      </w:pPr>
      <w:r w:rsidRPr="000537DA">
        <w:rPr>
          <w:rFonts w:ascii="Arial" w:hAnsi="Arial" w:cs="Arial"/>
          <w:sz w:val="24"/>
          <w:szCs w:val="24"/>
        </w:rPr>
        <w:t>Pede Deferimento</w:t>
      </w:r>
    </w:p>
    <w:p w:rsidR="000537DA" w:rsidRDefault="000537DA" w:rsidP="000537DA">
      <w:pPr>
        <w:jc w:val="both"/>
        <w:rPr>
          <w:rFonts w:ascii="Arial" w:hAnsi="Arial" w:cs="Arial"/>
          <w:sz w:val="24"/>
          <w:szCs w:val="24"/>
        </w:rPr>
      </w:pPr>
    </w:p>
    <w:p w:rsidR="000537DA" w:rsidRPr="000537DA" w:rsidRDefault="000537DA" w:rsidP="000537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Papanduva, 31 de Outubro de 2022.</w:t>
      </w:r>
    </w:p>
    <w:p w:rsidR="00E3629B" w:rsidRDefault="00E3629B" w:rsidP="000537DA">
      <w:pPr>
        <w:jc w:val="both"/>
      </w:pPr>
    </w:p>
    <w:p w:rsidR="000537DA" w:rsidRDefault="000537DA" w:rsidP="000537DA">
      <w:pPr>
        <w:jc w:val="both"/>
      </w:pPr>
    </w:p>
    <w:tbl>
      <w:tblPr>
        <w:tblStyle w:val="Tabelacomgrade"/>
        <w:tblpPr w:leftFromText="141" w:rightFromText="141" w:vertAnchor="page" w:horzAnchor="margin" w:tblpXSpec="center" w:tblpY="143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0537DA" w:rsidTr="000537DA">
        <w:trPr>
          <w:trHeight w:val="320"/>
        </w:trPr>
        <w:tc>
          <w:tcPr>
            <w:tcW w:w="4962" w:type="dxa"/>
          </w:tcPr>
          <w:p w:rsidR="000537DA" w:rsidRPr="000537DA" w:rsidRDefault="000537DA" w:rsidP="000537DA">
            <w:pPr>
              <w:rPr>
                <w:rFonts w:ascii="Arial" w:hAnsi="Arial" w:cs="Arial"/>
                <w:sz w:val="24"/>
                <w:szCs w:val="24"/>
              </w:rPr>
            </w:pPr>
            <w:r w:rsidRPr="000537DA">
              <w:rPr>
                <w:rFonts w:ascii="Arial" w:hAnsi="Arial" w:cs="Arial"/>
                <w:sz w:val="24"/>
                <w:szCs w:val="24"/>
              </w:rPr>
              <w:t>MARIA LUIZA GRABOVSKI GROSSKOPF</w:t>
            </w:r>
          </w:p>
        </w:tc>
      </w:tr>
      <w:tr w:rsidR="000537DA" w:rsidTr="000537DA">
        <w:trPr>
          <w:trHeight w:val="303"/>
        </w:trPr>
        <w:tc>
          <w:tcPr>
            <w:tcW w:w="4962" w:type="dxa"/>
          </w:tcPr>
          <w:p w:rsidR="000537DA" w:rsidRPr="000537DA" w:rsidRDefault="000537DA" w:rsidP="000537DA">
            <w:pPr>
              <w:rPr>
                <w:rFonts w:ascii="Arial" w:hAnsi="Arial" w:cs="Arial"/>
                <w:sz w:val="24"/>
                <w:szCs w:val="24"/>
              </w:rPr>
            </w:pPr>
            <w:r w:rsidRPr="000537DA">
              <w:rPr>
                <w:rFonts w:ascii="Arial" w:hAnsi="Arial" w:cs="Arial"/>
                <w:sz w:val="24"/>
                <w:szCs w:val="24"/>
              </w:rPr>
              <w:t>CPF 604.312.029-15</w:t>
            </w:r>
          </w:p>
        </w:tc>
      </w:tr>
    </w:tbl>
    <w:p w:rsidR="0063365D" w:rsidRDefault="00E3629B" w:rsidP="000537DA">
      <w:r>
        <w:t xml:space="preserve">                                                                                                                  </w:t>
      </w:r>
      <w:r w:rsidR="000537DA">
        <w:t xml:space="preserve">           </w:t>
      </w:r>
    </w:p>
    <w:p w:rsidR="005D5D91" w:rsidRDefault="005D5D91" w:rsidP="005D5D91">
      <w:pPr>
        <w:jc w:val="right"/>
      </w:pPr>
    </w:p>
    <w:p w:rsidR="00D827F0" w:rsidRPr="00D827F0" w:rsidRDefault="00D827F0" w:rsidP="005D5D91"/>
    <w:sectPr w:rsidR="00D827F0" w:rsidRPr="00D82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F0"/>
    <w:rsid w:val="000537DA"/>
    <w:rsid w:val="005D5D91"/>
    <w:rsid w:val="0063365D"/>
    <w:rsid w:val="00B02327"/>
    <w:rsid w:val="00C4343E"/>
    <w:rsid w:val="00D827F0"/>
    <w:rsid w:val="00E3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CB6D"/>
  <w15:chartTrackingRefBased/>
  <w15:docId w15:val="{67ABA487-D454-4730-A347-96C9F16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3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2022-10-31T14:37:00Z</cp:lastPrinted>
  <dcterms:created xsi:type="dcterms:W3CDTF">2022-10-31T14:00:00Z</dcterms:created>
  <dcterms:modified xsi:type="dcterms:W3CDTF">2022-10-31T14:45:00Z</dcterms:modified>
</cp:coreProperties>
</file>