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F7" w:rsidRPr="00EF5554" w:rsidRDefault="00E243F7" w:rsidP="00EF5554">
      <w:pPr>
        <w:pStyle w:val="SemEspaamento"/>
        <w:spacing w:line="276" w:lineRule="auto"/>
        <w:jc w:val="center"/>
        <w:rPr>
          <w:rFonts w:ascii="Arial" w:hAnsi="Arial" w:cs="Arial"/>
          <w:b/>
          <w:sz w:val="20"/>
          <w:szCs w:val="20"/>
          <w:lang w:eastAsia="ar-SA"/>
        </w:rPr>
      </w:pPr>
      <w:r w:rsidRPr="00EF5554">
        <w:rPr>
          <w:rFonts w:ascii="Arial" w:hAnsi="Arial" w:cs="Arial"/>
          <w:b/>
          <w:sz w:val="20"/>
          <w:szCs w:val="20"/>
          <w:lang w:eastAsia="ar-SA"/>
        </w:rPr>
        <w:t>EDITAL DE LICITAÇÃO</w:t>
      </w:r>
    </w:p>
    <w:p w:rsidR="00E243F7" w:rsidRDefault="00E243F7" w:rsidP="00EF5554">
      <w:pPr>
        <w:pStyle w:val="SemEspaamento"/>
        <w:spacing w:line="276" w:lineRule="auto"/>
        <w:jc w:val="center"/>
        <w:rPr>
          <w:rFonts w:ascii="Arial" w:hAnsi="Arial" w:cs="Arial"/>
          <w:b/>
          <w:sz w:val="20"/>
          <w:szCs w:val="20"/>
          <w:lang w:eastAsia="ar-SA"/>
        </w:rPr>
      </w:pPr>
      <w:r w:rsidRPr="00EF5554">
        <w:rPr>
          <w:rFonts w:ascii="Arial" w:hAnsi="Arial" w:cs="Arial"/>
          <w:b/>
          <w:sz w:val="20"/>
          <w:szCs w:val="20"/>
          <w:lang w:eastAsia="ar-SA"/>
        </w:rPr>
        <w:t>PREGÃO</w:t>
      </w:r>
      <w:r w:rsidR="00B45C1C" w:rsidRPr="00EF5554">
        <w:rPr>
          <w:rFonts w:ascii="Arial" w:hAnsi="Arial" w:cs="Arial"/>
          <w:b/>
          <w:sz w:val="20"/>
          <w:szCs w:val="20"/>
          <w:lang w:eastAsia="ar-SA"/>
        </w:rPr>
        <w:t xml:space="preserve"> PRESENCIAL</w:t>
      </w:r>
      <w:r w:rsidRPr="00EF5554">
        <w:rPr>
          <w:rFonts w:ascii="Arial" w:hAnsi="Arial" w:cs="Arial"/>
          <w:b/>
          <w:sz w:val="20"/>
          <w:szCs w:val="20"/>
          <w:lang w:eastAsia="ar-SA"/>
        </w:rPr>
        <w:t xml:space="preserve"> N</w:t>
      </w:r>
      <w:r w:rsidRPr="00EF5554">
        <w:rPr>
          <w:rFonts w:ascii="Arial" w:hAnsi="Arial" w:cs="Arial"/>
          <w:b/>
          <w:sz w:val="20"/>
          <w:szCs w:val="20"/>
          <w:vertAlign w:val="superscript"/>
          <w:lang w:eastAsia="ar-SA"/>
        </w:rPr>
        <w:t>o</w:t>
      </w:r>
      <w:r w:rsidRPr="00EF5554">
        <w:rPr>
          <w:rFonts w:ascii="Arial" w:hAnsi="Arial" w:cs="Arial"/>
          <w:b/>
          <w:sz w:val="20"/>
          <w:szCs w:val="20"/>
          <w:lang w:eastAsia="ar-SA"/>
        </w:rPr>
        <w:t xml:space="preserve"> </w:t>
      </w:r>
      <w:r w:rsidR="006B13B3">
        <w:rPr>
          <w:rFonts w:ascii="Arial" w:hAnsi="Arial" w:cs="Arial"/>
          <w:b/>
          <w:sz w:val="20"/>
          <w:szCs w:val="20"/>
          <w:lang w:eastAsia="ar-SA"/>
        </w:rPr>
        <w:t>043</w:t>
      </w:r>
      <w:r w:rsidR="00123D48">
        <w:rPr>
          <w:rFonts w:ascii="Arial" w:hAnsi="Arial" w:cs="Arial"/>
          <w:b/>
          <w:sz w:val="20"/>
          <w:szCs w:val="20"/>
          <w:lang w:eastAsia="ar-SA"/>
        </w:rPr>
        <w:t>/2017</w:t>
      </w:r>
    </w:p>
    <w:p w:rsidR="00DC1135" w:rsidRPr="00DC1135" w:rsidRDefault="00DC1135" w:rsidP="00EF5554">
      <w:pPr>
        <w:pStyle w:val="SemEspaamento"/>
        <w:spacing w:line="276" w:lineRule="auto"/>
        <w:jc w:val="center"/>
        <w:rPr>
          <w:rFonts w:ascii="Arial" w:hAnsi="Arial" w:cs="Arial"/>
          <w:b/>
          <w:sz w:val="20"/>
          <w:szCs w:val="20"/>
          <w:lang w:eastAsia="ar-SA"/>
        </w:rPr>
      </w:pPr>
      <w:r w:rsidRPr="00DC1135">
        <w:rPr>
          <w:rFonts w:ascii="Arial" w:hAnsi="Arial" w:cs="Arial"/>
          <w:b/>
          <w:sz w:val="20"/>
          <w:szCs w:val="20"/>
          <w:lang w:eastAsia="ar-SA"/>
        </w:rPr>
        <w:t>SISTEMA REGISTRO DE PREÇOS</w:t>
      </w:r>
    </w:p>
    <w:p w:rsidR="00DB35A1" w:rsidRPr="00B45C1C" w:rsidRDefault="00DB35A1" w:rsidP="00B45C1C">
      <w:pPr>
        <w:pStyle w:val="SemEspaamento"/>
        <w:spacing w:line="276" w:lineRule="auto"/>
        <w:jc w:val="both"/>
        <w:rPr>
          <w:rFonts w:ascii="Arial" w:hAnsi="Arial" w:cs="Arial"/>
          <w:sz w:val="20"/>
          <w:szCs w:val="20"/>
          <w:lang w:eastAsia="ar-SA"/>
        </w:rPr>
      </w:pPr>
    </w:p>
    <w:p w:rsidR="00E243F7" w:rsidRDefault="00E243F7" w:rsidP="00B45C1C">
      <w:pPr>
        <w:pStyle w:val="SemEspaamento"/>
        <w:spacing w:line="276" w:lineRule="auto"/>
        <w:jc w:val="both"/>
        <w:rPr>
          <w:rFonts w:ascii="Arial" w:hAnsi="Arial" w:cs="Arial"/>
          <w:bCs/>
          <w:sz w:val="20"/>
          <w:szCs w:val="20"/>
          <w:lang w:eastAsia="ar-SA"/>
        </w:rPr>
      </w:pPr>
    </w:p>
    <w:p w:rsidR="00583CB6" w:rsidRPr="00B45C1C" w:rsidRDefault="00583CB6" w:rsidP="00B45C1C">
      <w:pPr>
        <w:pStyle w:val="SemEspaamento"/>
        <w:spacing w:line="276" w:lineRule="auto"/>
        <w:jc w:val="both"/>
        <w:rPr>
          <w:rFonts w:ascii="Arial" w:hAnsi="Arial" w:cs="Arial"/>
          <w:bCs/>
          <w:sz w:val="20"/>
          <w:szCs w:val="20"/>
          <w:lang w:eastAsia="ar-SA"/>
        </w:rPr>
      </w:pPr>
    </w:p>
    <w:p w:rsidR="00E243F7" w:rsidRPr="00EF5554" w:rsidRDefault="00E243F7" w:rsidP="00B45C1C">
      <w:pPr>
        <w:pStyle w:val="SemEspaamento"/>
        <w:spacing w:line="276" w:lineRule="auto"/>
        <w:jc w:val="both"/>
        <w:rPr>
          <w:rFonts w:ascii="Arial" w:hAnsi="Arial" w:cs="Arial"/>
          <w:b/>
          <w:bCs/>
          <w:sz w:val="20"/>
          <w:szCs w:val="20"/>
          <w:lang w:eastAsia="ar-SA"/>
        </w:rPr>
      </w:pPr>
      <w:r w:rsidRPr="00EF5554">
        <w:rPr>
          <w:rFonts w:ascii="Arial" w:hAnsi="Arial" w:cs="Arial"/>
          <w:b/>
          <w:bCs/>
          <w:sz w:val="20"/>
          <w:szCs w:val="20"/>
          <w:lang w:eastAsia="ar-SA"/>
        </w:rPr>
        <w:t>01. PREÂMBULO</w:t>
      </w:r>
    </w:p>
    <w:p w:rsidR="00E243F7" w:rsidRPr="00853C82" w:rsidRDefault="00E243F7" w:rsidP="00B45C1C">
      <w:pPr>
        <w:pStyle w:val="SemEspaamento"/>
        <w:spacing w:line="276" w:lineRule="auto"/>
        <w:jc w:val="both"/>
        <w:rPr>
          <w:rFonts w:ascii="Arial" w:hAnsi="Arial" w:cs="Arial"/>
          <w:bCs/>
          <w:sz w:val="20"/>
          <w:szCs w:val="20"/>
          <w:lang w:eastAsia="ar-SA"/>
        </w:rPr>
      </w:pPr>
    </w:p>
    <w:p w:rsidR="00E243F7" w:rsidRPr="00853C82" w:rsidRDefault="00E243F7" w:rsidP="00B45C1C">
      <w:pPr>
        <w:pStyle w:val="SemEspaamento"/>
        <w:spacing w:line="276" w:lineRule="auto"/>
        <w:jc w:val="both"/>
        <w:rPr>
          <w:rFonts w:ascii="Arial" w:hAnsi="Arial" w:cs="Arial"/>
          <w:bCs/>
          <w:sz w:val="20"/>
          <w:szCs w:val="20"/>
          <w:lang w:eastAsia="ar-SA"/>
        </w:rPr>
      </w:pPr>
      <w:r w:rsidRPr="00853C82">
        <w:rPr>
          <w:rFonts w:ascii="Arial" w:hAnsi="Arial" w:cs="Arial"/>
          <w:bCs/>
          <w:sz w:val="20"/>
          <w:szCs w:val="20"/>
          <w:lang w:eastAsia="ar-SA"/>
        </w:rPr>
        <w:t>1.1 - O Município</w:t>
      </w:r>
      <w:r w:rsidRPr="00853C82">
        <w:rPr>
          <w:rFonts w:ascii="Arial" w:hAnsi="Arial" w:cs="Arial"/>
          <w:bCs/>
          <w:color w:val="FF0000"/>
          <w:sz w:val="20"/>
          <w:szCs w:val="20"/>
          <w:lang w:eastAsia="ar-SA"/>
        </w:rPr>
        <w:t xml:space="preserve"> </w:t>
      </w:r>
      <w:r w:rsidRPr="00853C82">
        <w:rPr>
          <w:rFonts w:ascii="Arial" w:hAnsi="Arial" w:cs="Arial"/>
          <w:bCs/>
          <w:sz w:val="20"/>
          <w:szCs w:val="20"/>
          <w:lang w:eastAsia="ar-SA"/>
        </w:rPr>
        <w:t xml:space="preserve">de Papanduva, Estado de Santa Catarina, por intermédio de seu </w:t>
      </w:r>
      <w:r w:rsidR="00C6405C" w:rsidRPr="00853C82">
        <w:rPr>
          <w:rFonts w:ascii="Arial" w:hAnsi="Arial" w:cs="Arial"/>
          <w:bCs/>
          <w:sz w:val="20"/>
          <w:szCs w:val="20"/>
          <w:lang w:eastAsia="ar-SA"/>
        </w:rPr>
        <w:t xml:space="preserve">PREGOEIRO, </w:t>
      </w:r>
      <w:r w:rsidRPr="00853C82">
        <w:rPr>
          <w:rFonts w:ascii="Arial" w:hAnsi="Arial" w:cs="Arial"/>
          <w:bCs/>
          <w:sz w:val="20"/>
          <w:szCs w:val="20"/>
          <w:lang w:eastAsia="ar-SA"/>
        </w:rPr>
        <w:t xml:space="preserve">designado pela Portaria </w:t>
      </w:r>
      <w:r w:rsidR="00C6405C" w:rsidRPr="00853C82">
        <w:rPr>
          <w:rFonts w:ascii="Arial" w:hAnsi="Arial" w:cs="Arial"/>
          <w:bCs/>
          <w:sz w:val="20"/>
          <w:szCs w:val="20"/>
          <w:lang w:eastAsia="ar-SA"/>
        </w:rPr>
        <w:t>8169/2017</w:t>
      </w:r>
      <w:r w:rsidRPr="00853C82">
        <w:rPr>
          <w:rFonts w:ascii="Arial" w:hAnsi="Arial" w:cs="Arial"/>
          <w:bCs/>
          <w:sz w:val="20"/>
          <w:szCs w:val="20"/>
          <w:lang w:eastAsia="ar-SA"/>
        </w:rPr>
        <w:t xml:space="preserve">, comunica aos interessados que está promovendo o </w:t>
      </w:r>
      <w:r w:rsidR="00C6405C" w:rsidRPr="00853C82">
        <w:rPr>
          <w:rFonts w:ascii="Arial" w:hAnsi="Arial" w:cs="Arial"/>
          <w:bCs/>
          <w:sz w:val="20"/>
          <w:szCs w:val="20"/>
          <w:lang w:eastAsia="ar-SA"/>
        </w:rPr>
        <w:t>Pregão Presencial</w:t>
      </w:r>
      <w:r w:rsidRPr="00853C82">
        <w:rPr>
          <w:rFonts w:ascii="Arial" w:hAnsi="Arial" w:cs="Arial"/>
          <w:bCs/>
          <w:sz w:val="20"/>
          <w:szCs w:val="20"/>
          <w:lang w:eastAsia="ar-SA"/>
        </w:rPr>
        <w:t xml:space="preserve"> de nº </w:t>
      </w:r>
      <w:r w:rsidR="006B13B3">
        <w:rPr>
          <w:rFonts w:ascii="Arial" w:hAnsi="Arial" w:cs="Arial"/>
          <w:bCs/>
          <w:sz w:val="20"/>
          <w:szCs w:val="20"/>
          <w:lang w:eastAsia="ar-SA"/>
        </w:rPr>
        <w:t>043</w:t>
      </w:r>
      <w:r w:rsidR="00C6405C" w:rsidRPr="00853C82">
        <w:rPr>
          <w:rFonts w:ascii="Arial" w:hAnsi="Arial" w:cs="Arial"/>
          <w:bCs/>
          <w:sz w:val="20"/>
          <w:szCs w:val="20"/>
          <w:lang w:eastAsia="ar-SA"/>
        </w:rPr>
        <w:t>/2017</w:t>
      </w:r>
      <w:r w:rsidRPr="00853C82">
        <w:rPr>
          <w:rFonts w:ascii="Arial" w:hAnsi="Arial" w:cs="Arial"/>
          <w:bCs/>
          <w:sz w:val="20"/>
          <w:szCs w:val="20"/>
          <w:lang w:eastAsia="ar-SA"/>
        </w:rPr>
        <w:t xml:space="preserve">, na Modalidade Pregão, do tipo </w:t>
      </w:r>
      <w:r w:rsidRPr="00853C82">
        <w:rPr>
          <w:rFonts w:ascii="Arial" w:hAnsi="Arial" w:cs="Arial"/>
          <w:b/>
          <w:bCs/>
          <w:sz w:val="20"/>
          <w:szCs w:val="20"/>
          <w:lang w:eastAsia="ar-SA"/>
        </w:rPr>
        <w:t>menor preço por item</w:t>
      </w:r>
      <w:r w:rsidRPr="00853C82">
        <w:rPr>
          <w:rFonts w:ascii="Arial" w:hAnsi="Arial" w:cs="Arial"/>
          <w:bCs/>
          <w:sz w:val="20"/>
          <w:szCs w:val="20"/>
          <w:lang w:eastAsia="ar-SA"/>
        </w:rPr>
        <w:t xml:space="preserve"> e Presencial, sob regime de entrega parcelada, cujo setor interessado é o Fundo Municipal de Saúde, conforme dispõe a Lei nº 10.520, de 17 de julho de 2002, com aplicação subsidiária da Lei 8.666/93 e suas alterações posteriores</w:t>
      </w:r>
      <w:r w:rsidR="00853C82" w:rsidRPr="00853C82">
        <w:rPr>
          <w:rFonts w:ascii="Arial" w:hAnsi="Arial" w:cs="Arial"/>
          <w:sz w:val="20"/>
          <w:szCs w:val="20"/>
        </w:rPr>
        <w:t xml:space="preserve"> Decretos Municipais nº </w:t>
      </w:r>
      <w:r w:rsidR="00853C82" w:rsidRPr="00853C82">
        <w:rPr>
          <w:rFonts w:ascii="Arial" w:hAnsi="Arial" w:cs="Arial"/>
          <w:bCs/>
          <w:sz w:val="20"/>
          <w:szCs w:val="20"/>
        </w:rPr>
        <w:t>1783 de 31 de maio de 2013 e 1975 de 10 de junho de 2009</w:t>
      </w:r>
      <w:r w:rsidR="006B13B3">
        <w:rPr>
          <w:rFonts w:ascii="Arial" w:hAnsi="Arial" w:cs="Arial"/>
          <w:sz w:val="20"/>
          <w:szCs w:val="20"/>
        </w:rPr>
        <w:t xml:space="preserve"> e demais legislações</w:t>
      </w:r>
      <w:r w:rsidR="00853C82" w:rsidRPr="00853C82">
        <w:rPr>
          <w:rFonts w:ascii="Arial" w:hAnsi="Arial" w:cs="Arial"/>
          <w:sz w:val="20"/>
          <w:szCs w:val="20"/>
        </w:rPr>
        <w:t xml:space="preserve"> vigente e pertinente à matéria</w:t>
      </w:r>
      <w:r w:rsidR="00172DA0" w:rsidRPr="00853C82">
        <w:rPr>
          <w:rFonts w:ascii="Arial" w:hAnsi="Arial" w:cs="Arial"/>
          <w:bCs/>
          <w:sz w:val="20"/>
          <w:szCs w:val="20"/>
          <w:lang w:eastAsia="ar-SA"/>
        </w:rPr>
        <w:t xml:space="preserve"> </w:t>
      </w:r>
      <w:r w:rsidR="00C6405C" w:rsidRPr="00853C82">
        <w:rPr>
          <w:rFonts w:ascii="Arial" w:hAnsi="Arial" w:cs="Arial"/>
          <w:bCs/>
          <w:sz w:val="20"/>
          <w:szCs w:val="20"/>
          <w:lang w:eastAsia="ar-SA"/>
        </w:rPr>
        <w:t>e demais legislações</w:t>
      </w:r>
      <w:r w:rsidRPr="00853C82">
        <w:rPr>
          <w:rFonts w:ascii="Arial" w:hAnsi="Arial" w:cs="Arial"/>
          <w:bCs/>
          <w:sz w:val="20"/>
          <w:szCs w:val="20"/>
          <w:lang w:eastAsia="ar-SA"/>
        </w:rPr>
        <w:t xml:space="preserve"> </w:t>
      </w:r>
      <w:r w:rsidR="00903BAF" w:rsidRPr="00853C82">
        <w:rPr>
          <w:rFonts w:ascii="Arial" w:hAnsi="Arial" w:cs="Arial"/>
          <w:bCs/>
          <w:sz w:val="20"/>
          <w:szCs w:val="20"/>
          <w:lang w:eastAsia="ar-SA"/>
        </w:rPr>
        <w:t>vigentes e pertinentes à matéria</w:t>
      </w:r>
      <w:r w:rsidRPr="00853C82">
        <w:rPr>
          <w:rFonts w:ascii="Arial" w:hAnsi="Arial" w:cs="Arial"/>
          <w:bCs/>
          <w:sz w:val="20"/>
          <w:szCs w:val="20"/>
          <w:lang w:eastAsia="ar-SA"/>
        </w:rPr>
        <w:t xml:space="preserve">. Os envelopes de nº 01 contendo as propostas de preços e de nº 02, contendo a documentação de habilitação serão recebidos pelo </w:t>
      </w:r>
      <w:r w:rsidR="00C6405C" w:rsidRPr="00853C82">
        <w:rPr>
          <w:rFonts w:ascii="Arial" w:hAnsi="Arial" w:cs="Arial"/>
          <w:bCs/>
          <w:sz w:val="20"/>
          <w:szCs w:val="20"/>
          <w:lang w:eastAsia="ar-SA"/>
        </w:rPr>
        <w:t>Pregoeiro</w:t>
      </w:r>
      <w:r w:rsidRPr="00853C82">
        <w:rPr>
          <w:rFonts w:ascii="Arial" w:hAnsi="Arial" w:cs="Arial"/>
          <w:bCs/>
          <w:sz w:val="20"/>
          <w:szCs w:val="20"/>
          <w:lang w:eastAsia="ar-SA"/>
        </w:rPr>
        <w:t>, no Centro Administrativo Municipal, situado na Rua Sé</w:t>
      </w:r>
      <w:r w:rsidR="00EF5554" w:rsidRPr="00853C82">
        <w:rPr>
          <w:rFonts w:ascii="Arial" w:hAnsi="Arial" w:cs="Arial"/>
          <w:bCs/>
          <w:sz w:val="20"/>
          <w:szCs w:val="20"/>
          <w:lang w:eastAsia="ar-SA"/>
        </w:rPr>
        <w:t>rgio Glevinski, 134 – Papanduva/</w:t>
      </w:r>
      <w:r w:rsidRPr="00853C82">
        <w:rPr>
          <w:rFonts w:ascii="Arial" w:hAnsi="Arial" w:cs="Arial"/>
          <w:bCs/>
          <w:sz w:val="20"/>
          <w:szCs w:val="20"/>
          <w:lang w:eastAsia="ar-SA"/>
        </w:rPr>
        <w:t>SC, CEP 89.370</w:t>
      </w:r>
      <w:r w:rsidR="00172DA0" w:rsidRPr="00853C82">
        <w:rPr>
          <w:rFonts w:ascii="Arial" w:hAnsi="Arial" w:cs="Arial"/>
          <w:bCs/>
          <w:sz w:val="20"/>
          <w:szCs w:val="20"/>
          <w:lang w:eastAsia="ar-SA"/>
        </w:rPr>
        <w:t>-</w:t>
      </w:r>
      <w:r w:rsidRPr="00853C82">
        <w:rPr>
          <w:rFonts w:ascii="Arial" w:hAnsi="Arial" w:cs="Arial"/>
          <w:bCs/>
          <w:sz w:val="20"/>
          <w:szCs w:val="20"/>
          <w:lang w:eastAsia="ar-SA"/>
        </w:rPr>
        <w:t xml:space="preserve">000, até </w:t>
      </w:r>
      <w:r w:rsidR="00112800" w:rsidRPr="00853C82">
        <w:rPr>
          <w:rFonts w:ascii="Arial" w:hAnsi="Arial" w:cs="Arial"/>
          <w:bCs/>
          <w:sz w:val="20"/>
          <w:szCs w:val="20"/>
          <w:lang w:eastAsia="ar-SA"/>
        </w:rPr>
        <w:t>as</w:t>
      </w:r>
      <w:r w:rsidRPr="00853C82">
        <w:rPr>
          <w:rFonts w:ascii="Arial" w:hAnsi="Arial" w:cs="Arial"/>
          <w:bCs/>
          <w:sz w:val="20"/>
          <w:szCs w:val="20"/>
          <w:lang w:eastAsia="ar-SA"/>
        </w:rPr>
        <w:t xml:space="preserve"> </w:t>
      </w:r>
      <w:r w:rsidR="00883963" w:rsidRPr="00883963">
        <w:rPr>
          <w:rFonts w:ascii="Arial" w:hAnsi="Arial" w:cs="Arial"/>
          <w:b/>
          <w:bCs/>
          <w:sz w:val="20"/>
          <w:szCs w:val="20"/>
          <w:lang w:eastAsia="ar-SA"/>
        </w:rPr>
        <w:t>13</w:t>
      </w:r>
      <w:r w:rsidR="00C6405C" w:rsidRPr="00883963">
        <w:rPr>
          <w:rFonts w:ascii="Arial" w:hAnsi="Arial" w:cs="Arial"/>
          <w:b/>
          <w:bCs/>
          <w:sz w:val="20"/>
          <w:szCs w:val="20"/>
          <w:lang w:eastAsia="ar-SA"/>
        </w:rPr>
        <w:t>hs59min</w:t>
      </w:r>
      <w:r w:rsidRPr="00883963">
        <w:rPr>
          <w:rFonts w:ascii="Arial" w:hAnsi="Arial" w:cs="Arial"/>
          <w:b/>
          <w:bCs/>
          <w:sz w:val="20"/>
          <w:szCs w:val="20"/>
          <w:lang w:eastAsia="ar-SA"/>
        </w:rPr>
        <w:t xml:space="preserve"> do dia </w:t>
      </w:r>
      <w:r w:rsidR="00883963" w:rsidRPr="00883963">
        <w:rPr>
          <w:rFonts w:ascii="Arial" w:hAnsi="Arial" w:cs="Arial"/>
          <w:b/>
          <w:bCs/>
          <w:sz w:val="20"/>
          <w:szCs w:val="20"/>
          <w:lang w:eastAsia="ar-SA"/>
        </w:rPr>
        <w:t>04</w:t>
      </w:r>
      <w:r w:rsidR="00DB328D" w:rsidRPr="00883963">
        <w:rPr>
          <w:rFonts w:ascii="Arial" w:hAnsi="Arial" w:cs="Arial"/>
          <w:b/>
          <w:bCs/>
          <w:sz w:val="20"/>
          <w:szCs w:val="20"/>
          <w:lang w:eastAsia="ar-SA"/>
        </w:rPr>
        <w:t xml:space="preserve"> </w:t>
      </w:r>
      <w:r w:rsidR="00883963" w:rsidRPr="00883963">
        <w:rPr>
          <w:rFonts w:ascii="Arial" w:hAnsi="Arial" w:cs="Arial"/>
          <w:b/>
          <w:bCs/>
          <w:sz w:val="20"/>
          <w:szCs w:val="20"/>
          <w:lang w:eastAsia="ar-SA"/>
        </w:rPr>
        <w:t>de Julho</w:t>
      </w:r>
      <w:r w:rsidR="00DB328D" w:rsidRPr="00883963">
        <w:rPr>
          <w:rFonts w:ascii="Arial" w:hAnsi="Arial" w:cs="Arial"/>
          <w:b/>
          <w:bCs/>
          <w:sz w:val="20"/>
          <w:szCs w:val="20"/>
          <w:lang w:eastAsia="ar-SA"/>
        </w:rPr>
        <w:t xml:space="preserve"> de 201</w:t>
      </w:r>
      <w:r w:rsidR="00C6405C" w:rsidRPr="00883963">
        <w:rPr>
          <w:rFonts w:ascii="Arial" w:hAnsi="Arial" w:cs="Arial"/>
          <w:b/>
          <w:bCs/>
          <w:sz w:val="20"/>
          <w:szCs w:val="20"/>
          <w:lang w:eastAsia="ar-SA"/>
        </w:rPr>
        <w:t>7</w:t>
      </w:r>
      <w:r w:rsidRPr="00853C82">
        <w:rPr>
          <w:rFonts w:ascii="Arial" w:hAnsi="Arial" w:cs="Arial"/>
          <w:bCs/>
          <w:sz w:val="20"/>
          <w:szCs w:val="20"/>
          <w:lang w:eastAsia="ar-SA"/>
        </w:rPr>
        <w:t xml:space="preserve">, iniciando-se a Sessão Pública às </w:t>
      </w:r>
      <w:r w:rsidR="00883963">
        <w:rPr>
          <w:rFonts w:ascii="Arial" w:hAnsi="Arial" w:cs="Arial"/>
          <w:bCs/>
          <w:sz w:val="20"/>
          <w:szCs w:val="20"/>
          <w:lang w:eastAsia="ar-SA"/>
        </w:rPr>
        <w:t>14</w:t>
      </w:r>
      <w:r w:rsidR="00C6405C" w:rsidRPr="00853C82">
        <w:rPr>
          <w:rFonts w:ascii="Arial" w:hAnsi="Arial" w:cs="Arial"/>
          <w:bCs/>
          <w:sz w:val="20"/>
          <w:szCs w:val="20"/>
          <w:lang w:eastAsia="ar-SA"/>
        </w:rPr>
        <w:t>hs00min</w:t>
      </w:r>
      <w:r w:rsidRPr="00853C82">
        <w:rPr>
          <w:rFonts w:ascii="Arial" w:hAnsi="Arial" w:cs="Arial"/>
          <w:bCs/>
          <w:sz w:val="20"/>
          <w:szCs w:val="20"/>
          <w:lang w:eastAsia="ar-SA"/>
        </w:rPr>
        <w:t xml:space="preserve"> do mesmo dia e local.</w:t>
      </w:r>
    </w:p>
    <w:p w:rsidR="00E243F7" w:rsidRPr="002A2DC5" w:rsidRDefault="00E243F7" w:rsidP="00B45C1C">
      <w:pPr>
        <w:pStyle w:val="SemEspaamento"/>
        <w:spacing w:line="276" w:lineRule="auto"/>
        <w:jc w:val="both"/>
        <w:rPr>
          <w:rFonts w:ascii="Arial" w:hAnsi="Arial" w:cs="Arial"/>
          <w:sz w:val="20"/>
          <w:szCs w:val="20"/>
          <w:lang w:eastAsia="ar-SA"/>
        </w:rPr>
      </w:pPr>
    </w:p>
    <w:p w:rsidR="00E243F7" w:rsidRPr="002A2DC5" w:rsidRDefault="00E243F7" w:rsidP="00B45C1C">
      <w:pPr>
        <w:pStyle w:val="SemEspaamento"/>
        <w:spacing w:line="276" w:lineRule="auto"/>
        <w:jc w:val="both"/>
        <w:rPr>
          <w:rFonts w:ascii="Arial" w:hAnsi="Arial" w:cs="Arial"/>
          <w:b/>
          <w:sz w:val="20"/>
          <w:szCs w:val="20"/>
          <w:lang w:eastAsia="ar-SA"/>
        </w:rPr>
      </w:pPr>
      <w:r w:rsidRPr="002A2DC5">
        <w:rPr>
          <w:rFonts w:ascii="Arial" w:hAnsi="Arial" w:cs="Arial"/>
          <w:b/>
          <w:sz w:val="20"/>
          <w:szCs w:val="20"/>
          <w:lang w:eastAsia="ar-SA"/>
        </w:rPr>
        <w:t xml:space="preserve">02. OBJETO </w:t>
      </w:r>
    </w:p>
    <w:p w:rsidR="00E243F7" w:rsidRPr="00783D4F" w:rsidRDefault="00E243F7" w:rsidP="00783D4F">
      <w:pPr>
        <w:pStyle w:val="SemEspaamento"/>
        <w:spacing w:line="276" w:lineRule="auto"/>
        <w:jc w:val="both"/>
        <w:rPr>
          <w:rFonts w:ascii="Arial" w:hAnsi="Arial" w:cs="Arial"/>
          <w:sz w:val="20"/>
          <w:szCs w:val="20"/>
        </w:rPr>
      </w:pPr>
      <w:r w:rsidRPr="002A2DC5">
        <w:rPr>
          <w:rFonts w:ascii="Arial" w:hAnsi="Arial" w:cs="Arial"/>
          <w:sz w:val="20"/>
          <w:szCs w:val="20"/>
        </w:rPr>
        <w:t>2.1</w:t>
      </w:r>
      <w:r w:rsidR="005854DA">
        <w:rPr>
          <w:rFonts w:ascii="Arial" w:hAnsi="Arial" w:cs="Arial"/>
          <w:sz w:val="20"/>
          <w:szCs w:val="20"/>
        </w:rPr>
        <w:t>-</w:t>
      </w:r>
      <w:r w:rsidRPr="002A2DC5">
        <w:rPr>
          <w:rFonts w:ascii="Arial" w:hAnsi="Arial" w:cs="Arial"/>
          <w:sz w:val="20"/>
          <w:szCs w:val="20"/>
        </w:rPr>
        <w:t xml:space="preserve"> </w:t>
      </w:r>
      <w:r w:rsidR="002A2DC5" w:rsidRPr="002A2DC5">
        <w:rPr>
          <w:rFonts w:ascii="Arial" w:hAnsi="Arial" w:cs="Arial"/>
          <w:sz w:val="20"/>
          <w:szCs w:val="20"/>
        </w:rPr>
        <w:t xml:space="preserve">Contratação </w:t>
      </w:r>
      <w:r w:rsidR="00C6405C">
        <w:rPr>
          <w:rFonts w:ascii="Arial" w:hAnsi="Arial" w:cs="Arial"/>
          <w:sz w:val="20"/>
          <w:szCs w:val="20"/>
        </w:rPr>
        <w:t xml:space="preserve">de </w:t>
      </w:r>
      <w:r w:rsidR="006B13B3">
        <w:rPr>
          <w:rFonts w:ascii="Arial" w:hAnsi="Arial" w:cs="Arial"/>
          <w:sz w:val="20"/>
          <w:szCs w:val="20"/>
        </w:rPr>
        <w:t>empresas para eventual e parcelada aquisição de materiais para compor as atividades desenvolvidas no Laboratório Municipal,</w:t>
      </w:r>
      <w:r w:rsidRPr="00783D4F">
        <w:rPr>
          <w:rFonts w:ascii="Arial" w:hAnsi="Arial" w:cs="Arial"/>
          <w:sz w:val="20"/>
          <w:szCs w:val="20"/>
        </w:rPr>
        <w:t xml:space="preserve"> </w:t>
      </w:r>
      <w:r w:rsidR="00783D4F">
        <w:rPr>
          <w:rFonts w:ascii="Arial" w:hAnsi="Arial" w:cs="Arial"/>
          <w:sz w:val="20"/>
          <w:szCs w:val="20"/>
        </w:rPr>
        <w:t xml:space="preserve">conforme descrição e preços máximos especificados no </w:t>
      </w:r>
      <w:r w:rsidR="00783D4F" w:rsidRPr="00783D4F">
        <w:rPr>
          <w:rFonts w:ascii="Arial" w:hAnsi="Arial" w:cs="Arial"/>
          <w:b/>
          <w:sz w:val="20"/>
          <w:szCs w:val="20"/>
        </w:rPr>
        <w:t>Anexo I</w:t>
      </w:r>
      <w:r w:rsidR="00783D4F">
        <w:rPr>
          <w:rFonts w:ascii="Arial" w:hAnsi="Arial" w:cs="Arial"/>
          <w:sz w:val="20"/>
          <w:szCs w:val="20"/>
        </w:rPr>
        <w:t>.</w:t>
      </w:r>
    </w:p>
    <w:p w:rsidR="00E243F7" w:rsidRPr="00783D4F" w:rsidRDefault="00E243F7" w:rsidP="00783D4F">
      <w:pPr>
        <w:pStyle w:val="SemEspaamento"/>
        <w:spacing w:line="276" w:lineRule="auto"/>
        <w:jc w:val="both"/>
        <w:rPr>
          <w:rFonts w:ascii="Arial" w:hAnsi="Arial" w:cs="Arial"/>
          <w:sz w:val="20"/>
          <w:szCs w:val="20"/>
        </w:rPr>
      </w:pPr>
    </w:p>
    <w:p w:rsidR="00E243F7" w:rsidRPr="00FB3BDB" w:rsidRDefault="00E243F7" w:rsidP="00B45C1C">
      <w:pPr>
        <w:pStyle w:val="SemEspaamento"/>
        <w:spacing w:line="276" w:lineRule="auto"/>
        <w:jc w:val="both"/>
        <w:rPr>
          <w:rFonts w:ascii="Arial" w:hAnsi="Arial" w:cs="Arial"/>
          <w:b/>
          <w:sz w:val="20"/>
          <w:szCs w:val="20"/>
          <w:lang w:eastAsia="ar-SA"/>
        </w:rPr>
      </w:pPr>
      <w:r w:rsidRPr="00FB3BDB">
        <w:rPr>
          <w:rFonts w:ascii="Arial" w:hAnsi="Arial" w:cs="Arial"/>
          <w:b/>
          <w:sz w:val="20"/>
          <w:szCs w:val="20"/>
          <w:lang w:eastAsia="ar-SA"/>
        </w:rPr>
        <w:t>03. CONDIÇÕES PARA PARTICIPAR NA LICITAÇÃO</w:t>
      </w:r>
    </w:p>
    <w:p w:rsidR="00E243F7" w:rsidRPr="00B45C1C" w:rsidRDefault="00E243F7" w:rsidP="00B45C1C">
      <w:pPr>
        <w:pStyle w:val="SemEspaamento"/>
        <w:spacing w:line="276" w:lineRule="auto"/>
        <w:jc w:val="both"/>
        <w:rPr>
          <w:rFonts w:ascii="Arial" w:hAnsi="Arial" w:cs="Arial"/>
          <w:color w:val="FF0000"/>
          <w:sz w:val="20"/>
          <w:szCs w:val="20"/>
          <w:lang w:eastAsia="ar-SA"/>
        </w:rPr>
      </w:pPr>
      <w:r w:rsidRPr="00B45C1C">
        <w:rPr>
          <w:rFonts w:ascii="Arial" w:hAnsi="Arial" w:cs="Arial"/>
          <w:sz w:val="20"/>
          <w:szCs w:val="20"/>
          <w:lang w:eastAsia="ar-SA"/>
        </w:rPr>
        <w:t xml:space="preserve">3.1 - Poderão participar do certame todos os interessados </w:t>
      </w:r>
      <w:r w:rsidRPr="00FB3BDB">
        <w:rPr>
          <w:rFonts w:ascii="Arial" w:hAnsi="Arial" w:cs="Arial"/>
          <w:b/>
          <w:sz w:val="20"/>
          <w:szCs w:val="20"/>
          <w:lang w:eastAsia="ar-SA"/>
        </w:rPr>
        <w:t>do ramo de atividade pertinente ao objeto</w:t>
      </w:r>
      <w:r w:rsidRPr="00B45C1C">
        <w:rPr>
          <w:rFonts w:ascii="Arial" w:hAnsi="Arial" w:cs="Arial"/>
          <w:sz w:val="20"/>
          <w:szCs w:val="20"/>
          <w:lang w:eastAsia="ar-SA"/>
        </w:rPr>
        <w:t xml:space="preserve"> da contratação que preencherem as condições de credenciamento constantes deste Edital</w:t>
      </w:r>
      <w:r w:rsidRPr="00B45C1C">
        <w:rPr>
          <w:rFonts w:ascii="Arial" w:hAnsi="Arial" w:cs="Arial"/>
          <w:color w:val="FF0000"/>
          <w:sz w:val="20"/>
          <w:szCs w:val="20"/>
          <w:lang w:eastAsia="ar-SA"/>
        </w:rPr>
        <w:t>.</w:t>
      </w:r>
    </w:p>
    <w:p w:rsidR="00E243F7" w:rsidRPr="00B45C1C" w:rsidRDefault="00E243F7" w:rsidP="00B45C1C">
      <w:pPr>
        <w:pStyle w:val="SemEspaamento"/>
        <w:spacing w:line="276" w:lineRule="auto"/>
        <w:jc w:val="both"/>
        <w:rPr>
          <w:rFonts w:ascii="Arial" w:hAnsi="Arial" w:cs="Arial"/>
          <w:sz w:val="20"/>
          <w:szCs w:val="20"/>
        </w:rPr>
      </w:pPr>
      <w:r w:rsidRPr="00B45C1C">
        <w:rPr>
          <w:rFonts w:ascii="Arial" w:hAnsi="Arial" w:cs="Arial"/>
          <w:sz w:val="20"/>
          <w:szCs w:val="20"/>
        </w:rPr>
        <w:t>3.2 - Não será admitida nesta licitação a participação de empresas:</w:t>
      </w:r>
    </w:p>
    <w:p w:rsidR="00E243F7" w:rsidRPr="00B45C1C" w:rsidRDefault="00FB3BDB" w:rsidP="00B45C1C">
      <w:pPr>
        <w:pStyle w:val="SemEspaamento"/>
        <w:spacing w:line="276" w:lineRule="auto"/>
        <w:jc w:val="both"/>
        <w:rPr>
          <w:rFonts w:ascii="Arial" w:hAnsi="Arial" w:cs="Arial"/>
          <w:sz w:val="20"/>
          <w:szCs w:val="20"/>
          <w:lang w:eastAsia="ar-SA"/>
        </w:rPr>
      </w:pPr>
      <w:r>
        <w:rPr>
          <w:rFonts w:ascii="Arial" w:hAnsi="Arial" w:cs="Arial"/>
          <w:sz w:val="20"/>
          <w:szCs w:val="20"/>
          <w:lang w:eastAsia="ar-SA"/>
        </w:rPr>
        <w:t xml:space="preserve">a) </w:t>
      </w:r>
      <w:r w:rsidR="00E243F7" w:rsidRPr="00B45C1C">
        <w:rPr>
          <w:rFonts w:ascii="Arial" w:hAnsi="Arial" w:cs="Arial"/>
          <w:sz w:val="20"/>
          <w:szCs w:val="20"/>
          <w:lang w:eastAsia="ar-SA"/>
        </w:rPr>
        <w:t>Concordatárias ou em processo de falência, sob concurso de credores, em dissolução ou em liquidação;</w:t>
      </w:r>
    </w:p>
    <w:p w:rsidR="00E243F7" w:rsidRPr="00B45C1C" w:rsidRDefault="00FB3BDB" w:rsidP="00B45C1C">
      <w:pPr>
        <w:pStyle w:val="SemEspaamento"/>
        <w:spacing w:line="276" w:lineRule="auto"/>
        <w:jc w:val="both"/>
        <w:rPr>
          <w:rFonts w:ascii="Arial" w:hAnsi="Arial" w:cs="Arial"/>
          <w:sz w:val="20"/>
          <w:szCs w:val="20"/>
          <w:lang w:eastAsia="ar-SA"/>
        </w:rPr>
      </w:pPr>
      <w:r>
        <w:rPr>
          <w:rFonts w:ascii="Arial" w:hAnsi="Arial" w:cs="Arial"/>
          <w:sz w:val="20"/>
          <w:szCs w:val="20"/>
          <w:lang w:eastAsia="ar-SA"/>
        </w:rPr>
        <w:t xml:space="preserve">b) </w:t>
      </w:r>
      <w:r w:rsidR="00E243F7" w:rsidRPr="00B45C1C">
        <w:rPr>
          <w:rFonts w:ascii="Arial" w:hAnsi="Arial" w:cs="Arial"/>
          <w:sz w:val="20"/>
          <w:szCs w:val="20"/>
          <w:lang w:eastAsia="ar-SA"/>
        </w:rPr>
        <w:t>Que estejam com o direito de licitar e contratar com a Administração Pública suspenso, ou que por esta tenham sido declaradas inidôneas;</w:t>
      </w:r>
    </w:p>
    <w:p w:rsidR="00E243F7" w:rsidRPr="00B45C1C" w:rsidRDefault="00FB3BDB" w:rsidP="00B45C1C">
      <w:pPr>
        <w:pStyle w:val="SemEspaamento"/>
        <w:spacing w:line="276" w:lineRule="auto"/>
        <w:jc w:val="both"/>
        <w:rPr>
          <w:rFonts w:ascii="Arial" w:hAnsi="Arial" w:cs="Arial"/>
          <w:sz w:val="20"/>
          <w:szCs w:val="20"/>
          <w:lang w:eastAsia="ar-SA"/>
        </w:rPr>
      </w:pPr>
      <w:r>
        <w:rPr>
          <w:rFonts w:ascii="Arial" w:hAnsi="Arial" w:cs="Arial"/>
          <w:sz w:val="20"/>
          <w:szCs w:val="20"/>
          <w:lang w:eastAsia="ar-SA"/>
        </w:rPr>
        <w:t xml:space="preserve">c) </w:t>
      </w:r>
      <w:r w:rsidR="00E243F7" w:rsidRPr="00B45C1C">
        <w:rPr>
          <w:rFonts w:ascii="Arial" w:hAnsi="Arial" w:cs="Arial"/>
          <w:sz w:val="20"/>
          <w:szCs w:val="20"/>
          <w:lang w:eastAsia="ar-SA"/>
        </w:rPr>
        <w:t>Que estejam</w:t>
      </w:r>
      <w:r w:rsidR="00112800">
        <w:rPr>
          <w:rFonts w:ascii="Arial" w:hAnsi="Arial" w:cs="Arial"/>
          <w:sz w:val="20"/>
          <w:szCs w:val="20"/>
          <w:lang w:eastAsia="ar-SA"/>
        </w:rPr>
        <w:t xml:space="preserve"> reunidas em consórcio, ou seja,</w:t>
      </w:r>
      <w:r w:rsidR="00E243F7" w:rsidRPr="00B45C1C">
        <w:rPr>
          <w:rFonts w:ascii="Arial" w:hAnsi="Arial" w:cs="Arial"/>
          <w:sz w:val="20"/>
          <w:szCs w:val="20"/>
          <w:lang w:eastAsia="ar-SA"/>
        </w:rPr>
        <w:t xml:space="preserve"> controladas, coligadas ou subsidiárias entre si qualquer que seja sua forma de constituição.</w:t>
      </w:r>
    </w:p>
    <w:p w:rsidR="00E243F7" w:rsidRPr="00B45C1C" w:rsidRDefault="00FB3BDB" w:rsidP="00B45C1C">
      <w:pPr>
        <w:pStyle w:val="SemEspaamento"/>
        <w:spacing w:line="276" w:lineRule="auto"/>
        <w:jc w:val="both"/>
        <w:rPr>
          <w:rFonts w:ascii="Arial" w:hAnsi="Arial" w:cs="Arial"/>
          <w:sz w:val="20"/>
          <w:szCs w:val="20"/>
          <w:lang w:eastAsia="ar-SA"/>
        </w:rPr>
      </w:pPr>
      <w:r>
        <w:rPr>
          <w:rFonts w:ascii="Arial" w:hAnsi="Arial" w:cs="Arial"/>
          <w:sz w:val="20"/>
          <w:szCs w:val="20"/>
          <w:lang w:eastAsia="ar-SA"/>
        </w:rPr>
        <w:t xml:space="preserve">d) </w:t>
      </w:r>
      <w:r w:rsidR="00E243F7" w:rsidRPr="00B45C1C">
        <w:rPr>
          <w:rFonts w:ascii="Arial" w:hAnsi="Arial" w:cs="Arial"/>
          <w:sz w:val="20"/>
          <w:szCs w:val="20"/>
          <w:lang w:eastAsia="ar-SA"/>
        </w:rPr>
        <w:t>Estrangeiras que não funcionem no País.</w:t>
      </w: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051656" w:rsidRDefault="00E243F7" w:rsidP="00B45C1C">
      <w:pPr>
        <w:pStyle w:val="SemEspaamento"/>
        <w:spacing w:line="276" w:lineRule="auto"/>
        <w:jc w:val="both"/>
        <w:rPr>
          <w:rFonts w:ascii="Arial" w:hAnsi="Arial" w:cs="Arial"/>
          <w:b/>
          <w:sz w:val="20"/>
          <w:szCs w:val="20"/>
          <w:lang w:eastAsia="ar-SA"/>
        </w:rPr>
      </w:pPr>
      <w:r w:rsidRPr="00051656">
        <w:rPr>
          <w:rFonts w:ascii="Arial" w:hAnsi="Arial" w:cs="Arial"/>
          <w:b/>
          <w:sz w:val="20"/>
          <w:szCs w:val="20"/>
          <w:lang w:eastAsia="ar-SA"/>
        </w:rPr>
        <w:t>04. FORMA DE APRESENTAÇÃO DOS ENVELOPES E DO CREDENCIAMENTO</w:t>
      </w:r>
    </w:p>
    <w:p w:rsidR="00E243F7" w:rsidRPr="00B45C1C" w:rsidRDefault="00E243F7" w:rsidP="00B45C1C">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 xml:space="preserve">4.1 - No dia, hora e local designados no preâmbulo deste Edital, o </w:t>
      </w:r>
      <w:r w:rsidR="005854DA">
        <w:rPr>
          <w:rFonts w:ascii="Arial" w:hAnsi="Arial" w:cs="Arial"/>
          <w:bCs/>
          <w:sz w:val="20"/>
          <w:szCs w:val="20"/>
          <w:lang w:eastAsia="ar-SA"/>
        </w:rPr>
        <w:t>pregoeiro</w:t>
      </w:r>
      <w:r w:rsidR="00C6405C">
        <w:rPr>
          <w:rFonts w:ascii="Arial" w:hAnsi="Arial" w:cs="Arial"/>
          <w:bCs/>
          <w:sz w:val="20"/>
          <w:szCs w:val="20"/>
          <w:lang w:eastAsia="ar-SA"/>
        </w:rPr>
        <w:t xml:space="preserve"> </w:t>
      </w:r>
      <w:r w:rsidRPr="00B45C1C">
        <w:rPr>
          <w:rFonts w:ascii="Arial" w:hAnsi="Arial" w:cs="Arial"/>
          <w:bCs/>
          <w:sz w:val="20"/>
          <w:szCs w:val="20"/>
          <w:lang w:eastAsia="ar-SA"/>
        </w:rPr>
        <w:t>receberá os envelopes contendo as propostas comerciais e os documentos exigidos para a habilitação, em envelopes distintos, fechados, contendo na parte externa, além do nome da</w:t>
      </w:r>
      <w:r w:rsidR="00C6405C">
        <w:rPr>
          <w:rFonts w:ascii="Arial" w:hAnsi="Arial" w:cs="Arial"/>
          <w:bCs/>
          <w:sz w:val="20"/>
          <w:szCs w:val="20"/>
          <w:lang w:eastAsia="ar-SA"/>
        </w:rPr>
        <w:t xml:space="preserve"> </w:t>
      </w:r>
      <w:r w:rsidR="005854DA">
        <w:rPr>
          <w:rFonts w:ascii="Arial" w:hAnsi="Arial" w:cs="Arial"/>
          <w:bCs/>
          <w:sz w:val="20"/>
          <w:szCs w:val="20"/>
          <w:lang w:eastAsia="ar-SA"/>
        </w:rPr>
        <w:t>proponente</w:t>
      </w:r>
      <w:r w:rsidRPr="00B45C1C">
        <w:rPr>
          <w:rFonts w:ascii="Arial" w:hAnsi="Arial" w:cs="Arial"/>
          <w:bCs/>
          <w:sz w:val="20"/>
          <w:szCs w:val="20"/>
          <w:lang w:eastAsia="ar-SA"/>
        </w:rPr>
        <w:t>, a seguinte identificação:</w:t>
      </w:r>
    </w:p>
    <w:p w:rsidR="008017D3" w:rsidRDefault="008017D3" w:rsidP="00B45C1C">
      <w:pPr>
        <w:pStyle w:val="SemEspaamento"/>
        <w:spacing w:line="276" w:lineRule="auto"/>
        <w:jc w:val="both"/>
        <w:rPr>
          <w:rFonts w:ascii="Arial" w:hAnsi="Arial" w:cs="Arial"/>
          <w:bCs/>
          <w:sz w:val="20"/>
          <w:szCs w:val="20"/>
          <w:lang w:eastAsia="ar-SA"/>
        </w:rPr>
      </w:pPr>
    </w:p>
    <w:p w:rsidR="00E243F7" w:rsidRPr="00051656" w:rsidRDefault="00E243F7" w:rsidP="00B45C1C">
      <w:pPr>
        <w:pStyle w:val="SemEspaamento"/>
        <w:spacing w:line="276" w:lineRule="auto"/>
        <w:jc w:val="both"/>
        <w:rPr>
          <w:rFonts w:ascii="Arial" w:hAnsi="Arial" w:cs="Arial"/>
          <w:b/>
          <w:bCs/>
          <w:sz w:val="20"/>
          <w:szCs w:val="20"/>
          <w:lang w:eastAsia="ar-SA"/>
        </w:rPr>
      </w:pPr>
      <w:r w:rsidRPr="00B45C1C">
        <w:rPr>
          <w:rFonts w:ascii="Arial" w:hAnsi="Arial" w:cs="Arial"/>
          <w:bCs/>
          <w:sz w:val="20"/>
          <w:szCs w:val="20"/>
          <w:lang w:eastAsia="ar-SA"/>
        </w:rPr>
        <w:t xml:space="preserve">A) </w:t>
      </w:r>
      <w:r w:rsidRPr="00051656">
        <w:rPr>
          <w:rFonts w:ascii="Arial" w:hAnsi="Arial" w:cs="Arial"/>
          <w:b/>
          <w:bCs/>
          <w:sz w:val="20"/>
          <w:szCs w:val="20"/>
          <w:lang w:eastAsia="ar-SA"/>
        </w:rPr>
        <w:t xml:space="preserve">PREGÃO (PRESENCIAL) Nº </w:t>
      </w:r>
      <w:r w:rsidR="00C6405C">
        <w:rPr>
          <w:rFonts w:ascii="Arial" w:hAnsi="Arial" w:cs="Arial"/>
          <w:b/>
          <w:bCs/>
          <w:sz w:val="20"/>
          <w:szCs w:val="20"/>
          <w:lang w:eastAsia="ar-SA"/>
        </w:rPr>
        <w:t>0</w:t>
      </w:r>
      <w:r w:rsidR="008017D3">
        <w:rPr>
          <w:rFonts w:ascii="Arial" w:hAnsi="Arial" w:cs="Arial"/>
          <w:b/>
          <w:bCs/>
          <w:sz w:val="20"/>
          <w:szCs w:val="20"/>
          <w:lang w:eastAsia="ar-SA"/>
        </w:rPr>
        <w:t>43</w:t>
      </w:r>
      <w:r w:rsidR="00C6405C">
        <w:rPr>
          <w:rFonts w:ascii="Arial" w:hAnsi="Arial" w:cs="Arial"/>
          <w:b/>
          <w:bCs/>
          <w:sz w:val="20"/>
          <w:szCs w:val="20"/>
          <w:lang w:eastAsia="ar-SA"/>
        </w:rPr>
        <w:t>/2017</w:t>
      </w:r>
    </w:p>
    <w:p w:rsidR="00E243F7" w:rsidRDefault="00E243F7" w:rsidP="00B45C1C">
      <w:pPr>
        <w:pStyle w:val="SemEspaamento"/>
        <w:spacing w:line="276" w:lineRule="auto"/>
        <w:jc w:val="both"/>
        <w:rPr>
          <w:rFonts w:ascii="Arial" w:hAnsi="Arial" w:cs="Arial"/>
          <w:b/>
          <w:bCs/>
          <w:sz w:val="20"/>
          <w:szCs w:val="20"/>
          <w:lang w:eastAsia="ar-SA"/>
        </w:rPr>
      </w:pPr>
      <w:r w:rsidRPr="00051656">
        <w:rPr>
          <w:rFonts w:ascii="Arial" w:hAnsi="Arial" w:cs="Arial"/>
          <w:b/>
          <w:bCs/>
          <w:sz w:val="20"/>
          <w:szCs w:val="20"/>
          <w:lang w:eastAsia="ar-SA"/>
        </w:rPr>
        <w:t>PR</w:t>
      </w:r>
      <w:r w:rsidR="005854DA">
        <w:rPr>
          <w:rFonts w:ascii="Arial" w:hAnsi="Arial" w:cs="Arial"/>
          <w:b/>
          <w:bCs/>
          <w:sz w:val="20"/>
          <w:szCs w:val="20"/>
          <w:lang w:eastAsia="ar-SA"/>
        </w:rPr>
        <w:t>EFEITURA MUNICIPAL DE PAPANDUVA/</w:t>
      </w:r>
      <w:r w:rsidRPr="00051656">
        <w:rPr>
          <w:rFonts w:ascii="Arial" w:hAnsi="Arial" w:cs="Arial"/>
          <w:b/>
          <w:bCs/>
          <w:sz w:val="20"/>
          <w:szCs w:val="20"/>
          <w:lang w:eastAsia="ar-SA"/>
        </w:rPr>
        <w:t>SC</w:t>
      </w:r>
    </w:p>
    <w:p w:rsidR="005854DA" w:rsidRPr="00E539E8" w:rsidRDefault="005854DA" w:rsidP="005854DA">
      <w:pPr>
        <w:pStyle w:val="SemEspaamento"/>
        <w:spacing w:line="276" w:lineRule="auto"/>
        <w:jc w:val="both"/>
        <w:rPr>
          <w:rFonts w:ascii="Arial" w:hAnsi="Arial" w:cs="Arial"/>
          <w:b/>
          <w:sz w:val="20"/>
          <w:szCs w:val="20"/>
        </w:rPr>
      </w:pPr>
      <w:r>
        <w:rPr>
          <w:rFonts w:ascii="Arial" w:hAnsi="Arial" w:cs="Arial"/>
          <w:b/>
          <w:sz w:val="20"/>
          <w:szCs w:val="20"/>
        </w:rPr>
        <w:t>Proponente: (Razão Social/Nome</w:t>
      </w:r>
      <w:r w:rsidR="008E64E5">
        <w:rPr>
          <w:rFonts w:ascii="Arial" w:hAnsi="Arial" w:cs="Arial"/>
          <w:b/>
          <w:sz w:val="20"/>
          <w:szCs w:val="20"/>
        </w:rPr>
        <w:t xml:space="preserve"> completo</w:t>
      </w:r>
      <w:r>
        <w:rPr>
          <w:rFonts w:ascii="Arial" w:hAnsi="Arial" w:cs="Arial"/>
          <w:b/>
          <w:sz w:val="20"/>
          <w:szCs w:val="20"/>
        </w:rPr>
        <w:t>)</w:t>
      </w:r>
    </w:p>
    <w:p w:rsidR="00E243F7" w:rsidRPr="00051656" w:rsidRDefault="00E243F7" w:rsidP="00B45C1C">
      <w:pPr>
        <w:pStyle w:val="SemEspaamento"/>
        <w:spacing w:line="276" w:lineRule="auto"/>
        <w:jc w:val="both"/>
        <w:rPr>
          <w:rFonts w:ascii="Arial" w:hAnsi="Arial" w:cs="Arial"/>
          <w:b/>
          <w:sz w:val="20"/>
          <w:szCs w:val="20"/>
          <w:lang w:eastAsia="ar-SA"/>
        </w:rPr>
      </w:pPr>
      <w:r w:rsidRPr="00051656">
        <w:rPr>
          <w:rFonts w:ascii="Arial" w:hAnsi="Arial" w:cs="Arial"/>
          <w:b/>
          <w:sz w:val="20"/>
          <w:szCs w:val="20"/>
          <w:lang w:eastAsia="ar-SA"/>
        </w:rPr>
        <w:lastRenderedPageBreak/>
        <w:t>ENVELOPE Nº 01 – Proposta Comercial</w:t>
      </w:r>
    </w:p>
    <w:p w:rsidR="00DB35A1" w:rsidRPr="00B45C1C" w:rsidRDefault="00DB35A1" w:rsidP="00B45C1C">
      <w:pPr>
        <w:pStyle w:val="SemEspaamento"/>
        <w:spacing w:line="276" w:lineRule="auto"/>
        <w:jc w:val="both"/>
        <w:rPr>
          <w:rFonts w:ascii="Arial" w:hAnsi="Arial" w:cs="Arial"/>
          <w:bCs/>
          <w:sz w:val="20"/>
          <w:szCs w:val="20"/>
          <w:lang w:eastAsia="ar-SA"/>
        </w:rPr>
      </w:pPr>
    </w:p>
    <w:p w:rsidR="00E243F7" w:rsidRPr="00051656" w:rsidRDefault="00E243F7" w:rsidP="00B45C1C">
      <w:pPr>
        <w:pStyle w:val="SemEspaamento"/>
        <w:spacing w:line="276" w:lineRule="auto"/>
        <w:jc w:val="both"/>
        <w:rPr>
          <w:rFonts w:ascii="Arial" w:hAnsi="Arial" w:cs="Arial"/>
          <w:b/>
          <w:bCs/>
          <w:sz w:val="20"/>
          <w:szCs w:val="20"/>
          <w:lang w:eastAsia="ar-SA"/>
        </w:rPr>
      </w:pPr>
      <w:r w:rsidRPr="00B45C1C">
        <w:rPr>
          <w:rFonts w:ascii="Arial" w:hAnsi="Arial" w:cs="Arial"/>
          <w:bCs/>
          <w:sz w:val="20"/>
          <w:szCs w:val="20"/>
          <w:lang w:eastAsia="ar-SA"/>
        </w:rPr>
        <w:t xml:space="preserve">B) </w:t>
      </w:r>
      <w:r w:rsidRPr="00051656">
        <w:rPr>
          <w:rFonts w:ascii="Arial" w:hAnsi="Arial" w:cs="Arial"/>
          <w:b/>
          <w:bCs/>
          <w:sz w:val="20"/>
          <w:szCs w:val="20"/>
          <w:lang w:eastAsia="ar-SA"/>
        </w:rPr>
        <w:t xml:space="preserve">PREGÃO (PRESENCIAL) Nº </w:t>
      </w:r>
      <w:r w:rsidR="00C6405C">
        <w:rPr>
          <w:rFonts w:ascii="Arial" w:hAnsi="Arial" w:cs="Arial"/>
          <w:b/>
          <w:bCs/>
          <w:sz w:val="20"/>
          <w:szCs w:val="20"/>
          <w:lang w:eastAsia="ar-SA"/>
        </w:rPr>
        <w:t>0</w:t>
      </w:r>
      <w:r w:rsidR="008017D3">
        <w:rPr>
          <w:rFonts w:ascii="Arial" w:hAnsi="Arial" w:cs="Arial"/>
          <w:b/>
          <w:bCs/>
          <w:sz w:val="20"/>
          <w:szCs w:val="20"/>
          <w:lang w:eastAsia="ar-SA"/>
        </w:rPr>
        <w:t>43</w:t>
      </w:r>
      <w:r w:rsidR="00C6405C">
        <w:rPr>
          <w:rFonts w:ascii="Arial" w:hAnsi="Arial" w:cs="Arial"/>
          <w:b/>
          <w:bCs/>
          <w:sz w:val="20"/>
          <w:szCs w:val="20"/>
          <w:lang w:eastAsia="ar-SA"/>
        </w:rPr>
        <w:t>/2017</w:t>
      </w:r>
    </w:p>
    <w:p w:rsidR="00E243F7" w:rsidRDefault="00E243F7" w:rsidP="00B45C1C">
      <w:pPr>
        <w:pStyle w:val="SemEspaamento"/>
        <w:spacing w:line="276" w:lineRule="auto"/>
        <w:jc w:val="both"/>
        <w:rPr>
          <w:rFonts w:ascii="Arial" w:hAnsi="Arial" w:cs="Arial"/>
          <w:b/>
          <w:bCs/>
          <w:sz w:val="20"/>
          <w:szCs w:val="20"/>
          <w:lang w:eastAsia="ar-SA"/>
        </w:rPr>
      </w:pPr>
      <w:r w:rsidRPr="00051656">
        <w:rPr>
          <w:rFonts w:ascii="Arial" w:hAnsi="Arial" w:cs="Arial"/>
          <w:b/>
          <w:bCs/>
          <w:sz w:val="20"/>
          <w:szCs w:val="20"/>
          <w:lang w:eastAsia="ar-SA"/>
        </w:rPr>
        <w:t>PR</w:t>
      </w:r>
      <w:r w:rsidR="005854DA">
        <w:rPr>
          <w:rFonts w:ascii="Arial" w:hAnsi="Arial" w:cs="Arial"/>
          <w:b/>
          <w:bCs/>
          <w:sz w:val="20"/>
          <w:szCs w:val="20"/>
          <w:lang w:eastAsia="ar-SA"/>
        </w:rPr>
        <w:t>EFEITURA MUNICIPAL DE PAPANDUVA/</w:t>
      </w:r>
      <w:r w:rsidRPr="00051656">
        <w:rPr>
          <w:rFonts w:ascii="Arial" w:hAnsi="Arial" w:cs="Arial"/>
          <w:b/>
          <w:bCs/>
          <w:sz w:val="20"/>
          <w:szCs w:val="20"/>
          <w:lang w:eastAsia="ar-SA"/>
        </w:rPr>
        <w:t>SC</w:t>
      </w:r>
    </w:p>
    <w:p w:rsidR="005854DA" w:rsidRPr="00E539E8" w:rsidRDefault="005854DA" w:rsidP="005854DA">
      <w:pPr>
        <w:pStyle w:val="SemEspaamento"/>
        <w:spacing w:line="276" w:lineRule="auto"/>
        <w:jc w:val="both"/>
        <w:rPr>
          <w:rFonts w:ascii="Arial" w:hAnsi="Arial" w:cs="Arial"/>
          <w:b/>
          <w:sz w:val="20"/>
          <w:szCs w:val="20"/>
        </w:rPr>
      </w:pPr>
      <w:r>
        <w:rPr>
          <w:rFonts w:ascii="Arial" w:hAnsi="Arial" w:cs="Arial"/>
          <w:b/>
          <w:sz w:val="20"/>
          <w:szCs w:val="20"/>
        </w:rPr>
        <w:t>Proponente: (Razão Social/Nome</w:t>
      </w:r>
      <w:r w:rsidR="008E64E5">
        <w:rPr>
          <w:rFonts w:ascii="Arial" w:hAnsi="Arial" w:cs="Arial"/>
          <w:b/>
          <w:sz w:val="20"/>
          <w:szCs w:val="20"/>
        </w:rPr>
        <w:t xml:space="preserve"> completo</w:t>
      </w:r>
      <w:r>
        <w:rPr>
          <w:rFonts w:ascii="Arial" w:hAnsi="Arial" w:cs="Arial"/>
          <w:b/>
          <w:sz w:val="20"/>
          <w:szCs w:val="20"/>
        </w:rPr>
        <w:t>)</w:t>
      </w:r>
    </w:p>
    <w:p w:rsidR="00E243F7" w:rsidRPr="00B45C1C" w:rsidRDefault="00E243F7" w:rsidP="00B45C1C">
      <w:pPr>
        <w:pStyle w:val="SemEspaamento"/>
        <w:spacing w:line="276" w:lineRule="auto"/>
        <w:jc w:val="both"/>
        <w:rPr>
          <w:rFonts w:ascii="Arial" w:hAnsi="Arial" w:cs="Arial"/>
          <w:bCs/>
          <w:sz w:val="20"/>
          <w:szCs w:val="20"/>
          <w:lang w:eastAsia="ar-SA"/>
        </w:rPr>
      </w:pPr>
      <w:r w:rsidRPr="00051656">
        <w:rPr>
          <w:rFonts w:ascii="Arial" w:hAnsi="Arial" w:cs="Arial"/>
          <w:b/>
          <w:bCs/>
          <w:sz w:val="20"/>
          <w:szCs w:val="20"/>
          <w:lang w:eastAsia="ar-SA"/>
        </w:rPr>
        <w:t>ENVELOPE Nº 02 - Documentação</w:t>
      </w:r>
    </w:p>
    <w:p w:rsidR="00DB35A1" w:rsidRPr="00B45C1C" w:rsidRDefault="00DB35A1" w:rsidP="00B45C1C">
      <w:pPr>
        <w:pStyle w:val="SemEspaamento"/>
        <w:spacing w:line="276" w:lineRule="auto"/>
        <w:jc w:val="both"/>
        <w:rPr>
          <w:rFonts w:ascii="Arial" w:hAnsi="Arial" w:cs="Arial"/>
          <w:bCs/>
          <w:sz w:val="20"/>
          <w:szCs w:val="20"/>
          <w:lang w:eastAsia="ar-SA"/>
        </w:rPr>
      </w:pPr>
    </w:p>
    <w:p w:rsidR="000F1FE0" w:rsidRDefault="00E243F7" w:rsidP="000F1FE0">
      <w:pPr>
        <w:pStyle w:val="SemEspaamento"/>
        <w:spacing w:line="276" w:lineRule="auto"/>
        <w:jc w:val="both"/>
        <w:rPr>
          <w:rFonts w:ascii="Arial" w:hAnsi="Arial" w:cs="Arial"/>
          <w:sz w:val="20"/>
          <w:szCs w:val="20"/>
        </w:rPr>
      </w:pPr>
      <w:r w:rsidRPr="00B45C1C">
        <w:rPr>
          <w:rFonts w:ascii="Arial" w:hAnsi="Arial" w:cs="Arial"/>
          <w:sz w:val="20"/>
          <w:szCs w:val="20"/>
        </w:rPr>
        <w:t xml:space="preserve">4.2 - </w:t>
      </w:r>
      <w:r w:rsidR="000F1FE0" w:rsidRPr="004F5F86">
        <w:rPr>
          <w:rFonts w:ascii="Arial" w:hAnsi="Arial" w:cs="Arial"/>
          <w:sz w:val="20"/>
          <w:szCs w:val="20"/>
        </w:rPr>
        <w:t xml:space="preserve">Em seguida, realizar-se-á o </w:t>
      </w:r>
      <w:r w:rsidR="000F1FE0" w:rsidRPr="000B294C">
        <w:rPr>
          <w:rFonts w:ascii="Arial" w:hAnsi="Arial" w:cs="Arial"/>
          <w:b/>
          <w:sz w:val="20"/>
          <w:szCs w:val="20"/>
        </w:rPr>
        <w:t>credenciamento</w:t>
      </w:r>
      <w:r w:rsidR="000F1FE0"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sidR="000F1FE0">
        <w:rPr>
          <w:rFonts w:ascii="Arial" w:hAnsi="Arial" w:cs="Arial"/>
          <w:sz w:val="20"/>
          <w:szCs w:val="20"/>
        </w:rPr>
        <w:t>:</w:t>
      </w:r>
    </w:p>
    <w:p w:rsidR="000F1FE0" w:rsidRDefault="000F1FE0" w:rsidP="000F1FE0">
      <w:pPr>
        <w:pStyle w:val="SemEspaamento"/>
        <w:spacing w:line="276" w:lineRule="auto"/>
        <w:jc w:val="both"/>
        <w:rPr>
          <w:rFonts w:ascii="Arial" w:hAnsi="Arial" w:cs="Arial"/>
          <w:sz w:val="20"/>
          <w:szCs w:val="20"/>
        </w:rPr>
      </w:pPr>
      <w:r w:rsidRPr="004A7A21">
        <w:rPr>
          <w:rFonts w:ascii="Arial" w:hAnsi="Arial" w:cs="Arial"/>
          <w:b/>
          <w:sz w:val="20"/>
          <w:szCs w:val="20"/>
        </w:rPr>
        <w:t>a</w:t>
      </w:r>
      <w:r>
        <w:rPr>
          <w:rFonts w:ascii="Arial" w:hAnsi="Arial" w:cs="Arial"/>
          <w:sz w:val="20"/>
          <w:szCs w:val="20"/>
        </w:rPr>
        <w:t xml:space="preserve">)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w:t>
      </w:r>
      <w:r w:rsidR="00EF01E9">
        <w:rPr>
          <w:rFonts w:ascii="Arial" w:hAnsi="Arial" w:cs="Arial"/>
          <w:sz w:val="20"/>
          <w:szCs w:val="20"/>
        </w:rPr>
        <w:t xml:space="preserve"> de cópia autenticada de</w:t>
      </w:r>
      <w:r>
        <w:rPr>
          <w:rFonts w:ascii="Arial" w:hAnsi="Arial" w:cs="Arial"/>
          <w:sz w:val="20"/>
          <w:szCs w:val="20"/>
        </w:rPr>
        <w:t xml:space="preserve"> documento com foto;</w:t>
      </w:r>
    </w:p>
    <w:p w:rsidR="000F1FE0" w:rsidRDefault="000F1FE0" w:rsidP="000F1FE0">
      <w:pPr>
        <w:pStyle w:val="SemEspaamento"/>
        <w:spacing w:line="276" w:lineRule="auto"/>
        <w:jc w:val="both"/>
        <w:rPr>
          <w:rFonts w:ascii="Arial" w:hAnsi="Arial" w:cs="Arial"/>
          <w:sz w:val="20"/>
          <w:szCs w:val="20"/>
        </w:rPr>
      </w:pPr>
      <w:r w:rsidRPr="004A7A21">
        <w:rPr>
          <w:rFonts w:ascii="Arial" w:hAnsi="Arial" w:cs="Arial"/>
          <w:b/>
          <w:sz w:val="20"/>
          <w:szCs w:val="20"/>
        </w:rPr>
        <w:t>b</w:t>
      </w:r>
      <w:r>
        <w:rPr>
          <w:rFonts w:ascii="Arial" w:hAnsi="Arial" w:cs="Arial"/>
          <w:sz w:val="20"/>
          <w:szCs w:val="20"/>
        </w:rPr>
        <w:t xml:space="preserve">)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w:t>
      </w:r>
    </w:p>
    <w:p w:rsidR="00637E3D" w:rsidRDefault="00637E3D" w:rsidP="00637E3D">
      <w:pPr>
        <w:shd w:val="clear" w:color="auto" w:fill="FFFFFF"/>
        <w:suppressAutoHyphens/>
        <w:spacing w:after="0" w:line="240" w:lineRule="auto"/>
        <w:jc w:val="both"/>
        <w:rPr>
          <w:rFonts w:ascii="Arial" w:hAnsi="Arial" w:cs="Arial"/>
          <w:spacing w:val="4"/>
          <w:sz w:val="20"/>
          <w:szCs w:val="20"/>
        </w:rPr>
      </w:pPr>
      <w:r w:rsidRPr="00637E3D">
        <w:rPr>
          <w:rFonts w:ascii="Arial" w:hAnsi="Arial" w:cs="Arial"/>
          <w:b/>
          <w:color w:val="000000"/>
          <w:sz w:val="20"/>
          <w:szCs w:val="20"/>
        </w:rPr>
        <w:t>c)</w:t>
      </w:r>
      <w:r w:rsidRPr="00637E3D">
        <w:rPr>
          <w:rFonts w:ascii="Arial" w:hAnsi="Arial" w:cs="Arial"/>
          <w:color w:val="000000"/>
          <w:sz w:val="20"/>
          <w:szCs w:val="20"/>
        </w:rPr>
        <w:t xml:space="preserve"> </w:t>
      </w:r>
      <w:r w:rsidRPr="00637E3D">
        <w:rPr>
          <w:rFonts w:ascii="Arial" w:hAnsi="Arial" w:cs="Arial"/>
          <w:spacing w:val="4"/>
          <w:sz w:val="20"/>
          <w:szCs w:val="20"/>
        </w:rPr>
        <w:t xml:space="preserve">As empresas consideradas microempresas </w:t>
      </w:r>
      <w:r w:rsidRPr="00637E3D">
        <w:rPr>
          <w:rFonts w:ascii="Arial" w:hAnsi="Arial" w:cs="Arial"/>
          <w:spacing w:val="4"/>
          <w:sz w:val="20"/>
          <w:szCs w:val="20"/>
          <w:shd w:val="clear" w:color="auto" w:fill="FBD4B4"/>
        </w:rPr>
        <w:t>(</w:t>
      </w:r>
      <w:r w:rsidRPr="00637E3D">
        <w:rPr>
          <w:rFonts w:ascii="Arial" w:hAnsi="Arial" w:cs="Arial"/>
          <w:b/>
          <w:spacing w:val="4"/>
          <w:sz w:val="20"/>
          <w:szCs w:val="20"/>
          <w:u w:val="single"/>
          <w:shd w:val="clear" w:color="auto" w:fill="FBD4B4"/>
        </w:rPr>
        <w:t>ME</w:t>
      </w:r>
      <w:r w:rsidRPr="00637E3D">
        <w:rPr>
          <w:rFonts w:ascii="Arial" w:hAnsi="Arial" w:cs="Arial"/>
          <w:spacing w:val="4"/>
          <w:sz w:val="20"/>
          <w:szCs w:val="20"/>
        </w:rPr>
        <w:t xml:space="preserve">) e empresas de pequeno porte </w:t>
      </w:r>
      <w:r w:rsidRPr="00637E3D">
        <w:rPr>
          <w:rFonts w:ascii="Arial" w:hAnsi="Arial" w:cs="Arial"/>
          <w:spacing w:val="4"/>
          <w:sz w:val="20"/>
          <w:szCs w:val="20"/>
          <w:shd w:val="clear" w:color="auto" w:fill="FBD4B4"/>
        </w:rPr>
        <w:t>(</w:t>
      </w:r>
      <w:r w:rsidRPr="00637E3D">
        <w:rPr>
          <w:rFonts w:ascii="Arial" w:hAnsi="Arial" w:cs="Arial"/>
          <w:b/>
          <w:spacing w:val="4"/>
          <w:sz w:val="20"/>
          <w:szCs w:val="20"/>
          <w:u w:val="single"/>
          <w:shd w:val="clear" w:color="auto" w:fill="FBD4B4"/>
        </w:rPr>
        <w:t>EPP</w:t>
      </w:r>
      <w:r w:rsidRPr="00637E3D">
        <w:rPr>
          <w:rFonts w:ascii="Arial" w:hAnsi="Arial" w:cs="Arial"/>
          <w:spacing w:val="4"/>
          <w:sz w:val="20"/>
          <w:szCs w:val="20"/>
        </w:rPr>
        <w:t xml:space="preserve">), </w:t>
      </w:r>
      <w:r w:rsidRPr="00637E3D">
        <w:rPr>
          <w:rFonts w:ascii="Arial" w:hAnsi="Arial" w:cs="Arial"/>
          <w:spacing w:val="4"/>
          <w:sz w:val="20"/>
          <w:szCs w:val="20"/>
          <w:u w:val="single"/>
        </w:rPr>
        <w:t>conforme incisos I e II do artigo 3º da Lei Complementar n.º 123 de 14 de dezembro de 2006 atualizada</w:t>
      </w:r>
      <w:r w:rsidRPr="00637E3D">
        <w:rPr>
          <w:rFonts w:ascii="Arial" w:hAnsi="Arial" w:cs="Arial"/>
          <w:spacing w:val="4"/>
          <w:sz w:val="20"/>
          <w:szCs w:val="20"/>
        </w:rPr>
        <w:t xml:space="preserve"> </w:t>
      </w:r>
      <w:r w:rsidRPr="00637E3D">
        <w:rPr>
          <w:rFonts w:ascii="Arial" w:hAnsi="Arial" w:cs="Arial"/>
          <w:spacing w:val="4"/>
          <w:sz w:val="20"/>
          <w:szCs w:val="20"/>
          <w:u w:val="single"/>
        </w:rPr>
        <w:t>que pretenderem beneficiar-se nesta licitação do regime diferenciado e favorecido previsto naquela lei</w:t>
      </w:r>
      <w:r w:rsidRPr="00637E3D">
        <w:rPr>
          <w:rFonts w:ascii="Arial" w:hAnsi="Arial" w:cs="Arial"/>
          <w:spacing w:val="4"/>
          <w:sz w:val="20"/>
          <w:szCs w:val="20"/>
        </w:rPr>
        <w:t xml:space="preserve">, </w:t>
      </w:r>
      <w:r w:rsidRPr="00637E3D">
        <w:rPr>
          <w:rFonts w:ascii="Arial" w:hAnsi="Arial" w:cs="Arial"/>
          <w:b/>
          <w:spacing w:val="4"/>
          <w:sz w:val="20"/>
          <w:szCs w:val="20"/>
          <w:u w:val="single"/>
          <w:shd w:val="clear" w:color="auto" w:fill="FBD4B4"/>
        </w:rPr>
        <w:t>deverão apresentar</w:t>
      </w:r>
      <w:r w:rsidRPr="00637E3D">
        <w:rPr>
          <w:rFonts w:ascii="Arial" w:hAnsi="Arial" w:cs="Arial"/>
          <w:spacing w:val="4"/>
          <w:sz w:val="20"/>
          <w:szCs w:val="20"/>
          <w:shd w:val="clear" w:color="auto" w:fill="FBD4B4"/>
        </w:rPr>
        <w:t xml:space="preserve"> no ato do </w:t>
      </w:r>
      <w:r w:rsidRPr="00637E3D">
        <w:rPr>
          <w:rFonts w:ascii="Arial" w:hAnsi="Arial" w:cs="Arial"/>
          <w:b/>
          <w:spacing w:val="4"/>
          <w:sz w:val="20"/>
          <w:szCs w:val="20"/>
          <w:u w:val="single"/>
          <w:shd w:val="clear" w:color="auto" w:fill="FBD4B4"/>
        </w:rPr>
        <w:t>CREDENCIAMENTO</w:t>
      </w:r>
      <w:r w:rsidRPr="00637E3D">
        <w:rPr>
          <w:rFonts w:ascii="Arial" w:hAnsi="Arial" w:cs="Arial"/>
          <w:spacing w:val="4"/>
          <w:sz w:val="20"/>
          <w:szCs w:val="20"/>
          <w:shd w:val="clear" w:color="auto" w:fill="FBD4B4"/>
        </w:rPr>
        <w:t xml:space="preserve"> a </w:t>
      </w:r>
      <w:r w:rsidRPr="00637E3D">
        <w:rPr>
          <w:rFonts w:ascii="Arial" w:hAnsi="Arial" w:cs="Arial"/>
          <w:b/>
          <w:spacing w:val="4"/>
          <w:sz w:val="20"/>
          <w:szCs w:val="20"/>
          <w:u w:val="single"/>
          <w:shd w:val="clear" w:color="auto" w:fill="FBD4B4"/>
        </w:rPr>
        <w:t>CERTIDÃO SIMPLIFICADA</w:t>
      </w:r>
      <w:r w:rsidRPr="00637E3D">
        <w:rPr>
          <w:rFonts w:ascii="Arial" w:hAnsi="Arial" w:cs="Arial"/>
          <w:spacing w:val="4"/>
          <w:sz w:val="20"/>
          <w:szCs w:val="20"/>
          <w:shd w:val="clear" w:color="auto" w:fill="FBD4B4"/>
        </w:rPr>
        <w:t xml:space="preserve"> </w:t>
      </w:r>
      <w:r w:rsidRPr="00637E3D">
        <w:rPr>
          <w:rFonts w:ascii="Arial" w:hAnsi="Arial" w:cs="Arial"/>
          <w:b/>
          <w:spacing w:val="4"/>
          <w:sz w:val="20"/>
          <w:szCs w:val="20"/>
          <w:u w:val="single"/>
          <w:shd w:val="clear" w:color="auto" w:fill="FBD4B4"/>
        </w:rPr>
        <w:t>expedida pela JUNTA COMERCIAL DO ESTADO - SEDE</w:t>
      </w:r>
      <w:r w:rsidRPr="00637E3D">
        <w:rPr>
          <w:rFonts w:ascii="Arial" w:hAnsi="Arial" w:cs="Arial"/>
          <w:spacing w:val="4"/>
          <w:sz w:val="20"/>
          <w:szCs w:val="20"/>
        </w:rPr>
        <w:t xml:space="preserve"> da licitante/empresa (</w:t>
      </w:r>
      <w:r w:rsidRPr="00637E3D">
        <w:rPr>
          <w:rFonts w:ascii="Arial" w:hAnsi="Arial" w:cs="Arial"/>
          <w:i/>
          <w:spacing w:val="4"/>
          <w:sz w:val="20"/>
          <w:szCs w:val="20"/>
        </w:rPr>
        <w:t>nos termos do artigo 8° da Instrução Normativa n° 103, de 30/04/2007, do Departamento Nacional de Registro do Comércio – DNRC</w:t>
      </w:r>
      <w:r w:rsidRPr="00637E3D">
        <w:rPr>
          <w:rFonts w:ascii="Arial" w:hAnsi="Arial" w:cs="Arial"/>
          <w:spacing w:val="4"/>
          <w:sz w:val="20"/>
          <w:szCs w:val="20"/>
        </w:rPr>
        <w:t>).</w:t>
      </w:r>
    </w:p>
    <w:p w:rsidR="001F6006" w:rsidRPr="00637E3D" w:rsidRDefault="001F6006" w:rsidP="00637E3D">
      <w:pPr>
        <w:shd w:val="clear" w:color="auto" w:fill="FFFFFF"/>
        <w:suppressAutoHyphens/>
        <w:spacing w:after="0" w:line="240" w:lineRule="auto"/>
        <w:jc w:val="both"/>
        <w:rPr>
          <w:rFonts w:ascii="Arial" w:hAnsi="Arial" w:cs="Arial"/>
          <w:spacing w:val="4"/>
          <w:sz w:val="20"/>
          <w:szCs w:val="20"/>
        </w:rPr>
      </w:pPr>
      <w:r w:rsidRPr="001F6006">
        <w:rPr>
          <w:rFonts w:ascii="Arial" w:hAnsi="Arial" w:cs="Arial"/>
          <w:b/>
          <w:sz w:val="20"/>
          <w:szCs w:val="20"/>
        </w:rPr>
        <w:t>d</w:t>
      </w:r>
      <w:r>
        <w:rPr>
          <w:rFonts w:ascii="Arial" w:hAnsi="Arial" w:cs="Arial"/>
          <w:sz w:val="20"/>
          <w:szCs w:val="20"/>
        </w:rPr>
        <w:t>) Declaração</w:t>
      </w:r>
      <w:r w:rsidRPr="00E9743A">
        <w:rPr>
          <w:rFonts w:ascii="Arial" w:hAnsi="Arial" w:cs="Arial"/>
          <w:sz w:val="20"/>
          <w:szCs w:val="20"/>
        </w:rPr>
        <w:t xml:space="preserve">, dando ciência de que cumprem plenamente os requisitos de habilitação (modelo sugestivo no </w:t>
      </w:r>
      <w:r w:rsidRPr="00E9743A">
        <w:rPr>
          <w:rFonts w:ascii="Arial" w:hAnsi="Arial" w:cs="Arial"/>
          <w:b/>
          <w:sz w:val="20"/>
          <w:szCs w:val="20"/>
        </w:rPr>
        <w:t>Anexo III</w:t>
      </w:r>
      <w:r w:rsidRPr="00E9743A">
        <w:rPr>
          <w:rFonts w:ascii="Arial" w:hAnsi="Arial" w:cs="Arial"/>
          <w:sz w:val="20"/>
          <w:szCs w:val="20"/>
        </w:rPr>
        <w:t xml:space="preserve"> do Edital)</w:t>
      </w:r>
      <w:r>
        <w:rPr>
          <w:rFonts w:ascii="Arial" w:hAnsi="Arial" w:cs="Arial"/>
          <w:sz w:val="20"/>
          <w:szCs w:val="20"/>
        </w:rPr>
        <w:t>.</w:t>
      </w:r>
    </w:p>
    <w:p w:rsidR="00903BAF" w:rsidRDefault="00903BAF" w:rsidP="00637E3D">
      <w:pPr>
        <w:pStyle w:val="SemEspaamento"/>
        <w:spacing w:line="276" w:lineRule="auto"/>
        <w:ind w:firstLine="708"/>
        <w:jc w:val="both"/>
        <w:rPr>
          <w:rFonts w:ascii="Arial" w:hAnsi="Arial" w:cs="Arial"/>
          <w:sz w:val="20"/>
          <w:szCs w:val="20"/>
        </w:rPr>
      </w:pPr>
    </w:p>
    <w:p w:rsidR="00E243F7" w:rsidRDefault="000F1FE0" w:rsidP="00637E3D">
      <w:pPr>
        <w:pStyle w:val="SemEspaamento"/>
        <w:spacing w:line="276" w:lineRule="auto"/>
        <w:ind w:firstLine="708"/>
        <w:jc w:val="both"/>
        <w:rPr>
          <w:rFonts w:ascii="Arial" w:hAnsi="Arial" w:cs="Arial"/>
          <w:sz w:val="20"/>
          <w:szCs w:val="20"/>
        </w:rPr>
      </w:pPr>
      <w:r>
        <w:rPr>
          <w:rFonts w:ascii="Arial" w:hAnsi="Arial" w:cs="Arial"/>
          <w:sz w:val="20"/>
          <w:szCs w:val="20"/>
        </w:rPr>
        <w:t xml:space="preserve">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ao </w:t>
      </w:r>
      <w:r>
        <w:rPr>
          <w:rFonts w:ascii="Arial" w:hAnsi="Arial" w:cs="Arial"/>
          <w:sz w:val="20"/>
          <w:szCs w:val="20"/>
        </w:rPr>
        <w:t>Pregoeiro</w:t>
      </w:r>
      <w:r w:rsidR="00637E3D">
        <w:rPr>
          <w:rFonts w:ascii="Arial" w:hAnsi="Arial" w:cs="Arial"/>
          <w:sz w:val="20"/>
          <w:szCs w:val="20"/>
        </w:rPr>
        <w:t xml:space="preserve"> </w:t>
      </w:r>
      <w:r w:rsidRPr="004F5F86">
        <w:rPr>
          <w:rFonts w:ascii="Arial" w:hAnsi="Arial" w:cs="Arial"/>
          <w:sz w:val="20"/>
          <w:szCs w:val="20"/>
        </w:rPr>
        <w:t>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e o procurador deverão identificar-se exibindo documento oficial de identificação que contenha foto. Será admitido apenas 01 (um) representante para cada licitante credenciada.</w:t>
      </w:r>
    </w:p>
    <w:p w:rsidR="008017D3" w:rsidRDefault="008017D3" w:rsidP="00883963">
      <w:pPr>
        <w:pStyle w:val="SemEspaamento"/>
        <w:spacing w:line="276" w:lineRule="auto"/>
        <w:ind w:firstLine="708"/>
        <w:jc w:val="both"/>
        <w:rPr>
          <w:rFonts w:ascii="Arial" w:hAnsi="Arial" w:cs="Arial"/>
          <w:sz w:val="20"/>
          <w:szCs w:val="20"/>
        </w:rPr>
      </w:pPr>
    </w:p>
    <w:p w:rsidR="00E243F7" w:rsidRPr="00051656" w:rsidRDefault="00E243F7" w:rsidP="008017D3">
      <w:pPr>
        <w:pStyle w:val="SemEspaamento"/>
        <w:spacing w:line="276" w:lineRule="auto"/>
        <w:jc w:val="both"/>
        <w:rPr>
          <w:rFonts w:ascii="Arial" w:hAnsi="Arial" w:cs="Arial"/>
          <w:b/>
          <w:bCs/>
          <w:sz w:val="20"/>
          <w:szCs w:val="20"/>
          <w:lang w:eastAsia="ar-SA"/>
        </w:rPr>
      </w:pPr>
      <w:r w:rsidRPr="00051656">
        <w:rPr>
          <w:rFonts w:ascii="Arial" w:hAnsi="Arial" w:cs="Arial"/>
          <w:b/>
          <w:bCs/>
          <w:sz w:val="20"/>
          <w:szCs w:val="20"/>
          <w:lang w:eastAsia="ar-SA"/>
        </w:rPr>
        <w:t>05. DA PROPOSTA COMERCIAL</w:t>
      </w:r>
    </w:p>
    <w:p w:rsidR="006B13B3" w:rsidRPr="002755DA" w:rsidRDefault="006B13B3" w:rsidP="006B13B3">
      <w:pPr>
        <w:pStyle w:val="SemEspaamento"/>
        <w:spacing w:line="276" w:lineRule="auto"/>
        <w:jc w:val="both"/>
        <w:rPr>
          <w:rFonts w:ascii="Verdana" w:hAnsi="Verdana" w:cs="Arial"/>
          <w:sz w:val="16"/>
          <w:szCs w:val="16"/>
        </w:rPr>
      </w:pPr>
      <w:r w:rsidRPr="002755DA">
        <w:rPr>
          <w:rFonts w:ascii="Verdana" w:hAnsi="Verdana" w:cs="Arial"/>
          <w:sz w:val="16"/>
          <w:szCs w:val="16"/>
        </w:rPr>
        <w:t>5.1 - A Proposta Comercial contida no Envelope nº 01 deverá ser apresentada na forma e requisitos indicados nos subitens a seguir:</w:t>
      </w:r>
    </w:p>
    <w:p w:rsidR="006B13B3" w:rsidRPr="002755DA" w:rsidRDefault="006B13B3" w:rsidP="006B13B3">
      <w:pPr>
        <w:pStyle w:val="SemEspaamento"/>
        <w:spacing w:line="276" w:lineRule="auto"/>
        <w:jc w:val="both"/>
        <w:rPr>
          <w:rFonts w:ascii="Verdana" w:hAnsi="Verdana" w:cs="Arial"/>
          <w:sz w:val="16"/>
          <w:szCs w:val="16"/>
        </w:rPr>
      </w:pPr>
      <w:r w:rsidRPr="002755DA">
        <w:rPr>
          <w:rFonts w:ascii="Verdana" w:hAnsi="Verdana" w:cs="Arial"/>
          <w:sz w:val="16"/>
          <w:szCs w:val="16"/>
        </w:rPr>
        <w:t xml:space="preserve">a) A empresa interessada </w:t>
      </w:r>
      <w:r w:rsidRPr="002755DA">
        <w:rPr>
          <w:rFonts w:ascii="Verdana" w:hAnsi="Verdana" w:cs="Arial"/>
          <w:b/>
          <w:sz w:val="16"/>
          <w:szCs w:val="16"/>
          <w:u w:val="single"/>
        </w:rPr>
        <w:t>deverá</w:t>
      </w:r>
      <w:r w:rsidRPr="002755DA">
        <w:rPr>
          <w:rFonts w:ascii="Verdana" w:hAnsi="Verdana" w:cs="Arial"/>
          <w:sz w:val="16"/>
          <w:szCs w:val="16"/>
        </w:rPr>
        <w:t xml:space="preserve"> preencher sua proposta através do sistema </w:t>
      </w:r>
      <w:r w:rsidRPr="002755DA">
        <w:rPr>
          <w:rFonts w:ascii="Verdana" w:hAnsi="Verdana" w:cs="Arial"/>
          <w:b/>
          <w:sz w:val="16"/>
          <w:szCs w:val="16"/>
        </w:rPr>
        <w:t>Betha Auto Cotação</w:t>
      </w:r>
      <w:r w:rsidRPr="002755DA">
        <w:rPr>
          <w:rFonts w:ascii="Verdana" w:hAnsi="Verdana" w:cs="Arial"/>
          <w:sz w:val="16"/>
          <w:szCs w:val="16"/>
        </w:rPr>
        <w:t xml:space="preserve">, </w:t>
      </w:r>
      <w:r w:rsidRPr="002755DA">
        <w:rPr>
          <w:rFonts w:ascii="Verdana" w:hAnsi="Verdana" w:cs="Arial"/>
          <w:b/>
          <w:sz w:val="16"/>
          <w:szCs w:val="16"/>
        </w:rPr>
        <w:t>disponível gratuitamente</w:t>
      </w:r>
      <w:r w:rsidRPr="002755DA">
        <w:rPr>
          <w:rFonts w:ascii="Verdana" w:hAnsi="Verdana" w:cs="Arial"/>
          <w:sz w:val="16"/>
          <w:szCs w:val="16"/>
        </w:rPr>
        <w:t xml:space="preserve"> no link: </w:t>
      </w:r>
      <w:hyperlink r:id="rId8" w:history="1">
        <w:r w:rsidRPr="002755DA">
          <w:rPr>
            <w:rStyle w:val="Hyperlink"/>
            <w:rFonts w:ascii="Verdana" w:hAnsi="Verdana" w:cs="Arial"/>
            <w:sz w:val="16"/>
            <w:szCs w:val="16"/>
          </w:rPr>
          <w:t>http://download.betha.com.br/versoesdisp.jsp?s=33</w:t>
        </w:r>
      </w:hyperlink>
      <w:r w:rsidRPr="002755DA">
        <w:rPr>
          <w:rFonts w:ascii="Verdana" w:hAnsi="Verdana" w:cs="Arial"/>
          <w:sz w:val="16"/>
          <w:szCs w:val="16"/>
        </w:rPr>
        <w:t>, devendo baixar o arquivo Betha Auto Cotação</w:t>
      </w:r>
      <w:r w:rsidRPr="002755DA">
        <w:rPr>
          <w:rFonts w:ascii="Verdana" w:hAnsi="Verdana" w:cs="Arial"/>
          <w:b/>
          <w:sz w:val="16"/>
          <w:szCs w:val="16"/>
        </w:rPr>
        <w:t xml:space="preserve"> no endereço </w:t>
      </w:r>
      <w:hyperlink r:id="rId9" w:history="1">
        <w:r w:rsidRPr="002755DA">
          <w:rPr>
            <w:rStyle w:val="Hyperlink"/>
            <w:rFonts w:ascii="Verdana" w:hAnsi="Verdana" w:cs="Arial"/>
            <w:sz w:val="16"/>
            <w:szCs w:val="16"/>
          </w:rPr>
          <w:t>www.papanduva.sc.gov.br</w:t>
        </w:r>
      </w:hyperlink>
      <w:r w:rsidRPr="002755DA">
        <w:rPr>
          <w:rFonts w:ascii="Verdana" w:hAnsi="Verdana" w:cs="Arial"/>
          <w:sz w:val="16"/>
          <w:szCs w:val="16"/>
        </w:rPr>
        <w:t xml:space="preserve">, onde encontrará este arquivo disponível com o edital e seus anexos, além de apresentar a proposta impressa pelo sistema Betha Auto Cotação, a empresa </w:t>
      </w:r>
      <w:r w:rsidRPr="002755DA">
        <w:rPr>
          <w:rFonts w:ascii="Verdana" w:hAnsi="Verdana" w:cs="Arial"/>
          <w:b/>
          <w:sz w:val="16"/>
          <w:szCs w:val="16"/>
        </w:rPr>
        <w:t>deverá encaminhar o arquivo digital gerado pelo sistema</w:t>
      </w:r>
      <w:r w:rsidRPr="002755DA">
        <w:rPr>
          <w:rFonts w:ascii="Verdana" w:hAnsi="Verdana" w:cs="Arial"/>
          <w:sz w:val="16"/>
          <w:szCs w:val="16"/>
        </w:rPr>
        <w:t xml:space="preserve">, que deverá ser gravado </w:t>
      </w:r>
      <w:r w:rsidRPr="002755DA">
        <w:rPr>
          <w:rFonts w:ascii="Verdana" w:hAnsi="Verdana" w:cs="Arial"/>
          <w:b/>
          <w:sz w:val="16"/>
          <w:szCs w:val="16"/>
        </w:rPr>
        <w:t>em mídia própria</w:t>
      </w:r>
      <w:r w:rsidRPr="002755DA">
        <w:rPr>
          <w:rFonts w:ascii="Verdana" w:hAnsi="Verdana" w:cs="Arial"/>
          <w:sz w:val="16"/>
          <w:szCs w:val="16"/>
        </w:rPr>
        <w:t xml:space="preserve">. Será </w:t>
      </w:r>
      <w:r w:rsidRPr="002755DA">
        <w:rPr>
          <w:rFonts w:ascii="Verdana" w:hAnsi="Verdana" w:cs="Arial"/>
          <w:b/>
          <w:sz w:val="16"/>
          <w:szCs w:val="16"/>
        </w:rPr>
        <w:t>desclassificada a proposta</w:t>
      </w:r>
      <w:r w:rsidRPr="002755DA">
        <w:rPr>
          <w:rFonts w:ascii="Verdana" w:hAnsi="Verdana" w:cs="Arial"/>
          <w:sz w:val="16"/>
          <w:szCs w:val="16"/>
        </w:rPr>
        <w:t xml:space="preserve"> que não for apresentada em sua forma eletrônica.</w:t>
      </w:r>
    </w:p>
    <w:p w:rsidR="006B13B3" w:rsidRPr="002755DA" w:rsidRDefault="006B13B3" w:rsidP="006B13B3">
      <w:pPr>
        <w:pStyle w:val="SemEspaamento"/>
        <w:spacing w:line="276" w:lineRule="auto"/>
        <w:jc w:val="both"/>
        <w:rPr>
          <w:rFonts w:ascii="Verdana" w:hAnsi="Verdana" w:cs="Arial"/>
          <w:sz w:val="16"/>
          <w:szCs w:val="16"/>
        </w:rPr>
      </w:pPr>
    </w:p>
    <w:p w:rsidR="006B13B3" w:rsidRPr="002755DA" w:rsidRDefault="006B13B3" w:rsidP="006B13B3">
      <w:pPr>
        <w:pStyle w:val="SemEspaamento"/>
        <w:spacing w:line="276" w:lineRule="auto"/>
        <w:jc w:val="both"/>
        <w:rPr>
          <w:rFonts w:ascii="Verdana" w:hAnsi="Verdana" w:cs="Arial"/>
          <w:sz w:val="16"/>
          <w:szCs w:val="16"/>
        </w:rPr>
      </w:pPr>
      <w:r w:rsidRPr="002755DA">
        <w:rPr>
          <w:rFonts w:ascii="Verdana" w:hAnsi="Verdana" w:cs="Arial"/>
          <w:sz w:val="16"/>
          <w:szCs w:val="16"/>
        </w:rPr>
        <w:t xml:space="preserve">b) conter razão social ou nome do proponente completa (o) e CNPJ da licitante, sendo este último, obrigatoriamente o mesmo da Nota de Empenho e da Nota Fiscal, caso seja vencedora do certame. </w:t>
      </w:r>
    </w:p>
    <w:p w:rsidR="006B13B3" w:rsidRPr="002755DA" w:rsidRDefault="006B13B3" w:rsidP="006B13B3">
      <w:pPr>
        <w:pStyle w:val="SemEspaamento"/>
        <w:spacing w:line="276" w:lineRule="auto"/>
        <w:jc w:val="both"/>
        <w:rPr>
          <w:rFonts w:ascii="Verdana" w:hAnsi="Verdana" w:cs="Arial"/>
          <w:sz w:val="16"/>
          <w:szCs w:val="16"/>
        </w:rPr>
      </w:pPr>
    </w:p>
    <w:p w:rsidR="006B13B3" w:rsidRPr="002755DA" w:rsidRDefault="006B13B3" w:rsidP="006B13B3">
      <w:pPr>
        <w:pStyle w:val="SemEspaamento"/>
        <w:spacing w:line="276" w:lineRule="auto"/>
        <w:jc w:val="both"/>
        <w:rPr>
          <w:rFonts w:ascii="Verdana" w:hAnsi="Verdana" w:cs="Arial"/>
          <w:sz w:val="16"/>
          <w:szCs w:val="16"/>
        </w:rPr>
      </w:pPr>
      <w:r w:rsidRPr="002755DA">
        <w:rPr>
          <w:rFonts w:ascii="Verdana" w:hAnsi="Verdana" w:cs="Arial"/>
          <w:sz w:val="16"/>
          <w:szCs w:val="16"/>
        </w:rPr>
        <w:lastRenderedPageBreak/>
        <w:t xml:space="preserve">c) descrição geral quanto ao objeto a ser fornecido, de acordo com as especificações do </w:t>
      </w:r>
      <w:r w:rsidRPr="002755DA">
        <w:rPr>
          <w:rFonts w:ascii="Verdana" w:hAnsi="Verdana" w:cs="Arial"/>
          <w:b/>
          <w:sz w:val="16"/>
          <w:szCs w:val="16"/>
        </w:rPr>
        <w:t>Anexo I</w:t>
      </w:r>
      <w:r w:rsidRPr="002755DA">
        <w:rPr>
          <w:rFonts w:ascii="Verdana" w:hAnsi="Verdana" w:cs="Arial"/>
          <w:sz w:val="16"/>
          <w:szCs w:val="16"/>
        </w:rPr>
        <w:t xml:space="preserve">, constando a </w:t>
      </w:r>
      <w:r w:rsidRPr="002755DA">
        <w:rPr>
          <w:rFonts w:ascii="Verdana" w:hAnsi="Verdana" w:cs="Arial"/>
          <w:b/>
          <w:sz w:val="16"/>
          <w:szCs w:val="16"/>
        </w:rPr>
        <w:t>marca</w:t>
      </w:r>
      <w:r w:rsidRPr="002755DA">
        <w:rPr>
          <w:rFonts w:ascii="Verdana" w:hAnsi="Verdana" w:cs="Arial"/>
          <w:sz w:val="16"/>
          <w:szCs w:val="16"/>
        </w:rPr>
        <w:t>, o valor unitário e total, em moeda corrente nacional, em algarismos 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6B13B3" w:rsidRPr="002755DA" w:rsidRDefault="006B13B3" w:rsidP="006B13B3">
      <w:pPr>
        <w:pStyle w:val="SemEspaamento"/>
        <w:spacing w:line="276" w:lineRule="auto"/>
        <w:jc w:val="both"/>
        <w:rPr>
          <w:rFonts w:ascii="Verdana" w:hAnsi="Verdana" w:cs="Arial"/>
          <w:sz w:val="16"/>
          <w:szCs w:val="16"/>
        </w:rPr>
      </w:pPr>
      <w:r w:rsidRPr="002755DA">
        <w:rPr>
          <w:rFonts w:ascii="Verdana" w:hAnsi="Verdana" w:cs="Arial"/>
          <w:sz w:val="16"/>
          <w:szCs w:val="16"/>
        </w:rPr>
        <w:t>d) apresentar declaração de que o</w:t>
      </w:r>
      <w:r>
        <w:rPr>
          <w:rFonts w:ascii="Verdana" w:hAnsi="Verdana" w:cs="Arial"/>
          <w:sz w:val="16"/>
          <w:szCs w:val="16"/>
        </w:rPr>
        <w:t xml:space="preserve"> </w:t>
      </w:r>
      <w:r w:rsidRPr="002755DA">
        <w:rPr>
          <w:rFonts w:ascii="Verdana" w:hAnsi="Verdana" w:cs="Arial"/>
          <w:sz w:val="16"/>
          <w:szCs w:val="16"/>
        </w:rPr>
        <w:t xml:space="preserve">(s) objeto (s) ofertados atendem todas as especificações descritas no Edital (modelo anexo </w:t>
      </w:r>
      <w:r w:rsidRPr="002755DA">
        <w:rPr>
          <w:rFonts w:ascii="Verdana" w:hAnsi="Verdana" w:cs="Arial"/>
          <w:b/>
          <w:sz w:val="16"/>
          <w:szCs w:val="16"/>
        </w:rPr>
        <w:t>V</w:t>
      </w:r>
      <w:r w:rsidRPr="002755DA">
        <w:rPr>
          <w:rFonts w:ascii="Verdana" w:hAnsi="Verdana" w:cs="Arial"/>
          <w:sz w:val="16"/>
          <w:szCs w:val="16"/>
        </w:rPr>
        <w:t xml:space="preserve">); </w:t>
      </w:r>
    </w:p>
    <w:p w:rsidR="006B13B3" w:rsidRPr="002755DA" w:rsidRDefault="006B13B3" w:rsidP="006B13B3">
      <w:pPr>
        <w:pStyle w:val="SemEspaamento"/>
        <w:spacing w:line="276" w:lineRule="auto"/>
        <w:jc w:val="both"/>
        <w:rPr>
          <w:rFonts w:ascii="Verdana" w:hAnsi="Verdana" w:cs="Arial"/>
          <w:bCs/>
          <w:sz w:val="16"/>
          <w:szCs w:val="16"/>
        </w:rPr>
      </w:pPr>
      <w:r w:rsidRPr="002755DA">
        <w:rPr>
          <w:rFonts w:ascii="Verdana" w:hAnsi="Verdana" w:cs="Arial"/>
          <w:bCs/>
          <w:sz w:val="16"/>
          <w:szCs w:val="16"/>
        </w:rPr>
        <w:t>e) conter prazo de validade da proposta de no mínimo, 60 (sessenta) dias, contados da data limite para a entrega dos envelopes. Se o prazo for omitido, a proposta será considerada por 60 (sessenta) dias, contados da data da apresentação.</w:t>
      </w:r>
    </w:p>
    <w:p w:rsidR="006B13B3" w:rsidRPr="002755DA" w:rsidRDefault="006B13B3" w:rsidP="006B13B3">
      <w:pPr>
        <w:pStyle w:val="SemEspaamento"/>
        <w:spacing w:line="276" w:lineRule="auto"/>
        <w:jc w:val="both"/>
        <w:rPr>
          <w:rFonts w:ascii="Verdana" w:hAnsi="Verdana" w:cs="Arial"/>
          <w:bCs/>
          <w:sz w:val="16"/>
          <w:szCs w:val="16"/>
        </w:rPr>
      </w:pPr>
    </w:p>
    <w:p w:rsidR="006B13B3" w:rsidRPr="002755DA" w:rsidRDefault="006B13B3" w:rsidP="006B13B3">
      <w:pPr>
        <w:pStyle w:val="SemEspaamento"/>
        <w:spacing w:line="276" w:lineRule="auto"/>
        <w:jc w:val="both"/>
        <w:rPr>
          <w:rFonts w:ascii="Verdana" w:hAnsi="Verdana" w:cs="Arial"/>
          <w:sz w:val="16"/>
          <w:szCs w:val="16"/>
        </w:rPr>
      </w:pPr>
      <w:r w:rsidRPr="002755DA">
        <w:rPr>
          <w:rFonts w:ascii="Verdana" w:hAnsi="Verdana" w:cs="Arial"/>
          <w:b/>
          <w:sz w:val="16"/>
          <w:szCs w:val="16"/>
        </w:rPr>
        <w:t>Parágrafo único</w:t>
      </w:r>
      <w:r w:rsidRPr="002755DA">
        <w:rPr>
          <w:rFonts w:ascii="Verdana" w:hAnsi="Verdana" w:cs="Arial"/>
          <w:sz w:val="16"/>
          <w:szCs w:val="16"/>
        </w:rPr>
        <w:t xml:space="preserve"> — A apresentação da proposta eletrônica </w:t>
      </w:r>
      <w:r w:rsidRPr="002755DA">
        <w:rPr>
          <w:rFonts w:ascii="Verdana" w:hAnsi="Verdana" w:cs="Arial"/>
          <w:b/>
          <w:sz w:val="16"/>
          <w:szCs w:val="16"/>
          <w:u w:val="single"/>
        </w:rPr>
        <w:t>não</w:t>
      </w:r>
      <w:r w:rsidRPr="002755DA">
        <w:rPr>
          <w:rFonts w:ascii="Verdana" w:hAnsi="Verdana" w:cs="Arial"/>
          <w:sz w:val="16"/>
          <w:szCs w:val="16"/>
        </w:rPr>
        <w:t xml:space="preserve"> dispensa a apresentação da proposta em papel, podendo inclusive ser usado o modelo </w:t>
      </w:r>
      <w:r w:rsidRPr="002755DA">
        <w:rPr>
          <w:rFonts w:ascii="Verdana" w:hAnsi="Verdana" w:cs="Arial"/>
          <w:b/>
          <w:sz w:val="16"/>
          <w:szCs w:val="16"/>
        </w:rPr>
        <w:t>sugestivo</w:t>
      </w:r>
      <w:r w:rsidRPr="002755DA">
        <w:rPr>
          <w:rFonts w:ascii="Verdana" w:hAnsi="Verdana" w:cs="Arial"/>
          <w:sz w:val="16"/>
          <w:szCs w:val="16"/>
        </w:rPr>
        <w:t xml:space="preserve"> constante do </w:t>
      </w:r>
      <w:r w:rsidRPr="002755DA">
        <w:rPr>
          <w:rFonts w:ascii="Verdana" w:hAnsi="Verdana" w:cs="Arial"/>
          <w:b/>
          <w:sz w:val="16"/>
          <w:szCs w:val="16"/>
        </w:rPr>
        <w:t>Anexo IV</w:t>
      </w:r>
      <w:r w:rsidRPr="002755DA">
        <w:rPr>
          <w:rFonts w:ascii="Verdana" w:hAnsi="Verdana" w:cs="Arial"/>
          <w:i/>
          <w:sz w:val="16"/>
          <w:szCs w:val="16"/>
        </w:rPr>
        <w:t xml:space="preserve"> </w:t>
      </w:r>
      <w:r w:rsidRPr="002755DA">
        <w:rPr>
          <w:rFonts w:ascii="Verdana" w:hAnsi="Verdana" w:cs="Arial"/>
          <w:sz w:val="16"/>
          <w:szCs w:val="16"/>
        </w:rPr>
        <w:t xml:space="preserve">do Edital, que deverá conter as especificações constantes no item 5.1, letras </w:t>
      </w:r>
      <w:r w:rsidRPr="002755DA">
        <w:rPr>
          <w:rFonts w:ascii="Verdana" w:hAnsi="Verdana" w:cs="Arial"/>
          <w:b/>
          <w:sz w:val="16"/>
          <w:szCs w:val="16"/>
        </w:rPr>
        <w:t>b</w:t>
      </w:r>
      <w:r w:rsidRPr="002755DA">
        <w:rPr>
          <w:rFonts w:ascii="Verdana" w:hAnsi="Verdana" w:cs="Arial"/>
          <w:sz w:val="16"/>
          <w:szCs w:val="16"/>
        </w:rPr>
        <w:t xml:space="preserve">, </w:t>
      </w:r>
      <w:r w:rsidRPr="002755DA">
        <w:rPr>
          <w:rFonts w:ascii="Verdana" w:hAnsi="Verdana" w:cs="Arial"/>
          <w:b/>
          <w:sz w:val="16"/>
          <w:szCs w:val="16"/>
        </w:rPr>
        <w:t>c</w:t>
      </w:r>
      <w:r w:rsidRPr="002755DA">
        <w:rPr>
          <w:rFonts w:ascii="Verdana" w:hAnsi="Verdana" w:cs="Arial"/>
          <w:sz w:val="16"/>
          <w:szCs w:val="16"/>
        </w:rPr>
        <w:t xml:space="preserve">, </w:t>
      </w:r>
      <w:r w:rsidRPr="002755DA">
        <w:rPr>
          <w:rFonts w:ascii="Verdana" w:hAnsi="Verdana" w:cs="Arial"/>
          <w:b/>
          <w:sz w:val="16"/>
          <w:szCs w:val="16"/>
        </w:rPr>
        <w:t xml:space="preserve">d </w:t>
      </w:r>
      <w:r w:rsidRPr="002755DA">
        <w:rPr>
          <w:rFonts w:ascii="Verdana" w:hAnsi="Verdana" w:cs="Arial"/>
          <w:sz w:val="16"/>
          <w:szCs w:val="16"/>
        </w:rPr>
        <w:t xml:space="preserve">e </w:t>
      </w:r>
      <w:r w:rsidRPr="002755DA">
        <w:rPr>
          <w:rFonts w:ascii="Verdana" w:hAnsi="Verdana" w:cs="Arial"/>
          <w:b/>
          <w:sz w:val="16"/>
          <w:szCs w:val="16"/>
        </w:rPr>
        <w:t>e</w:t>
      </w:r>
      <w:r w:rsidRPr="002755DA">
        <w:rPr>
          <w:rFonts w:ascii="Verdana" w:hAnsi="Verdana" w:cs="Arial"/>
          <w:sz w:val="16"/>
          <w:szCs w:val="16"/>
        </w:rPr>
        <w:t>. Ambas propostas devem possuir o mesmo teor, no tocante a itens, quantidade unitários dos itens, valores unitários dos itens, valores totais e total geral, sob pena de desclassificação do certame.</w:t>
      </w:r>
    </w:p>
    <w:p w:rsidR="006B13B3" w:rsidRPr="002755DA" w:rsidRDefault="006B13B3" w:rsidP="006B13B3">
      <w:pPr>
        <w:pStyle w:val="SemEspaamento"/>
        <w:spacing w:line="276" w:lineRule="auto"/>
        <w:jc w:val="both"/>
        <w:rPr>
          <w:rFonts w:ascii="Verdana" w:hAnsi="Verdana" w:cs="Arial"/>
          <w:sz w:val="16"/>
          <w:szCs w:val="16"/>
        </w:rPr>
      </w:pPr>
    </w:p>
    <w:p w:rsidR="006B13B3" w:rsidRPr="002755DA" w:rsidRDefault="006B13B3" w:rsidP="006B13B3">
      <w:pPr>
        <w:pStyle w:val="SemEspaamento"/>
        <w:spacing w:line="276" w:lineRule="auto"/>
        <w:jc w:val="both"/>
        <w:rPr>
          <w:rFonts w:ascii="Verdana" w:hAnsi="Verdana" w:cs="Arial"/>
          <w:sz w:val="16"/>
          <w:szCs w:val="16"/>
        </w:rPr>
      </w:pPr>
      <w:r w:rsidRPr="002755DA">
        <w:rPr>
          <w:rFonts w:ascii="Verdana" w:hAnsi="Verdana" w:cs="Arial"/>
          <w:b/>
          <w:sz w:val="16"/>
          <w:szCs w:val="16"/>
        </w:rPr>
        <w:t>5.2 -</w:t>
      </w:r>
      <w:r w:rsidRPr="002755DA">
        <w:rPr>
          <w:rFonts w:ascii="Verdana" w:hAnsi="Verdana" w:cs="Arial"/>
          <w:sz w:val="16"/>
          <w:szCs w:val="16"/>
        </w:rPr>
        <w:t xml:space="preserve"> A(s) proponente(s) </w:t>
      </w:r>
      <w:r w:rsidR="00E35C5B" w:rsidRPr="002755DA">
        <w:rPr>
          <w:rFonts w:ascii="Verdana" w:hAnsi="Verdana" w:cs="Arial"/>
          <w:b/>
          <w:sz w:val="16"/>
          <w:szCs w:val="16"/>
        </w:rPr>
        <w:t>deverá</w:t>
      </w:r>
      <w:r w:rsidR="00E35C5B" w:rsidRPr="002755DA">
        <w:rPr>
          <w:rFonts w:ascii="Verdana" w:hAnsi="Verdana" w:cs="Arial"/>
          <w:sz w:val="16"/>
          <w:szCs w:val="16"/>
        </w:rPr>
        <w:t xml:space="preserve"> (</w:t>
      </w:r>
      <w:r w:rsidRPr="002755DA">
        <w:rPr>
          <w:rFonts w:ascii="Verdana" w:hAnsi="Verdana" w:cs="Arial"/>
          <w:sz w:val="16"/>
          <w:szCs w:val="16"/>
        </w:rPr>
        <w:t xml:space="preserve">ao) </w:t>
      </w:r>
      <w:r w:rsidRPr="002755DA">
        <w:rPr>
          <w:rFonts w:ascii="Verdana" w:hAnsi="Verdana" w:cs="Arial"/>
          <w:b/>
          <w:sz w:val="16"/>
          <w:szCs w:val="16"/>
        </w:rPr>
        <w:t>informar</w:t>
      </w:r>
      <w:r w:rsidRPr="002755DA">
        <w:rPr>
          <w:rFonts w:ascii="Verdana" w:hAnsi="Verdana" w:cs="Arial"/>
          <w:sz w:val="16"/>
          <w:szCs w:val="16"/>
        </w:rPr>
        <w:t xml:space="preserve"> </w:t>
      </w:r>
      <w:r w:rsidRPr="002755DA">
        <w:rPr>
          <w:rFonts w:ascii="Verdana" w:hAnsi="Verdana" w:cs="Arial"/>
          <w:b/>
          <w:sz w:val="16"/>
          <w:szCs w:val="16"/>
          <w:u w:val="single"/>
        </w:rPr>
        <w:t>um</w:t>
      </w:r>
      <w:r w:rsidRPr="002755DA">
        <w:rPr>
          <w:rFonts w:ascii="Verdana" w:hAnsi="Verdana" w:cs="Arial"/>
          <w:sz w:val="16"/>
          <w:szCs w:val="16"/>
        </w:rPr>
        <w:t xml:space="preserve"> endereço eletrônico (</w:t>
      </w:r>
      <w:r w:rsidRPr="002755DA">
        <w:rPr>
          <w:rFonts w:ascii="Verdana" w:hAnsi="Verdana" w:cs="Arial"/>
          <w:b/>
          <w:sz w:val="16"/>
          <w:szCs w:val="16"/>
        </w:rPr>
        <w:t>e-mail</w:t>
      </w:r>
      <w:r w:rsidRPr="002755DA">
        <w:rPr>
          <w:rFonts w:ascii="Verdana" w:hAnsi="Verdana" w:cs="Arial"/>
          <w:sz w:val="16"/>
          <w:szCs w:val="16"/>
        </w:rPr>
        <w:t xml:space="preserve">) no qual </w:t>
      </w:r>
      <w:r w:rsidR="00E35C5B" w:rsidRPr="002755DA">
        <w:rPr>
          <w:rFonts w:ascii="Verdana" w:hAnsi="Verdana" w:cs="Arial"/>
          <w:sz w:val="16"/>
          <w:szCs w:val="16"/>
        </w:rPr>
        <w:t>receberá (</w:t>
      </w:r>
      <w:r w:rsidRPr="002755DA">
        <w:rPr>
          <w:rFonts w:ascii="Verdana" w:hAnsi="Verdana" w:cs="Arial"/>
          <w:sz w:val="16"/>
          <w:szCs w:val="16"/>
        </w:rPr>
        <w:t xml:space="preserve">ão) as informações, </w:t>
      </w:r>
      <w:r w:rsidRPr="002755DA">
        <w:rPr>
          <w:rFonts w:ascii="Verdana" w:hAnsi="Verdana" w:cs="Arial"/>
          <w:b/>
          <w:sz w:val="16"/>
          <w:szCs w:val="16"/>
        </w:rPr>
        <w:t>notificações</w:t>
      </w:r>
      <w:r w:rsidRPr="002755DA">
        <w:rPr>
          <w:rFonts w:ascii="Verdana" w:hAnsi="Verdana" w:cs="Arial"/>
          <w:sz w:val="16"/>
          <w:szCs w:val="16"/>
        </w:rPr>
        <w:t xml:space="preserve"> e outros assuntos referentes ao certame. Recomenda-se que o usuário do e-mail indicado, </w:t>
      </w:r>
      <w:r w:rsidRPr="002755DA">
        <w:rPr>
          <w:rFonts w:ascii="Verdana" w:hAnsi="Verdana" w:cs="Arial"/>
          <w:b/>
          <w:sz w:val="16"/>
          <w:szCs w:val="16"/>
        </w:rPr>
        <w:t>cadastre</w:t>
      </w:r>
      <w:r w:rsidRPr="002755DA">
        <w:rPr>
          <w:rFonts w:ascii="Verdana" w:hAnsi="Verdana" w:cs="Arial"/>
          <w:sz w:val="16"/>
          <w:szCs w:val="16"/>
        </w:rPr>
        <w:t xml:space="preserve"> no seu provedor o e-mail oficial do departamento de licitações do Município de Papanduva (</w:t>
      </w:r>
      <w:hyperlink r:id="rId10" w:history="1">
        <w:r w:rsidRPr="002755DA">
          <w:rPr>
            <w:rStyle w:val="Hyperlink"/>
            <w:rFonts w:ascii="Verdana" w:hAnsi="Verdana" w:cs="Arial"/>
            <w:sz w:val="16"/>
            <w:szCs w:val="16"/>
          </w:rPr>
          <w:t>compras@papanduva.sc.gov.br</w:t>
        </w:r>
      </w:hyperlink>
      <w:r w:rsidRPr="002755DA">
        <w:rPr>
          <w:rFonts w:ascii="Verdana" w:hAnsi="Verdana" w:cs="Arial"/>
          <w:sz w:val="16"/>
          <w:szCs w:val="16"/>
        </w:rPr>
        <w:t xml:space="preserve">) para que as correspondências eletrônicas enviadas pelo município não caiam nas respectivas caixas de spam, bem como </w:t>
      </w:r>
      <w:r w:rsidRPr="002755DA">
        <w:rPr>
          <w:rFonts w:ascii="Verdana" w:hAnsi="Verdana" w:cs="Arial"/>
          <w:b/>
          <w:sz w:val="16"/>
          <w:szCs w:val="16"/>
        </w:rPr>
        <w:t>manter</w:t>
      </w:r>
      <w:r w:rsidRPr="002755DA">
        <w:rPr>
          <w:rFonts w:ascii="Verdana" w:hAnsi="Verdana" w:cs="Arial"/>
          <w:sz w:val="16"/>
          <w:szCs w:val="16"/>
        </w:rPr>
        <w:t xml:space="preserve"> a caixa de entrada </w:t>
      </w:r>
      <w:r w:rsidRPr="002755DA">
        <w:rPr>
          <w:rFonts w:ascii="Verdana" w:hAnsi="Verdana" w:cs="Arial"/>
          <w:b/>
          <w:sz w:val="16"/>
          <w:szCs w:val="16"/>
        </w:rPr>
        <w:t>vazia</w:t>
      </w:r>
      <w:r w:rsidRPr="002755DA">
        <w:rPr>
          <w:rFonts w:ascii="Verdana" w:hAnsi="Verdana" w:cs="Arial"/>
          <w:sz w:val="16"/>
          <w:szCs w:val="16"/>
        </w:rPr>
        <w:t xml:space="preserve"> ou com </w:t>
      </w:r>
      <w:r w:rsidRPr="002755DA">
        <w:rPr>
          <w:rFonts w:ascii="Verdana" w:hAnsi="Verdana" w:cs="Arial"/>
          <w:b/>
          <w:sz w:val="16"/>
          <w:szCs w:val="16"/>
        </w:rPr>
        <w:t>espaço</w:t>
      </w:r>
      <w:r w:rsidRPr="002755DA">
        <w:rPr>
          <w:rFonts w:ascii="Verdana" w:hAnsi="Verdana" w:cs="Arial"/>
          <w:sz w:val="16"/>
          <w:szCs w:val="16"/>
        </w:rPr>
        <w:t xml:space="preserve"> suficiente para recebimento de e-mails.</w:t>
      </w:r>
    </w:p>
    <w:p w:rsidR="00E243F7" w:rsidRPr="00412D53" w:rsidRDefault="00E243F7" w:rsidP="00B45C1C">
      <w:pPr>
        <w:pStyle w:val="SemEspaamento"/>
        <w:spacing w:line="276" w:lineRule="auto"/>
        <w:jc w:val="both"/>
        <w:rPr>
          <w:rFonts w:ascii="Arial" w:hAnsi="Arial" w:cs="Arial"/>
          <w:sz w:val="20"/>
          <w:szCs w:val="20"/>
          <w:lang w:eastAsia="ar-SA"/>
        </w:rPr>
      </w:pPr>
    </w:p>
    <w:p w:rsidR="00051656" w:rsidRPr="00412D53" w:rsidRDefault="00051656" w:rsidP="00051656">
      <w:pPr>
        <w:pStyle w:val="SemEspaamento"/>
        <w:spacing w:line="276" w:lineRule="auto"/>
        <w:jc w:val="both"/>
        <w:rPr>
          <w:rFonts w:ascii="Arial" w:hAnsi="Arial" w:cs="Arial"/>
          <w:b/>
          <w:sz w:val="20"/>
          <w:szCs w:val="20"/>
        </w:rPr>
      </w:pPr>
      <w:r w:rsidRPr="00412D53">
        <w:rPr>
          <w:rFonts w:ascii="Arial" w:hAnsi="Arial" w:cs="Arial"/>
          <w:b/>
          <w:sz w:val="20"/>
          <w:szCs w:val="20"/>
        </w:rPr>
        <w:t>6. HABILITAÇÃO</w:t>
      </w:r>
    </w:p>
    <w:p w:rsidR="00412D53" w:rsidRPr="00412D53" w:rsidRDefault="00412D53" w:rsidP="00412D53">
      <w:pPr>
        <w:widowControl w:val="0"/>
        <w:shd w:val="clear" w:color="auto" w:fill="DAEEF3"/>
        <w:autoSpaceDE w:val="0"/>
        <w:autoSpaceDN w:val="0"/>
        <w:adjustRightInd w:val="0"/>
        <w:spacing w:after="0" w:line="240" w:lineRule="auto"/>
        <w:rPr>
          <w:rFonts w:ascii="Arial" w:hAnsi="Arial" w:cs="Arial"/>
          <w:b/>
          <w:sz w:val="20"/>
          <w:szCs w:val="20"/>
          <w:u w:val="single"/>
        </w:rPr>
      </w:pPr>
      <w:r w:rsidRPr="00412D53">
        <w:rPr>
          <w:rFonts w:ascii="Arial" w:hAnsi="Arial" w:cs="Arial"/>
          <w:b/>
          <w:sz w:val="20"/>
          <w:szCs w:val="20"/>
        </w:rPr>
        <w:t>A)</w:t>
      </w:r>
      <w:r w:rsidRPr="00412D53">
        <w:rPr>
          <w:rFonts w:ascii="Arial" w:hAnsi="Arial" w:cs="Arial"/>
          <w:b/>
          <w:sz w:val="20"/>
          <w:szCs w:val="20"/>
        </w:rPr>
        <w:tab/>
      </w:r>
      <w:r w:rsidRPr="00412D53">
        <w:rPr>
          <w:rFonts w:ascii="Arial" w:hAnsi="Arial" w:cs="Arial"/>
          <w:b/>
          <w:sz w:val="20"/>
          <w:szCs w:val="20"/>
        </w:rPr>
        <w:tab/>
      </w:r>
      <w:r w:rsidRPr="00412D53">
        <w:rPr>
          <w:rFonts w:ascii="Arial" w:hAnsi="Arial" w:cs="Arial"/>
          <w:b/>
          <w:sz w:val="20"/>
          <w:szCs w:val="20"/>
          <w:u w:val="single"/>
        </w:rPr>
        <w:t>RELATIVOS À HABILITAÇÃO JURÍDICA:</w:t>
      </w:r>
    </w:p>
    <w:p w:rsidR="00412D53" w:rsidRPr="00412D53" w:rsidRDefault="00412D53" w:rsidP="00412D53">
      <w:pPr>
        <w:widowControl w:val="0"/>
        <w:autoSpaceDE w:val="0"/>
        <w:autoSpaceDN w:val="0"/>
        <w:adjustRightInd w:val="0"/>
        <w:spacing w:after="0" w:line="240" w:lineRule="auto"/>
        <w:rPr>
          <w:rFonts w:ascii="Arial" w:hAnsi="Arial" w:cs="Arial"/>
          <w:b/>
          <w:sz w:val="20"/>
          <w:szCs w:val="20"/>
        </w:rPr>
      </w:pPr>
    </w:p>
    <w:p w:rsidR="006B13B3" w:rsidRPr="004C24EE" w:rsidRDefault="006B13B3" w:rsidP="006B13B3">
      <w:pPr>
        <w:pStyle w:val="SemEspaamento"/>
        <w:spacing w:line="276" w:lineRule="auto"/>
        <w:jc w:val="both"/>
        <w:rPr>
          <w:rFonts w:ascii="Verdana" w:hAnsi="Verdana" w:cs="Arial"/>
          <w:sz w:val="16"/>
          <w:szCs w:val="16"/>
          <w:lang w:eastAsia="ar-SA"/>
        </w:rPr>
      </w:pPr>
      <w:r w:rsidRPr="004C24EE">
        <w:rPr>
          <w:rFonts w:ascii="Verdana" w:hAnsi="Verdana" w:cs="Arial"/>
          <w:sz w:val="16"/>
          <w:szCs w:val="16"/>
          <w:lang w:eastAsia="ar-SA"/>
        </w:rPr>
        <w:t>6.1 - No envelope nº 02 – Documentação, deverão constar os seguintes documentos:</w:t>
      </w:r>
    </w:p>
    <w:p w:rsidR="006B13B3" w:rsidRPr="0033323C" w:rsidRDefault="006B13B3" w:rsidP="006B13B3">
      <w:pPr>
        <w:pStyle w:val="SemEspaamento"/>
        <w:spacing w:line="276" w:lineRule="auto"/>
        <w:jc w:val="both"/>
        <w:rPr>
          <w:rFonts w:ascii="Arial" w:hAnsi="Arial" w:cs="Arial"/>
          <w:sz w:val="20"/>
          <w:szCs w:val="20"/>
          <w:lang w:eastAsia="ar-SA"/>
        </w:rPr>
      </w:pPr>
    </w:p>
    <w:p w:rsidR="006B13B3" w:rsidRPr="002755DA" w:rsidRDefault="006B13B3" w:rsidP="006B13B3">
      <w:pPr>
        <w:widowControl w:val="0"/>
        <w:shd w:val="clear" w:color="auto" w:fill="DAEEF3"/>
        <w:autoSpaceDE w:val="0"/>
        <w:autoSpaceDN w:val="0"/>
        <w:adjustRightInd w:val="0"/>
        <w:spacing w:after="0" w:line="240" w:lineRule="auto"/>
        <w:rPr>
          <w:rFonts w:ascii="Verdana" w:hAnsi="Verdana" w:cs="Arial"/>
          <w:b/>
          <w:sz w:val="16"/>
          <w:szCs w:val="16"/>
          <w:u w:val="single"/>
        </w:rPr>
      </w:pPr>
      <w:r w:rsidRPr="002755DA">
        <w:rPr>
          <w:rFonts w:ascii="Verdana" w:hAnsi="Verdana" w:cs="Arial"/>
          <w:b/>
          <w:sz w:val="16"/>
          <w:szCs w:val="16"/>
        </w:rPr>
        <w:t>A)</w:t>
      </w:r>
      <w:r w:rsidRPr="002755DA">
        <w:rPr>
          <w:rFonts w:ascii="Verdana" w:hAnsi="Verdana" w:cs="Arial"/>
          <w:b/>
          <w:sz w:val="16"/>
          <w:szCs w:val="16"/>
        </w:rPr>
        <w:tab/>
      </w:r>
      <w:r w:rsidRPr="002755DA">
        <w:rPr>
          <w:rFonts w:ascii="Verdana" w:hAnsi="Verdana" w:cs="Arial"/>
          <w:b/>
          <w:sz w:val="16"/>
          <w:szCs w:val="16"/>
          <w:u w:val="single"/>
        </w:rPr>
        <w:t>RELATIVOS À HABILITAÇÃO JURÍDICA:</w:t>
      </w:r>
    </w:p>
    <w:p w:rsidR="006B13B3" w:rsidRPr="002755DA" w:rsidRDefault="006B13B3" w:rsidP="006B13B3">
      <w:pPr>
        <w:widowControl w:val="0"/>
        <w:autoSpaceDE w:val="0"/>
        <w:autoSpaceDN w:val="0"/>
        <w:adjustRightInd w:val="0"/>
        <w:spacing w:after="0" w:line="240" w:lineRule="auto"/>
        <w:rPr>
          <w:rFonts w:ascii="Verdana" w:hAnsi="Verdana" w:cs="Arial"/>
          <w:b/>
          <w:sz w:val="16"/>
          <w:szCs w:val="16"/>
        </w:rPr>
      </w:pP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A.1)</w:t>
      </w:r>
      <w:r w:rsidRPr="002755DA">
        <w:rPr>
          <w:rFonts w:ascii="Verdana" w:hAnsi="Verdana" w:cs="Arial"/>
          <w:sz w:val="16"/>
          <w:szCs w:val="16"/>
        </w:rPr>
        <w:tab/>
        <w:t>No caso de empresa individual: Registro Comercial, a cargo da Junta Comercial da respectiva sede;</w:t>
      </w: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A.2)</w:t>
      </w:r>
      <w:r w:rsidRPr="002755DA">
        <w:rPr>
          <w:rFonts w:ascii="Verdana" w:hAnsi="Verdana" w:cs="Arial"/>
          <w:sz w:val="16"/>
          <w:szCs w:val="16"/>
        </w:rPr>
        <w:tab/>
        <w:t xml:space="preserve">No caso de sociedade empresária ou empresa individual de responsabilidade limitada </w:t>
      </w:r>
      <w:r w:rsidRPr="002755DA">
        <w:rPr>
          <w:rFonts w:ascii="Cambria Math" w:hAnsi="Cambria Math" w:cs="Cambria Math"/>
          <w:sz w:val="16"/>
          <w:szCs w:val="16"/>
        </w:rPr>
        <w:t>‐</w:t>
      </w:r>
      <w:r w:rsidRPr="002755DA">
        <w:rPr>
          <w:rFonts w:ascii="Verdana" w:hAnsi="Verdana" w:cs="Verdana"/>
          <w:sz w:val="16"/>
          <w:szCs w:val="16"/>
        </w:rPr>
        <w:t xml:space="preserve"> EIRELI: ato constitutivo</w:t>
      </w:r>
      <w:r w:rsidRPr="002755DA">
        <w:rPr>
          <w:rFonts w:ascii="Verdana" w:hAnsi="Verdana" w:cs="Arial"/>
          <w:sz w:val="16"/>
          <w:szCs w:val="16"/>
        </w:rPr>
        <w:t xml:space="preserve">, estatuto ou contrato social </w:t>
      </w:r>
      <w:r w:rsidRPr="002755DA">
        <w:rPr>
          <w:rFonts w:ascii="Verdana" w:hAnsi="Verdana" w:cs="Arial"/>
          <w:b/>
          <w:sz w:val="16"/>
          <w:szCs w:val="16"/>
        </w:rPr>
        <w:t>em vigor</w:t>
      </w:r>
      <w:r w:rsidRPr="002755DA">
        <w:rPr>
          <w:rFonts w:ascii="Verdana" w:hAnsi="Verdana" w:cs="Arial"/>
          <w:sz w:val="16"/>
          <w:szCs w:val="16"/>
        </w:rPr>
        <w:t>, devidamente registrado na Junta Comercial da respectiva sede, e no caso de sociedade por ações, acompanhado de documentos comprobatórios de eleição de seus administradores;</w:t>
      </w:r>
    </w:p>
    <w:p w:rsidR="006B13B3" w:rsidRPr="002755DA" w:rsidRDefault="006B13B3" w:rsidP="006B13B3">
      <w:pPr>
        <w:widowControl w:val="0"/>
        <w:autoSpaceDE w:val="0"/>
        <w:autoSpaceDN w:val="0"/>
        <w:adjustRightInd w:val="0"/>
        <w:spacing w:after="0" w:line="240" w:lineRule="auto"/>
        <w:rPr>
          <w:rFonts w:ascii="Verdana" w:hAnsi="Verdana" w:cs="Arial"/>
          <w:b/>
          <w:sz w:val="16"/>
          <w:szCs w:val="16"/>
        </w:rPr>
      </w:pP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A.3)</w:t>
      </w:r>
      <w:r w:rsidRPr="002755DA">
        <w:rPr>
          <w:rFonts w:ascii="Verdana" w:hAnsi="Verdana" w:cs="Arial"/>
          <w:b/>
          <w:sz w:val="16"/>
          <w:szCs w:val="16"/>
        </w:rPr>
        <w:tab/>
      </w:r>
      <w:r w:rsidRPr="002755DA">
        <w:rPr>
          <w:rFonts w:ascii="Verdana" w:hAnsi="Verdana" w:cs="Arial"/>
          <w:sz w:val="16"/>
          <w:szCs w:val="16"/>
        </w:rPr>
        <w:t>No caso de sociedade simples: inscrição do ato constitutivo, acompanhada da diretoria em exercício;</w:t>
      </w: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A.4)</w:t>
      </w:r>
      <w:r w:rsidRPr="002755DA">
        <w:rPr>
          <w:rFonts w:ascii="Verdana" w:hAnsi="Verdana" w:cs="Arial"/>
          <w:sz w:val="16"/>
          <w:szCs w:val="16"/>
        </w:rPr>
        <w:t xml:space="preserve"> </w:t>
      </w:r>
      <w:r w:rsidRPr="002755DA">
        <w:rPr>
          <w:rFonts w:ascii="Verdana" w:hAnsi="Verdana" w:cs="Arial"/>
          <w:sz w:val="16"/>
          <w:szCs w:val="16"/>
        </w:rPr>
        <w:tab/>
        <w:t>No caso de empresa ou sociedade estrangeira em funcionamento no País:decreto de autorização;</w:t>
      </w:r>
    </w:p>
    <w:p w:rsidR="006B13B3" w:rsidRPr="002755DA" w:rsidRDefault="006B13B3" w:rsidP="006B13B3">
      <w:pPr>
        <w:widowControl w:val="0"/>
        <w:autoSpaceDE w:val="0"/>
        <w:autoSpaceDN w:val="0"/>
        <w:adjustRightInd w:val="0"/>
        <w:spacing w:after="0"/>
        <w:rPr>
          <w:rFonts w:ascii="Verdana" w:hAnsi="Verdana" w:cs="Arial"/>
          <w:sz w:val="16"/>
          <w:szCs w:val="16"/>
        </w:rPr>
      </w:pPr>
      <w:r w:rsidRPr="002755DA">
        <w:rPr>
          <w:rFonts w:ascii="Verdana" w:hAnsi="Verdana" w:cs="Arial"/>
          <w:b/>
          <w:sz w:val="16"/>
          <w:szCs w:val="16"/>
        </w:rPr>
        <w:t>A.A)</w:t>
      </w:r>
      <w:r w:rsidRPr="002755DA">
        <w:rPr>
          <w:rFonts w:ascii="Verdana" w:hAnsi="Verdana" w:cs="Arial"/>
          <w:sz w:val="16"/>
          <w:szCs w:val="16"/>
        </w:rPr>
        <w:tab/>
      </w:r>
      <w:r w:rsidRPr="002755DA">
        <w:rPr>
          <w:rFonts w:ascii="Verdana" w:hAnsi="Verdana" w:cs="Arial"/>
          <w:b/>
          <w:sz w:val="16"/>
          <w:szCs w:val="16"/>
          <w:u w:val="single"/>
        </w:rPr>
        <w:t>OBS.:</w:t>
      </w:r>
      <w:r w:rsidRPr="002755DA">
        <w:rPr>
          <w:rFonts w:ascii="Verdana" w:hAnsi="Verdana" w:cs="Arial"/>
          <w:sz w:val="16"/>
          <w:szCs w:val="16"/>
        </w:rPr>
        <w:tab/>
        <w:t xml:space="preserve">Os documentos relacionados no item “A” - Habilitação Jurídica (conforme cada caso) - </w:t>
      </w:r>
      <w:r w:rsidRPr="002755DA">
        <w:rPr>
          <w:rFonts w:ascii="Verdana" w:hAnsi="Verdana" w:cs="Arial"/>
          <w:b/>
          <w:sz w:val="16"/>
          <w:szCs w:val="16"/>
          <w:u w:val="single"/>
        </w:rPr>
        <w:t>não precisarão constar do Envelope 2</w:t>
      </w:r>
      <w:r w:rsidRPr="002755DA">
        <w:rPr>
          <w:rFonts w:ascii="Verdana" w:hAnsi="Verdana" w:cs="Arial"/>
          <w:sz w:val="16"/>
          <w:szCs w:val="16"/>
        </w:rPr>
        <w:t xml:space="preserve"> "Documentos de Habilitação" se tiverem estes (conforme cada caso) sidos </w:t>
      </w:r>
      <w:r w:rsidRPr="002755DA">
        <w:rPr>
          <w:rFonts w:ascii="Verdana" w:hAnsi="Verdana" w:cs="Arial"/>
          <w:b/>
          <w:sz w:val="16"/>
          <w:szCs w:val="16"/>
          <w:u w:val="single"/>
        </w:rPr>
        <w:t>devidamente apresentados</w:t>
      </w:r>
      <w:r w:rsidRPr="002755DA">
        <w:rPr>
          <w:rFonts w:ascii="Verdana" w:hAnsi="Verdana" w:cs="Arial"/>
          <w:sz w:val="16"/>
          <w:szCs w:val="16"/>
        </w:rPr>
        <w:t xml:space="preserve"> na fase de </w:t>
      </w:r>
      <w:r w:rsidRPr="002755DA">
        <w:rPr>
          <w:rFonts w:ascii="Verdana" w:hAnsi="Verdana" w:cs="Arial"/>
          <w:b/>
          <w:sz w:val="16"/>
          <w:szCs w:val="16"/>
          <w:u w:val="single"/>
        </w:rPr>
        <w:t>CREDENCIAMENTO</w:t>
      </w:r>
      <w:r w:rsidRPr="002755DA">
        <w:rPr>
          <w:rFonts w:ascii="Verdana" w:hAnsi="Verdana" w:cs="Arial"/>
          <w:sz w:val="16"/>
          <w:szCs w:val="16"/>
        </w:rPr>
        <w:t xml:space="preserve"> (CAPÍTULO IV do Edital) deste Pregão.</w:t>
      </w: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p>
    <w:p w:rsidR="006B13B3" w:rsidRPr="002755DA" w:rsidRDefault="006B13B3" w:rsidP="006B13B3">
      <w:pPr>
        <w:widowControl w:val="0"/>
        <w:shd w:val="clear" w:color="auto" w:fill="DAEEF3"/>
        <w:autoSpaceDE w:val="0"/>
        <w:autoSpaceDN w:val="0"/>
        <w:adjustRightInd w:val="0"/>
        <w:spacing w:after="0" w:line="240" w:lineRule="auto"/>
        <w:rPr>
          <w:rFonts w:ascii="Verdana" w:hAnsi="Verdana" w:cs="Arial"/>
          <w:b/>
          <w:sz w:val="16"/>
          <w:szCs w:val="16"/>
        </w:rPr>
      </w:pPr>
      <w:r w:rsidRPr="002755DA">
        <w:rPr>
          <w:rFonts w:ascii="Verdana" w:hAnsi="Verdana" w:cs="Arial"/>
          <w:b/>
          <w:sz w:val="16"/>
          <w:szCs w:val="16"/>
        </w:rPr>
        <w:t>B)</w:t>
      </w:r>
      <w:r w:rsidRPr="002755DA">
        <w:rPr>
          <w:rFonts w:ascii="Verdana" w:hAnsi="Verdana" w:cs="Arial"/>
          <w:b/>
          <w:sz w:val="16"/>
          <w:szCs w:val="16"/>
        </w:rPr>
        <w:tab/>
      </w:r>
      <w:r w:rsidRPr="002755DA">
        <w:rPr>
          <w:rFonts w:ascii="Verdana" w:hAnsi="Verdana" w:cs="Arial"/>
          <w:b/>
          <w:sz w:val="16"/>
          <w:szCs w:val="16"/>
          <w:u w:val="single"/>
        </w:rPr>
        <w:t>RELATIVOS À REGULARIDADE FISCAL</w:t>
      </w:r>
      <w:r w:rsidRPr="002755DA">
        <w:rPr>
          <w:rFonts w:ascii="Verdana" w:hAnsi="Verdana" w:cs="Arial"/>
          <w:b/>
          <w:sz w:val="16"/>
          <w:szCs w:val="16"/>
        </w:rPr>
        <w:t>:</w:t>
      </w:r>
    </w:p>
    <w:p w:rsidR="006B13B3" w:rsidRPr="002755DA" w:rsidRDefault="006B13B3" w:rsidP="006B13B3">
      <w:pPr>
        <w:widowControl w:val="0"/>
        <w:tabs>
          <w:tab w:val="left" w:pos="2120"/>
        </w:tabs>
        <w:autoSpaceDE w:val="0"/>
        <w:autoSpaceDN w:val="0"/>
        <w:adjustRightInd w:val="0"/>
        <w:spacing w:after="0" w:line="240" w:lineRule="auto"/>
        <w:rPr>
          <w:rFonts w:ascii="Verdana" w:hAnsi="Verdana" w:cs="Arial"/>
          <w:sz w:val="16"/>
          <w:szCs w:val="16"/>
        </w:rPr>
      </w:pP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B.1</w:t>
      </w:r>
      <w:r w:rsidRPr="002755DA">
        <w:rPr>
          <w:rFonts w:ascii="Verdana" w:hAnsi="Verdana" w:cs="Arial"/>
          <w:b/>
          <w:sz w:val="16"/>
          <w:szCs w:val="16"/>
        </w:rPr>
        <w:tab/>
      </w:r>
      <w:r w:rsidRPr="002755DA">
        <w:rPr>
          <w:rFonts w:ascii="Verdana" w:hAnsi="Verdana" w:cs="Arial"/>
          <w:sz w:val="16"/>
          <w:szCs w:val="16"/>
        </w:rPr>
        <w:t>Prova de inscrição no Cadastro Nacional de Pessoa Jurídica (</w:t>
      </w:r>
      <w:r w:rsidRPr="002755DA">
        <w:rPr>
          <w:rFonts w:ascii="Verdana" w:hAnsi="Verdana" w:cs="Arial"/>
          <w:b/>
          <w:sz w:val="16"/>
          <w:szCs w:val="16"/>
        </w:rPr>
        <w:t>CNPJ</w:t>
      </w:r>
      <w:r w:rsidRPr="002755DA">
        <w:rPr>
          <w:rFonts w:ascii="Verdana" w:hAnsi="Verdana" w:cs="Arial"/>
          <w:sz w:val="16"/>
          <w:szCs w:val="16"/>
        </w:rPr>
        <w:t>), contemplando o ramo de atividade pertinente ao objeto ora licitado;</w:t>
      </w:r>
    </w:p>
    <w:p w:rsidR="006B13B3" w:rsidRPr="002755DA" w:rsidRDefault="006B13B3" w:rsidP="006B13B3">
      <w:pPr>
        <w:widowControl w:val="0"/>
        <w:tabs>
          <w:tab w:val="left" w:pos="2120"/>
        </w:tabs>
        <w:autoSpaceDE w:val="0"/>
        <w:autoSpaceDN w:val="0"/>
        <w:adjustRightInd w:val="0"/>
        <w:spacing w:after="0" w:line="240" w:lineRule="auto"/>
        <w:rPr>
          <w:rFonts w:ascii="Verdana" w:hAnsi="Verdana" w:cs="Arial"/>
          <w:sz w:val="16"/>
          <w:szCs w:val="16"/>
        </w:rPr>
      </w:pP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B.2</w:t>
      </w:r>
      <w:r w:rsidRPr="002755DA">
        <w:rPr>
          <w:rFonts w:ascii="Verdana" w:hAnsi="Verdana" w:cs="Arial"/>
          <w:sz w:val="16"/>
          <w:szCs w:val="16"/>
        </w:rPr>
        <w:tab/>
        <w:t xml:space="preserve">Certidão negativa de débitos perante as Fazendas </w:t>
      </w:r>
      <w:r w:rsidRPr="002755DA">
        <w:rPr>
          <w:rFonts w:ascii="Verdana" w:hAnsi="Verdana" w:cs="Arial"/>
          <w:b/>
          <w:sz w:val="16"/>
          <w:szCs w:val="16"/>
          <w:u w:val="words"/>
        </w:rPr>
        <w:t>Federal, Estadual e Municipal</w:t>
      </w:r>
      <w:r w:rsidRPr="002755DA">
        <w:rPr>
          <w:rFonts w:ascii="Verdana" w:hAnsi="Verdana" w:cs="Arial"/>
          <w:sz w:val="16"/>
          <w:szCs w:val="16"/>
        </w:rPr>
        <w:t xml:space="preserve"> do domicílio ou sede da </w:t>
      </w:r>
      <w:r w:rsidRPr="002755DA">
        <w:rPr>
          <w:rFonts w:ascii="Verdana" w:hAnsi="Verdana" w:cs="Arial"/>
          <w:sz w:val="16"/>
          <w:szCs w:val="16"/>
        </w:rPr>
        <w:lastRenderedPageBreak/>
        <w:t>licitante, ou outra equivalente, na forma da lei;</w:t>
      </w:r>
    </w:p>
    <w:p w:rsidR="006B13B3" w:rsidRPr="002755DA" w:rsidRDefault="006B13B3" w:rsidP="006B13B3">
      <w:pPr>
        <w:widowControl w:val="0"/>
        <w:tabs>
          <w:tab w:val="left" w:pos="2120"/>
        </w:tabs>
        <w:autoSpaceDE w:val="0"/>
        <w:autoSpaceDN w:val="0"/>
        <w:adjustRightInd w:val="0"/>
        <w:spacing w:after="0" w:line="240" w:lineRule="auto"/>
        <w:rPr>
          <w:rFonts w:ascii="Verdana" w:hAnsi="Verdana" w:cs="Arial"/>
          <w:sz w:val="16"/>
          <w:szCs w:val="16"/>
        </w:rPr>
      </w:pP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B.2.1</w:t>
      </w:r>
      <w:r w:rsidRPr="002755DA">
        <w:rPr>
          <w:rFonts w:ascii="Verdana" w:hAnsi="Verdana" w:cs="Arial"/>
          <w:b/>
          <w:sz w:val="16"/>
          <w:szCs w:val="16"/>
        </w:rPr>
        <w:tab/>
      </w:r>
      <w:r w:rsidRPr="002755DA">
        <w:rPr>
          <w:rFonts w:ascii="Verdana" w:hAnsi="Verdana" w:cs="Arial"/>
          <w:sz w:val="16"/>
          <w:szCs w:val="16"/>
        </w:rPr>
        <w:t xml:space="preserve">Faz parte da prova  de  regularidade  para  com  a  </w:t>
      </w:r>
      <w:r w:rsidRPr="002755DA">
        <w:rPr>
          <w:rFonts w:ascii="Verdana" w:hAnsi="Verdana" w:cs="Arial"/>
          <w:b/>
          <w:sz w:val="16"/>
          <w:szCs w:val="16"/>
        </w:rPr>
        <w:t xml:space="preserve">Fazenda Federal,  </w:t>
      </w:r>
      <w:r w:rsidRPr="002755DA">
        <w:rPr>
          <w:rFonts w:ascii="Verdana" w:hAnsi="Verdana" w:cs="Arial"/>
          <w:sz w:val="16"/>
          <w:szCs w:val="16"/>
        </w:rPr>
        <w:t>e a</w:t>
      </w:r>
      <w:r w:rsidRPr="002755DA">
        <w:rPr>
          <w:rFonts w:ascii="Verdana" w:hAnsi="Verdana" w:cs="Arial"/>
          <w:b/>
          <w:sz w:val="16"/>
          <w:szCs w:val="16"/>
        </w:rPr>
        <w:t xml:space="preserve">  Certidão  Quanto  à  Dívida  Ativa  da  União</w:t>
      </w:r>
      <w:r w:rsidRPr="002755DA">
        <w:rPr>
          <w:rFonts w:ascii="Verdana" w:hAnsi="Verdana" w:cs="Arial"/>
          <w:sz w:val="16"/>
          <w:szCs w:val="16"/>
        </w:rPr>
        <w:t>,  fornecida  pela  Procuradoria  da Fazenda Nacional e Receita (UNIFICADA).</w:t>
      </w:r>
    </w:p>
    <w:p w:rsidR="006B13B3" w:rsidRPr="002755DA" w:rsidRDefault="006B13B3" w:rsidP="006B13B3">
      <w:pPr>
        <w:widowControl w:val="0"/>
        <w:tabs>
          <w:tab w:val="left" w:pos="2120"/>
        </w:tabs>
        <w:autoSpaceDE w:val="0"/>
        <w:autoSpaceDN w:val="0"/>
        <w:adjustRightInd w:val="0"/>
        <w:spacing w:after="0" w:line="240" w:lineRule="auto"/>
        <w:rPr>
          <w:rFonts w:ascii="Verdana" w:hAnsi="Verdana" w:cs="Arial"/>
          <w:sz w:val="16"/>
          <w:szCs w:val="16"/>
        </w:rPr>
      </w:pP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B.3</w:t>
      </w:r>
      <w:r w:rsidRPr="002755DA">
        <w:rPr>
          <w:rFonts w:ascii="Verdana" w:hAnsi="Verdana" w:cs="Arial"/>
          <w:b/>
          <w:sz w:val="16"/>
          <w:szCs w:val="16"/>
        </w:rPr>
        <w:tab/>
      </w:r>
      <w:r w:rsidRPr="002755DA">
        <w:rPr>
          <w:rFonts w:ascii="Verdana" w:hAnsi="Verdana" w:cs="Arial"/>
          <w:sz w:val="16"/>
          <w:szCs w:val="16"/>
        </w:rPr>
        <w:t xml:space="preserve">Prova de regularidade relativa à Seguridade Social, através da apresentação da Certidão Negativa de débitos perante o </w:t>
      </w:r>
      <w:r w:rsidRPr="002755DA">
        <w:rPr>
          <w:rFonts w:ascii="Verdana" w:hAnsi="Verdana" w:cs="Arial"/>
          <w:b/>
          <w:sz w:val="16"/>
          <w:szCs w:val="16"/>
          <w:u w:val="single"/>
        </w:rPr>
        <w:t>INSS</w:t>
      </w:r>
      <w:r w:rsidRPr="002755DA">
        <w:rPr>
          <w:rFonts w:ascii="Verdana" w:hAnsi="Verdana" w:cs="Arial"/>
          <w:sz w:val="16"/>
          <w:szCs w:val="16"/>
        </w:rPr>
        <w:t xml:space="preserve"> demonstrando situação regular no cumprimento dos encargos sociais instituídos por lei (</w:t>
      </w:r>
      <w:r w:rsidRPr="002755DA">
        <w:rPr>
          <w:rFonts w:ascii="Verdana" w:hAnsi="Verdana" w:cs="Arial"/>
          <w:i/>
          <w:sz w:val="16"/>
          <w:szCs w:val="16"/>
        </w:rPr>
        <w:t>sendo válida a apresentação da CND unificada da Receita Federal do Brasil – Portaria RFB 443 de 17/10/2014</w:t>
      </w:r>
      <w:r w:rsidRPr="002755DA">
        <w:rPr>
          <w:rFonts w:ascii="Verdana" w:hAnsi="Verdana" w:cs="Arial"/>
          <w:sz w:val="16"/>
          <w:szCs w:val="16"/>
        </w:rPr>
        <w:t>);</w:t>
      </w:r>
    </w:p>
    <w:p w:rsidR="006B13B3" w:rsidRPr="002755DA" w:rsidRDefault="006B13B3" w:rsidP="006B13B3">
      <w:pPr>
        <w:widowControl w:val="0"/>
        <w:autoSpaceDE w:val="0"/>
        <w:autoSpaceDN w:val="0"/>
        <w:adjustRightInd w:val="0"/>
        <w:spacing w:after="0" w:line="240" w:lineRule="auto"/>
        <w:rPr>
          <w:rFonts w:ascii="Verdana" w:hAnsi="Verdana" w:cs="Arial"/>
          <w:b/>
          <w:sz w:val="16"/>
          <w:szCs w:val="16"/>
          <w:u w:val="single"/>
        </w:rPr>
      </w:pP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B.4</w:t>
      </w:r>
      <w:r w:rsidRPr="002755DA">
        <w:rPr>
          <w:rFonts w:ascii="Verdana" w:hAnsi="Verdana" w:cs="Arial"/>
          <w:b/>
          <w:sz w:val="16"/>
          <w:szCs w:val="16"/>
        </w:rPr>
        <w:tab/>
      </w:r>
      <w:r w:rsidRPr="002755DA">
        <w:rPr>
          <w:rFonts w:ascii="Verdana" w:hAnsi="Verdana" w:cs="Arial"/>
          <w:sz w:val="16"/>
          <w:szCs w:val="16"/>
        </w:rPr>
        <w:t xml:space="preserve"> Prova de regularidade relativa á Seguridade Social através da apresentação do Certificado de Regularidade perante o Fundo de Garantia por Tempo de Serviço - </w:t>
      </w:r>
      <w:r w:rsidRPr="002755DA">
        <w:rPr>
          <w:rFonts w:ascii="Verdana" w:hAnsi="Verdana" w:cs="Arial"/>
          <w:b/>
          <w:sz w:val="16"/>
          <w:szCs w:val="16"/>
          <w:u w:val="single"/>
        </w:rPr>
        <w:t>FGTS</w:t>
      </w:r>
      <w:r w:rsidRPr="002755DA">
        <w:rPr>
          <w:rFonts w:ascii="Verdana" w:hAnsi="Verdana" w:cs="Arial"/>
          <w:sz w:val="16"/>
          <w:szCs w:val="16"/>
        </w:rPr>
        <w:t>, demonstrando situação regular no cumprimento dos encargos sociais instituídos por lei.</w:t>
      </w: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B.</w:t>
      </w:r>
      <w:r w:rsidR="00DA2E0E">
        <w:rPr>
          <w:rFonts w:ascii="Verdana" w:hAnsi="Verdana" w:cs="Arial"/>
          <w:b/>
          <w:sz w:val="16"/>
          <w:szCs w:val="16"/>
        </w:rPr>
        <w:t>5</w:t>
      </w:r>
      <w:r w:rsidRPr="002755DA">
        <w:rPr>
          <w:rFonts w:ascii="Verdana" w:hAnsi="Verdana" w:cs="Arial"/>
          <w:b/>
          <w:sz w:val="16"/>
          <w:szCs w:val="16"/>
        </w:rPr>
        <w:tab/>
        <w:t>Alvará Municipal</w:t>
      </w:r>
      <w:r w:rsidRPr="002755DA">
        <w:rPr>
          <w:rFonts w:ascii="Verdana" w:hAnsi="Verdana" w:cs="Arial"/>
          <w:sz w:val="16"/>
          <w:szCs w:val="16"/>
        </w:rPr>
        <w:t xml:space="preserve"> de </w:t>
      </w:r>
      <w:r w:rsidRPr="002755DA">
        <w:rPr>
          <w:rFonts w:ascii="Verdana" w:hAnsi="Verdana" w:cs="Arial"/>
          <w:b/>
          <w:sz w:val="16"/>
          <w:szCs w:val="16"/>
        </w:rPr>
        <w:t>funcionamento</w:t>
      </w:r>
      <w:r w:rsidRPr="002755DA">
        <w:rPr>
          <w:rFonts w:ascii="Verdana" w:hAnsi="Verdana" w:cs="Arial"/>
          <w:sz w:val="16"/>
          <w:szCs w:val="16"/>
        </w:rPr>
        <w:t xml:space="preserve"> da sede da empresa/licitante.</w:t>
      </w: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p>
    <w:p w:rsidR="006B13B3" w:rsidRPr="002755DA" w:rsidRDefault="006B13B3" w:rsidP="006B13B3">
      <w:pPr>
        <w:widowControl w:val="0"/>
        <w:shd w:val="clear" w:color="auto" w:fill="DAEEF3"/>
        <w:autoSpaceDE w:val="0"/>
        <w:autoSpaceDN w:val="0"/>
        <w:adjustRightInd w:val="0"/>
        <w:spacing w:after="0" w:line="240" w:lineRule="auto"/>
        <w:rPr>
          <w:rFonts w:ascii="Verdana" w:hAnsi="Verdana" w:cs="Arial"/>
          <w:b/>
          <w:sz w:val="16"/>
          <w:szCs w:val="16"/>
        </w:rPr>
      </w:pPr>
      <w:r w:rsidRPr="002755DA">
        <w:rPr>
          <w:rFonts w:ascii="Verdana" w:hAnsi="Verdana" w:cs="Arial"/>
          <w:b/>
          <w:sz w:val="16"/>
          <w:szCs w:val="16"/>
        </w:rPr>
        <w:t>C.</w:t>
      </w:r>
      <w:r w:rsidRPr="002755DA">
        <w:rPr>
          <w:rFonts w:ascii="Verdana" w:hAnsi="Verdana" w:cs="Arial"/>
          <w:b/>
          <w:sz w:val="16"/>
          <w:szCs w:val="16"/>
        </w:rPr>
        <w:tab/>
      </w:r>
      <w:r w:rsidRPr="002755DA">
        <w:rPr>
          <w:rFonts w:ascii="Verdana" w:hAnsi="Verdana" w:cs="Arial"/>
          <w:b/>
          <w:sz w:val="16"/>
          <w:szCs w:val="16"/>
          <w:u w:val="single"/>
        </w:rPr>
        <w:t>RELATIVOS À QUALIFICAÇÃO ECONÔMICO-FINANCEIRA</w:t>
      </w:r>
      <w:r w:rsidRPr="002755DA">
        <w:rPr>
          <w:rFonts w:ascii="Verdana" w:hAnsi="Verdana" w:cs="Arial"/>
          <w:b/>
          <w:sz w:val="16"/>
          <w:szCs w:val="16"/>
        </w:rPr>
        <w:t>:</w:t>
      </w:r>
    </w:p>
    <w:p w:rsidR="006B13B3" w:rsidRPr="002755DA" w:rsidRDefault="006B13B3" w:rsidP="006B13B3">
      <w:pPr>
        <w:widowControl w:val="0"/>
        <w:tabs>
          <w:tab w:val="left" w:pos="2120"/>
        </w:tabs>
        <w:autoSpaceDE w:val="0"/>
        <w:autoSpaceDN w:val="0"/>
        <w:adjustRightInd w:val="0"/>
        <w:spacing w:after="0" w:line="240" w:lineRule="auto"/>
        <w:rPr>
          <w:rFonts w:ascii="Verdana" w:hAnsi="Verdana" w:cs="Arial"/>
          <w:sz w:val="16"/>
          <w:szCs w:val="16"/>
        </w:rPr>
      </w:pP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C.1).</w:t>
      </w:r>
      <w:r w:rsidRPr="002755DA">
        <w:rPr>
          <w:rFonts w:ascii="Verdana" w:hAnsi="Verdana" w:cs="Arial"/>
          <w:sz w:val="16"/>
          <w:szCs w:val="16"/>
        </w:rPr>
        <w:tab/>
        <w:t>Certidão negativa de falência ou concordata e recuperação judicial ou liquidação judicial, ou de execução patrimonial, conforme o caso, expedida pelo distribuidor da sede da pessoa jurídica / licitante, dentro do prazo de validade previsto na própria certidão, ou na omissão desta, datada dentro dos 30 (trinta) dias anteriores a data de abertura das propostas.</w:t>
      </w: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p>
    <w:p w:rsidR="006B13B3" w:rsidRPr="002755DA" w:rsidRDefault="006B13B3" w:rsidP="006B13B3">
      <w:pPr>
        <w:widowControl w:val="0"/>
        <w:shd w:val="clear" w:color="auto" w:fill="DAEEF3"/>
        <w:autoSpaceDE w:val="0"/>
        <w:autoSpaceDN w:val="0"/>
        <w:adjustRightInd w:val="0"/>
        <w:spacing w:after="0" w:line="240" w:lineRule="auto"/>
        <w:rPr>
          <w:rFonts w:ascii="Verdana" w:hAnsi="Verdana" w:cs="Arial"/>
          <w:b/>
          <w:sz w:val="16"/>
          <w:szCs w:val="16"/>
        </w:rPr>
      </w:pPr>
      <w:r w:rsidRPr="002755DA">
        <w:rPr>
          <w:rFonts w:ascii="Verdana" w:hAnsi="Verdana" w:cs="Arial"/>
          <w:b/>
          <w:sz w:val="16"/>
          <w:szCs w:val="16"/>
        </w:rPr>
        <w:t>D)</w:t>
      </w:r>
      <w:r w:rsidRPr="002755DA">
        <w:rPr>
          <w:rFonts w:ascii="Verdana" w:hAnsi="Verdana" w:cs="Arial"/>
          <w:b/>
          <w:sz w:val="16"/>
          <w:szCs w:val="16"/>
        </w:rPr>
        <w:tab/>
      </w:r>
      <w:r w:rsidRPr="002755DA">
        <w:rPr>
          <w:rFonts w:ascii="Verdana" w:hAnsi="Verdana" w:cs="Arial"/>
          <w:b/>
          <w:sz w:val="16"/>
          <w:szCs w:val="16"/>
          <w:u w:val="single"/>
        </w:rPr>
        <w:t>RELATIVOS Á</w:t>
      </w:r>
      <w:r w:rsidRPr="002755DA">
        <w:rPr>
          <w:rFonts w:ascii="Verdana" w:hAnsi="Verdana" w:cs="Arial"/>
          <w:b/>
          <w:sz w:val="16"/>
          <w:szCs w:val="16"/>
        </w:rPr>
        <w:t xml:space="preserve"> </w:t>
      </w:r>
      <w:r w:rsidRPr="002755DA">
        <w:rPr>
          <w:rFonts w:ascii="Verdana" w:hAnsi="Verdana" w:cs="Arial"/>
          <w:b/>
          <w:sz w:val="16"/>
          <w:szCs w:val="16"/>
          <w:u w:val="single"/>
        </w:rPr>
        <w:t>QUALIFICAÇÃO TÉCNICA</w:t>
      </w:r>
      <w:r w:rsidRPr="002755DA">
        <w:rPr>
          <w:rFonts w:ascii="Verdana" w:hAnsi="Verdana" w:cs="Arial"/>
          <w:b/>
          <w:sz w:val="16"/>
          <w:szCs w:val="16"/>
        </w:rPr>
        <w:t>:</w:t>
      </w:r>
    </w:p>
    <w:p w:rsidR="006B13B3" w:rsidRPr="002755DA" w:rsidRDefault="006B13B3" w:rsidP="006B13B3">
      <w:pPr>
        <w:widowControl w:val="0"/>
        <w:tabs>
          <w:tab w:val="left" w:pos="2120"/>
        </w:tabs>
        <w:autoSpaceDE w:val="0"/>
        <w:autoSpaceDN w:val="0"/>
        <w:adjustRightInd w:val="0"/>
        <w:spacing w:after="0" w:line="240" w:lineRule="auto"/>
        <w:rPr>
          <w:rFonts w:ascii="Verdana" w:hAnsi="Verdana" w:cs="Arial"/>
          <w:sz w:val="16"/>
          <w:szCs w:val="16"/>
        </w:rPr>
      </w:pPr>
    </w:p>
    <w:p w:rsidR="006B13B3" w:rsidRPr="002755DA" w:rsidRDefault="006B13B3" w:rsidP="006B13B3">
      <w:pPr>
        <w:widowControl w:val="0"/>
        <w:autoSpaceDE w:val="0"/>
        <w:autoSpaceDN w:val="0"/>
        <w:adjustRightInd w:val="0"/>
        <w:spacing w:after="0" w:line="240" w:lineRule="auto"/>
        <w:rPr>
          <w:rFonts w:ascii="Verdana" w:hAnsi="Verdana" w:cs="Arial"/>
          <w:b/>
          <w:sz w:val="16"/>
          <w:szCs w:val="16"/>
        </w:rPr>
      </w:pPr>
      <w:r w:rsidRPr="002755DA">
        <w:rPr>
          <w:rFonts w:ascii="Verdana" w:hAnsi="Verdana" w:cs="Arial"/>
          <w:b/>
          <w:sz w:val="16"/>
          <w:szCs w:val="16"/>
        </w:rPr>
        <w:t>D.1)</w:t>
      </w:r>
      <w:r w:rsidRPr="002755DA">
        <w:rPr>
          <w:rFonts w:ascii="Verdana" w:hAnsi="Verdana" w:cs="Arial"/>
          <w:sz w:val="16"/>
          <w:szCs w:val="16"/>
        </w:rPr>
        <w:tab/>
      </w:r>
      <w:r w:rsidRPr="002755DA">
        <w:rPr>
          <w:rFonts w:ascii="Verdana" w:hAnsi="Verdana" w:cs="Arial"/>
          <w:b/>
          <w:sz w:val="16"/>
          <w:szCs w:val="16"/>
        </w:rPr>
        <w:t>Atestado ou certidão</w:t>
      </w:r>
      <w:r w:rsidRPr="002755DA">
        <w:rPr>
          <w:rFonts w:ascii="Verdana" w:hAnsi="Verdana" w:cs="Arial"/>
          <w:sz w:val="16"/>
          <w:szCs w:val="16"/>
        </w:rPr>
        <w:t xml:space="preserve"> de </w:t>
      </w:r>
      <w:r w:rsidRPr="002755DA">
        <w:rPr>
          <w:rFonts w:ascii="Verdana" w:hAnsi="Verdana" w:cs="Arial"/>
          <w:sz w:val="16"/>
          <w:szCs w:val="16"/>
          <w:u w:val="single"/>
        </w:rPr>
        <w:t>CAPACIDADE TÉCNICA</w:t>
      </w:r>
      <w:r w:rsidRPr="002755DA">
        <w:rPr>
          <w:rFonts w:ascii="Verdana" w:hAnsi="Verdana" w:cs="Arial"/>
          <w:sz w:val="16"/>
          <w:szCs w:val="16"/>
        </w:rPr>
        <w:t xml:space="preserve"> emitido por </w:t>
      </w:r>
      <w:r w:rsidRPr="002755DA">
        <w:rPr>
          <w:rFonts w:ascii="Verdana" w:hAnsi="Verdana" w:cs="Arial"/>
          <w:b/>
          <w:sz w:val="16"/>
          <w:szCs w:val="16"/>
        </w:rPr>
        <w:t>pessoa jurídica de direito</w:t>
      </w:r>
      <w:r w:rsidRPr="002755DA">
        <w:rPr>
          <w:rFonts w:ascii="Verdana" w:hAnsi="Verdana" w:cs="Arial"/>
          <w:sz w:val="16"/>
          <w:szCs w:val="16"/>
        </w:rPr>
        <w:t xml:space="preserve"> </w:t>
      </w:r>
      <w:r w:rsidRPr="002755DA">
        <w:rPr>
          <w:rFonts w:ascii="Verdana" w:hAnsi="Verdana" w:cs="Arial"/>
          <w:b/>
          <w:sz w:val="16"/>
          <w:szCs w:val="16"/>
        </w:rPr>
        <w:t xml:space="preserve">público </w:t>
      </w:r>
      <w:r w:rsidRPr="002755DA">
        <w:rPr>
          <w:rFonts w:ascii="Verdana" w:hAnsi="Verdana" w:cs="Arial"/>
          <w:sz w:val="16"/>
          <w:szCs w:val="16"/>
        </w:rPr>
        <w:t>ou</w:t>
      </w:r>
      <w:r w:rsidRPr="002755DA">
        <w:rPr>
          <w:rFonts w:ascii="Verdana" w:hAnsi="Verdana" w:cs="Arial"/>
          <w:b/>
          <w:sz w:val="16"/>
          <w:szCs w:val="16"/>
        </w:rPr>
        <w:t xml:space="preserve"> privado</w:t>
      </w:r>
      <w:r w:rsidRPr="002755DA">
        <w:rPr>
          <w:rFonts w:ascii="Verdana" w:hAnsi="Verdana" w:cs="Arial"/>
          <w:sz w:val="16"/>
          <w:szCs w:val="16"/>
        </w:rPr>
        <w:t xml:space="preserve"> (preferencialmente em papel timbrado), em nome da empresa licitante, o qual contenha a comprovação de aptidão para desempenho de atividade pertinente terem sido executados satisfatoriamente e em características semelhantes e compatíveis ao objeto ora licitado.</w:t>
      </w:r>
    </w:p>
    <w:p w:rsidR="006B13B3" w:rsidRPr="002755DA" w:rsidRDefault="006B13B3" w:rsidP="006B13B3">
      <w:pPr>
        <w:widowControl w:val="0"/>
        <w:shd w:val="clear" w:color="auto" w:fill="DAEEF3"/>
        <w:autoSpaceDE w:val="0"/>
        <w:autoSpaceDN w:val="0"/>
        <w:adjustRightInd w:val="0"/>
        <w:spacing w:after="0" w:line="240" w:lineRule="auto"/>
        <w:rPr>
          <w:rFonts w:ascii="Verdana" w:hAnsi="Verdana" w:cs="Arial"/>
          <w:b/>
          <w:sz w:val="16"/>
          <w:szCs w:val="16"/>
        </w:rPr>
      </w:pPr>
      <w:r w:rsidRPr="002755DA">
        <w:rPr>
          <w:rFonts w:ascii="Verdana" w:hAnsi="Verdana" w:cs="Arial"/>
          <w:b/>
          <w:sz w:val="16"/>
          <w:szCs w:val="16"/>
        </w:rPr>
        <w:t>E)</w:t>
      </w:r>
      <w:r w:rsidRPr="002755DA">
        <w:rPr>
          <w:rFonts w:ascii="Verdana" w:hAnsi="Verdana" w:cs="Arial"/>
          <w:b/>
          <w:sz w:val="16"/>
          <w:szCs w:val="16"/>
        </w:rPr>
        <w:tab/>
      </w:r>
      <w:r w:rsidRPr="002755DA">
        <w:rPr>
          <w:rFonts w:ascii="Verdana" w:hAnsi="Verdana" w:cs="Arial"/>
          <w:b/>
          <w:sz w:val="16"/>
          <w:szCs w:val="16"/>
          <w:u w:val="single"/>
        </w:rPr>
        <w:t>CUMPRIMENTO DOS REQUISITOS TRABALHISTAS E CONSTITUCIONAIS E LEGAIS</w:t>
      </w:r>
      <w:r w:rsidRPr="002755DA">
        <w:rPr>
          <w:rFonts w:ascii="Verdana" w:hAnsi="Verdana" w:cs="Arial"/>
          <w:b/>
          <w:sz w:val="16"/>
          <w:szCs w:val="16"/>
        </w:rPr>
        <w:t>:</w:t>
      </w:r>
    </w:p>
    <w:p w:rsidR="006B13B3" w:rsidRPr="002755DA" w:rsidRDefault="006B13B3" w:rsidP="006B13B3">
      <w:pPr>
        <w:widowControl w:val="0"/>
        <w:autoSpaceDE w:val="0"/>
        <w:autoSpaceDN w:val="0"/>
        <w:adjustRightInd w:val="0"/>
        <w:spacing w:after="0" w:line="240" w:lineRule="auto"/>
        <w:rPr>
          <w:rFonts w:ascii="Verdana" w:hAnsi="Verdana" w:cs="Arial"/>
          <w:b/>
          <w:sz w:val="16"/>
          <w:szCs w:val="16"/>
        </w:rPr>
      </w:pPr>
    </w:p>
    <w:p w:rsidR="006B13B3" w:rsidRPr="002755DA" w:rsidRDefault="006B13B3" w:rsidP="006B13B3">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E.1)</w:t>
      </w:r>
      <w:r w:rsidRPr="002755DA">
        <w:rPr>
          <w:rFonts w:ascii="Verdana" w:hAnsi="Verdana" w:cs="Arial"/>
          <w:sz w:val="16"/>
          <w:szCs w:val="16"/>
        </w:rPr>
        <w:t xml:space="preserve"> </w:t>
      </w:r>
      <w:r w:rsidRPr="002755DA">
        <w:rPr>
          <w:rFonts w:ascii="Verdana" w:hAnsi="Verdana" w:cs="Arial"/>
          <w:sz w:val="16"/>
          <w:szCs w:val="16"/>
        </w:rPr>
        <w:tab/>
        <w:t xml:space="preserve">Certidão Negativa de Débitos Trabalhistas - </w:t>
      </w:r>
      <w:r w:rsidRPr="002755DA">
        <w:rPr>
          <w:rFonts w:ascii="Verdana" w:hAnsi="Verdana" w:cs="Arial"/>
          <w:b/>
          <w:sz w:val="16"/>
          <w:szCs w:val="16"/>
          <w:u w:val="single"/>
        </w:rPr>
        <w:t>CNDT</w:t>
      </w:r>
      <w:r w:rsidRPr="002755DA">
        <w:rPr>
          <w:rFonts w:ascii="Verdana" w:hAnsi="Verdana" w:cs="Arial"/>
          <w:sz w:val="16"/>
          <w:szCs w:val="16"/>
        </w:rPr>
        <w:t>. Criada pela Lei 12.440/2011 - A certidão, eletrônica e gratuita, pode ser obtida em todos os portais da Justiça do Trabalho na rede mundial de computadores (Tribunal Superior do Trabalho, Conselho Superior da Justiça do Trabalho e Tribunais Regionais do Trabalho).</w:t>
      </w:r>
    </w:p>
    <w:p w:rsidR="006B13B3" w:rsidRPr="002755DA" w:rsidRDefault="006B13B3" w:rsidP="006B13B3">
      <w:pPr>
        <w:widowControl w:val="0"/>
        <w:autoSpaceDE w:val="0"/>
        <w:autoSpaceDN w:val="0"/>
        <w:adjustRightInd w:val="0"/>
        <w:spacing w:after="0" w:line="240" w:lineRule="auto"/>
        <w:rPr>
          <w:rFonts w:ascii="Verdana" w:hAnsi="Verdana" w:cs="Arial"/>
          <w:b/>
          <w:sz w:val="16"/>
          <w:szCs w:val="16"/>
        </w:rPr>
      </w:pPr>
    </w:p>
    <w:p w:rsidR="006B13B3" w:rsidRPr="002755DA" w:rsidRDefault="006B13B3" w:rsidP="006B13B3">
      <w:pPr>
        <w:widowControl w:val="0"/>
        <w:autoSpaceDE w:val="0"/>
        <w:autoSpaceDN w:val="0"/>
        <w:adjustRightInd w:val="0"/>
        <w:spacing w:after="0" w:line="240" w:lineRule="auto"/>
        <w:rPr>
          <w:rFonts w:ascii="Verdana" w:hAnsi="Verdana" w:cs="Arial"/>
          <w:spacing w:val="-1"/>
          <w:w w:val="102"/>
          <w:sz w:val="16"/>
          <w:szCs w:val="16"/>
        </w:rPr>
      </w:pPr>
      <w:r w:rsidRPr="002755DA">
        <w:rPr>
          <w:rFonts w:ascii="Verdana" w:hAnsi="Verdana" w:cs="Arial"/>
          <w:b/>
          <w:sz w:val="16"/>
          <w:szCs w:val="16"/>
        </w:rPr>
        <w:t>E.2)</w:t>
      </w:r>
      <w:r w:rsidRPr="002755DA">
        <w:rPr>
          <w:rFonts w:ascii="Verdana" w:hAnsi="Verdana" w:cs="Arial"/>
          <w:sz w:val="16"/>
          <w:szCs w:val="16"/>
        </w:rPr>
        <w:tab/>
        <w:t>Declaração conjunta (</w:t>
      </w:r>
      <w:r w:rsidRPr="002755DA">
        <w:rPr>
          <w:rFonts w:ascii="Verdana" w:hAnsi="Verdana" w:cs="Arial"/>
          <w:b/>
          <w:sz w:val="16"/>
          <w:szCs w:val="16"/>
        </w:rPr>
        <w:t xml:space="preserve">conforme consta no </w:t>
      </w:r>
      <w:r w:rsidRPr="002755DA">
        <w:rPr>
          <w:rFonts w:ascii="Verdana" w:hAnsi="Verdana" w:cs="Arial"/>
          <w:b/>
          <w:sz w:val="16"/>
          <w:szCs w:val="16"/>
          <w:u w:val="single"/>
        </w:rPr>
        <w:t xml:space="preserve">ANEXO </w:t>
      </w:r>
      <w:r w:rsidR="00E35C5B">
        <w:rPr>
          <w:rFonts w:ascii="Verdana" w:hAnsi="Verdana" w:cs="Arial"/>
          <w:b/>
          <w:sz w:val="16"/>
          <w:szCs w:val="16"/>
          <w:u w:val="single"/>
        </w:rPr>
        <w:t>IX</w:t>
      </w:r>
      <w:r w:rsidRPr="002755DA">
        <w:rPr>
          <w:rFonts w:ascii="Verdana" w:hAnsi="Verdana" w:cs="Arial"/>
          <w:sz w:val="16"/>
          <w:szCs w:val="16"/>
        </w:rPr>
        <w:t>) deste Edital</w:t>
      </w:r>
      <w:r w:rsidRPr="002755DA">
        <w:rPr>
          <w:rFonts w:ascii="Verdana" w:hAnsi="Verdana" w:cs="Arial"/>
          <w:spacing w:val="-1"/>
          <w:w w:val="102"/>
          <w:sz w:val="16"/>
          <w:szCs w:val="16"/>
        </w:rPr>
        <w:t>.</w:t>
      </w:r>
    </w:p>
    <w:p w:rsidR="00393064" w:rsidRPr="00C95F8E" w:rsidRDefault="00393064" w:rsidP="00C95F8E">
      <w:pPr>
        <w:pStyle w:val="SemEspaamento"/>
        <w:spacing w:line="276" w:lineRule="auto"/>
        <w:jc w:val="both"/>
        <w:rPr>
          <w:rFonts w:ascii="Arial" w:hAnsi="Arial" w:cs="Arial"/>
          <w:b/>
          <w:sz w:val="20"/>
          <w:szCs w:val="20"/>
        </w:rPr>
      </w:pPr>
    </w:p>
    <w:p w:rsidR="00051656" w:rsidRPr="00C95F8E" w:rsidRDefault="00051656" w:rsidP="00C95F8E">
      <w:pPr>
        <w:pStyle w:val="SemEspaamento"/>
        <w:spacing w:line="276" w:lineRule="auto"/>
        <w:jc w:val="both"/>
        <w:rPr>
          <w:rFonts w:ascii="Arial" w:hAnsi="Arial" w:cs="Arial"/>
          <w:sz w:val="20"/>
          <w:szCs w:val="20"/>
        </w:rPr>
      </w:pPr>
      <w:r w:rsidRPr="00C95F8E">
        <w:rPr>
          <w:rFonts w:ascii="Arial" w:hAnsi="Arial" w:cs="Arial"/>
          <w:sz w:val="20"/>
          <w:szCs w:val="20"/>
        </w:rPr>
        <w:t>6.</w:t>
      </w:r>
      <w:r w:rsidR="00412D53">
        <w:rPr>
          <w:rFonts w:ascii="Arial" w:hAnsi="Arial" w:cs="Arial"/>
          <w:sz w:val="20"/>
          <w:szCs w:val="20"/>
        </w:rPr>
        <w:t>3</w:t>
      </w:r>
      <w:r w:rsidRPr="00C95F8E">
        <w:rPr>
          <w:rFonts w:ascii="Arial" w:hAnsi="Arial" w:cs="Arial"/>
          <w:sz w:val="20"/>
          <w:szCs w:val="20"/>
        </w:rPr>
        <w:t xml:space="preserve"> - Cumprimento do disposto no inciso XXXIII do artigo 7º da Constituição Federal, mediante declaração da proponente, sob as penas da Lei (conforme modelo constante do </w:t>
      </w:r>
      <w:r w:rsidRPr="00C95F8E">
        <w:rPr>
          <w:rFonts w:ascii="Arial" w:hAnsi="Arial" w:cs="Arial"/>
          <w:b/>
          <w:sz w:val="20"/>
          <w:szCs w:val="20"/>
        </w:rPr>
        <w:t>Anexo VI</w:t>
      </w:r>
      <w:r w:rsidRPr="00C95F8E">
        <w:rPr>
          <w:rFonts w:ascii="Arial" w:hAnsi="Arial" w:cs="Arial"/>
          <w:sz w:val="20"/>
          <w:szCs w:val="20"/>
        </w:rPr>
        <w:t xml:space="preserve"> do Edital</w:t>
      </w:r>
      <w:r w:rsidR="00B2628F">
        <w:rPr>
          <w:rFonts w:ascii="Arial" w:hAnsi="Arial" w:cs="Arial"/>
          <w:sz w:val="20"/>
          <w:szCs w:val="20"/>
        </w:rPr>
        <w:t>, para pessoas jurídicas e físicas</w:t>
      </w:r>
      <w:r w:rsidRPr="00C95F8E">
        <w:rPr>
          <w:rFonts w:ascii="Arial" w:hAnsi="Arial" w:cs="Arial"/>
          <w:sz w:val="20"/>
          <w:szCs w:val="20"/>
        </w:rPr>
        <w:t>).</w:t>
      </w:r>
    </w:p>
    <w:p w:rsidR="00051656" w:rsidRPr="00277834" w:rsidRDefault="00B2628F" w:rsidP="00051656">
      <w:pPr>
        <w:pStyle w:val="SemEspaamento"/>
        <w:spacing w:line="276" w:lineRule="auto"/>
        <w:jc w:val="both"/>
        <w:rPr>
          <w:rFonts w:ascii="Arial" w:eastAsia="Arial Unicode MS" w:hAnsi="Arial" w:cs="Arial"/>
          <w:sz w:val="20"/>
          <w:szCs w:val="20"/>
          <w:lang w:val="pt-PT"/>
        </w:rPr>
      </w:pPr>
      <w:r>
        <w:rPr>
          <w:rFonts w:ascii="Arial" w:eastAsia="Arial Unicode MS" w:hAnsi="Arial" w:cs="Arial"/>
          <w:bCs/>
          <w:sz w:val="20"/>
          <w:szCs w:val="20"/>
          <w:lang w:val="pt-PT"/>
        </w:rPr>
        <w:t xml:space="preserve">6.4 </w:t>
      </w:r>
      <w:r w:rsidR="00051656">
        <w:rPr>
          <w:rFonts w:ascii="Arial" w:eastAsia="Arial Unicode MS" w:hAnsi="Arial" w:cs="Arial"/>
          <w:bCs/>
          <w:sz w:val="20"/>
          <w:szCs w:val="20"/>
          <w:lang w:val="pt-PT"/>
        </w:rPr>
        <w:t xml:space="preserve">- </w:t>
      </w:r>
      <w:r w:rsidR="00051656" w:rsidRPr="00277834">
        <w:rPr>
          <w:rFonts w:ascii="Arial" w:eastAsia="Arial Unicode MS" w:hAnsi="Arial" w:cs="Arial"/>
          <w:sz w:val="20"/>
          <w:szCs w:val="20"/>
          <w:lang w:val="pt-PT"/>
        </w:rPr>
        <w:t xml:space="preserve">Declaração que </w:t>
      </w:r>
      <w:r w:rsidR="00051656" w:rsidRPr="00E170E4">
        <w:rPr>
          <w:rFonts w:ascii="Arial" w:eastAsia="Arial Unicode MS" w:hAnsi="Arial" w:cs="Arial"/>
          <w:b/>
          <w:sz w:val="20"/>
          <w:szCs w:val="20"/>
          <w:lang w:val="pt-PT"/>
        </w:rPr>
        <w:t>não</w:t>
      </w:r>
      <w:r w:rsidR="00051656" w:rsidRPr="00277834">
        <w:rPr>
          <w:rFonts w:ascii="Arial" w:eastAsia="Arial Unicode MS" w:hAnsi="Arial" w:cs="Arial"/>
          <w:sz w:val="20"/>
          <w:szCs w:val="20"/>
          <w:lang w:val="pt-PT"/>
        </w:rPr>
        <w:t xml:space="preserve"> se encontra declarada inidônea para licitar ou contratar com órgãos da Administração Pública Federal, Estadual, </w:t>
      </w:r>
      <w:r w:rsidR="00051656">
        <w:rPr>
          <w:rFonts w:ascii="Arial" w:eastAsia="Arial Unicode MS" w:hAnsi="Arial" w:cs="Arial"/>
          <w:sz w:val="20"/>
          <w:szCs w:val="20"/>
          <w:lang w:val="pt-PT"/>
        </w:rPr>
        <w:t>Municipal e do Distrito Federal</w:t>
      </w:r>
      <w:r w:rsidR="00051656" w:rsidRPr="000B4EAB">
        <w:rPr>
          <w:rFonts w:ascii="Arial" w:hAnsi="Arial" w:cs="Arial"/>
          <w:bCs/>
          <w:sz w:val="20"/>
          <w:szCs w:val="20"/>
        </w:rPr>
        <w:t xml:space="preserve"> (modelo</w:t>
      </w:r>
      <w:r w:rsidR="00051656" w:rsidRPr="000B4EAB">
        <w:rPr>
          <w:rFonts w:ascii="Arial" w:hAnsi="Arial" w:cs="Arial"/>
          <w:b/>
          <w:bCs/>
          <w:sz w:val="20"/>
          <w:szCs w:val="20"/>
        </w:rPr>
        <w:t xml:space="preserve"> anexo </w:t>
      </w:r>
      <w:r w:rsidR="00051656">
        <w:rPr>
          <w:rFonts w:ascii="Arial" w:hAnsi="Arial" w:cs="Arial"/>
          <w:b/>
          <w:bCs/>
          <w:sz w:val="20"/>
          <w:szCs w:val="20"/>
        </w:rPr>
        <w:t>VIII</w:t>
      </w:r>
      <w:r>
        <w:rPr>
          <w:rFonts w:ascii="Arial" w:hAnsi="Arial" w:cs="Arial"/>
          <w:b/>
          <w:bCs/>
          <w:sz w:val="20"/>
          <w:szCs w:val="20"/>
        </w:rPr>
        <w:t>,</w:t>
      </w:r>
      <w:r w:rsidRPr="00B2628F">
        <w:rPr>
          <w:rFonts w:ascii="Arial" w:hAnsi="Arial" w:cs="Arial"/>
          <w:sz w:val="20"/>
          <w:szCs w:val="20"/>
        </w:rPr>
        <w:t xml:space="preserve"> </w:t>
      </w:r>
      <w:r>
        <w:rPr>
          <w:rFonts w:ascii="Arial" w:hAnsi="Arial" w:cs="Arial"/>
          <w:sz w:val="20"/>
          <w:szCs w:val="20"/>
        </w:rPr>
        <w:t>para pessoas jurídicas e físicas</w:t>
      </w:r>
      <w:r w:rsidR="00051656" w:rsidRPr="000B4EAB">
        <w:rPr>
          <w:rFonts w:ascii="Arial" w:hAnsi="Arial" w:cs="Arial"/>
          <w:bCs/>
          <w:sz w:val="20"/>
          <w:szCs w:val="20"/>
        </w:rPr>
        <w:t>)</w:t>
      </w:r>
      <w:r w:rsidR="00A74DB8">
        <w:rPr>
          <w:rFonts w:ascii="Arial" w:hAnsi="Arial" w:cs="Arial"/>
          <w:bCs/>
          <w:sz w:val="20"/>
          <w:szCs w:val="20"/>
        </w:rPr>
        <w:t>.</w:t>
      </w:r>
    </w:p>
    <w:p w:rsidR="00CB63A3" w:rsidRPr="00277834" w:rsidRDefault="00051656" w:rsidP="00051656">
      <w:pPr>
        <w:pStyle w:val="SemEspaamento"/>
        <w:spacing w:line="276" w:lineRule="auto"/>
        <w:jc w:val="both"/>
        <w:rPr>
          <w:rFonts w:ascii="Arial" w:eastAsia="Arial Unicode MS" w:hAnsi="Arial" w:cs="Arial"/>
          <w:sz w:val="20"/>
          <w:szCs w:val="20"/>
        </w:rPr>
      </w:pPr>
      <w:r>
        <w:rPr>
          <w:rFonts w:ascii="Arial" w:eastAsia="Arial Unicode MS" w:hAnsi="Arial" w:cs="Arial"/>
          <w:bCs/>
          <w:sz w:val="20"/>
          <w:szCs w:val="20"/>
          <w:lang w:val="pt-PT"/>
        </w:rPr>
        <w:t>6.</w:t>
      </w:r>
      <w:r w:rsidR="00B2628F">
        <w:rPr>
          <w:rFonts w:ascii="Arial" w:eastAsia="Arial Unicode MS" w:hAnsi="Arial" w:cs="Arial"/>
          <w:bCs/>
          <w:sz w:val="20"/>
          <w:szCs w:val="20"/>
          <w:lang w:val="pt-PT"/>
        </w:rPr>
        <w:t>5</w:t>
      </w:r>
      <w:r>
        <w:rPr>
          <w:rFonts w:ascii="Arial" w:eastAsia="Arial Unicode MS" w:hAnsi="Arial" w:cs="Arial"/>
          <w:bCs/>
          <w:sz w:val="20"/>
          <w:szCs w:val="20"/>
          <w:lang w:val="pt-PT"/>
        </w:rPr>
        <w:t xml:space="preserve"> - </w:t>
      </w:r>
      <w:r w:rsidRPr="00277834">
        <w:rPr>
          <w:rFonts w:ascii="Arial" w:hAnsi="Arial" w:cs="Arial"/>
          <w:sz w:val="20"/>
          <w:szCs w:val="20"/>
        </w:rPr>
        <w:t xml:space="preserve">As proponentes deverão apresentar declaração de que não possuem em seu quadro social funcionários públicos desta municipalidade (modelo </w:t>
      </w:r>
      <w:r w:rsidRPr="00277834">
        <w:rPr>
          <w:rFonts w:ascii="Arial" w:hAnsi="Arial" w:cs="Arial"/>
          <w:b/>
          <w:sz w:val="20"/>
          <w:szCs w:val="20"/>
        </w:rPr>
        <w:t>Anexo VII</w:t>
      </w:r>
      <w:r w:rsidR="00B2628F">
        <w:rPr>
          <w:rFonts w:ascii="Arial" w:hAnsi="Arial" w:cs="Arial"/>
          <w:b/>
          <w:sz w:val="20"/>
          <w:szCs w:val="20"/>
        </w:rPr>
        <w:t xml:space="preserve">, </w:t>
      </w:r>
      <w:r w:rsidR="00CB63A3">
        <w:rPr>
          <w:rFonts w:ascii="Arial" w:hAnsi="Arial" w:cs="Arial"/>
          <w:sz w:val="20"/>
          <w:szCs w:val="20"/>
        </w:rPr>
        <w:t>para pessoas jurídicas</w:t>
      </w:r>
      <w:r>
        <w:rPr>
          <w:rFonts w:ascii="Arial" w:hAnsi="Arial" w:cs="Arial"/>
          <w:sz w:val="20"/>
          <w:szCs w:val="20"/>
        </w:rPr>
        <w:t>)</w:t>
      </w:r>
      <w:r w:rsidR="00CB63A3">
        <w:rPr>
          <w:rFonts w:ascii="Arial" w:hAnsi="Arial" w:cs="Arial"/>
          <w:sz w:val="20"/>
          <w:szCs w:val="20"/>
        </w:rPr>
        <w:t xml:space="preserve">. </w:t>
      </w:r>
    </w:p>
    <w:p w:rsidR="00051656" w:rsidRPr="00E9743A" w:rsidRDefault="00051656" w:rsidP="00051656">
      <w:pPr>
        <w:pStyle w:val="SemEspaamento"/>
        <w:spacing w:line="276" w:lineRule="auto"/>
        <w:jc w:val="both"/>
        <w:rPr>
          <w:rFonts w:eastAsia="Arial Unicode MS"/>
        </w:rPr>
      </w:pPr>
      <w:r w:rsidRPr="00277834">
        <w:rPr>
          <w:rFonts w:ascii="Arial" w:eastAsia="Arial Unicode MS" w:hAnsi="Arial" w:cs="Arial"/>
          <w:sz w:val="20"/>
          <w:szCs w:val="20"/>
        </w:rPr>
        <w:t>6.</w:t>
      </w:r>
      <w:r w:rsidR="00B2628F">
        <w:rPr>
          <w:rFonts w:ascii="Arial" w:eastAsia="Arial Unicode MS" w:hAnsi="Arial" w:cs="Arial"/>
          <w:sz w:val="20"/>
          <w:szCs w:val="20"/>
        </w:rPr>
        <w:t>6</w:t>
      </w:r>
      <w:r w:rsidRPr="00277834">
        <w:rPr>
          <w:rFonts w:ascii="Arial" w:eastAsia="Arial Unicode MS" w:hAnsi="Arial" w:cs="Arial"/>
          <w:sz w:val="20"/>
          <w:szCs w:val="20"/>
        </w:rPr>
        <w:t xml:space="preserve"> - Os documentos de habilitação preliminar poderão ser apresentados em via original ou cópia autenticada por qualquer processo, sendo por tabelião de notas ou por servidor do Município de Papanduva/SC, </w:t>
      </w:r>
      <w:r w:rsidRPr="00277834">
        <w:rPr>
          <w:rFonts w:ascii="Arial" w:eastAsia="MS Mincho" w:hAnsi="Arial" w:cs="Arial"/>
          <w:sz w:val="20"/>
          <w:szCs w:val="20"/>
        </w:rPr>
        <w:t>ou por publicação em Órgão de Imprensa Oficial.</w:t>
      </w:r>
      <w:r w:rsidRPr="00277834">
        <w:rPr>
          <w:rFonts w:ascii="Arial" w:eastAsia="Arial Unicode MS" w:hAnsi="Arial" w:cs="Arial"/>
          <w:sz w:val="20"/>
          <w:szCs w:val="20"/>
        </w:rPr>
        <w:t xml:space="preserve"> O </w:t>
      </w:r>
      <w:r w:rsidR="001F6006">
        <w:rPr>
          <w:rFonts w:ascii="Arial" w:eastAsia="Arial Unicode MS" w:hAnsi="Arial" w:cs="Arial"/>
          <w:sz w:val="20"/>
          <w:szCs w:val="20"/>
        </w:rPr>
        <w:t xml:space="preserve">Pregoeiro </w:t>
      </w:r>
      <w:r w:rsidRPr="00277834">
        <w:rPr>
          <w:rFonts w:ascii="Arial" w:eastAsia="Arial Unicode MS" w:hAnsi="Arial" w:cs="Arial"/>
          <w:sz w:val="20"/>
          <w:szCs w:val="20"/>
        </w:rPr>
        <w:t xml:space="preserve">e a equipe de apoio farão consulta ao serviço de verificação de autenticidade das certidões emitidas pela INTERNET, ficando a licitante dispensada de autenticá-las. Caso a validade não conste dos respectivos documentos, </w:t>
      </w:r>
      <w:r w:rsidR="001F6006" w:rsidRPr="00277834">
        <w:rPr>
          <w:rFonts w:ascii="Arial" w:eastAsia="Arial Unicode MS" w:hAnsi="Arial" w:cs="Arial"/>
          <w:sz w:val="20"/>
          <w:szCs w:val="20"/>
        </w:rPr>
        <w:t>este</w:t>
      </w:r>
      <w:r w:rsidR="001F6006">
        <w:rPr>
          <w:rFonts w:ascii="Arial" w:eastAsia="Arial Unicode MS" w:hAnsi="Arial" w:cs="Arial"/>
          <w:sz w:val="20"/>
          <w:szCs w:val="20"/>
        </w:rPr>
        <w:t>s</w:t>
      </w:r>
      <w:r w:rsidR="001F6006" w:rsidRPr="00277834">
        <w:rPr>
          <w:rFonts w:ascii="Arial" w:eastAsia="Arial Unicode MS" w:hAnsi="Arial" w:cs="Arial"/>
          <w:sz w:val="20"/>
          <w:szCs w:val="20"/>
        </w:rPr>
        <w:t xml:space="preserve"> serão</w:t>
      </w:r>
      <w:r w:rsidRPr="00277834">
        <w:rPr>
          <w:rFonts w:ascii="Arial" w:eastAsia="Arial Unicode MS" w:hAnsi="Arial" w:cs="Arial"/>
          <w:sz w:val="20"/>
          <w:szCs w:val="20"/>
        </w:rPr>
        <w:t xml:space="preserve"> considerados válidos por um período de 60 (sessenta) dias, contados a partir da data de sua emissão.</w:t>
      </w:r>
    </w:p>
    <w:p w:rsidR="00051656" w:rsidRPr="00E9743A" w:rsidRDefault="00051656" w:rsidP="00051656">
      <w:pPr>
        <w:pStyle w:val="SemEspaamento"/>
        <w:spacing w:line="276" w:lineRule="auto"/>
        <w:jc w:val="both"/>
        <w:rPr>
          <w:rFonts w:ascii="Arial" w:eastAsia="Arial Unicode MS" w:hAnsi="Arial" w:cs="Arial"/>
          <w:sz w:val="20"/>
          <w:szCs w:val="20"/>
        </w:rPr>
      </w:pPr>
      <w:r w:rsidRPr="00E9743A">
        <w:rPr>
          <w:rFonts w:ascii="Arial" w:hAnsi="Arial" w:cs="Arial"/>
          <w:sz w:val="20"/>
          <w:szCs w:val="20"/>
        </w:rPr>
        <w:t>6.</w:t>
      </w:r>
      <w:r w:rsidR="00B2628F">
        <w:rPr>
          <w:rFonts w:ascii="Arial" w:hAnsi="Arial" w:cs="Arial"/>
          <w:sz w:val="20"/>
          <w:szCs w:val="20"/>
        </w:rPr>
        <w:t>7</w:t>
      </w:r>
      <w:r w:rsidRPr="00E9743A">
        <w:rPr>
          <w:rFonts w:ascii="Arial" w:hAnsi="Arial" w:cs="Arial"/>
          <w:sz w:val="20"/>
          <w:szCs w:val="20"/>
        </w:rPr>
        <w:t xml:space="preserve"> – No caso de Microempresa ou Empresa de Pequeno Porte, nos termos do Art. 43 § 1º, havendo alguma restrição na comprovação da regularidade fiscal, alíneas “a” ao “g”, o </w:t>
      </w:r>
      <w:r w:rsidR="001F6006">
        <w:rPr>
          <w:rFonts w:ascii="Arial" w:hAnsi="Arial" w:cs="Arial"/>
          <w:sz w:val="20"/>
          <w:szCs w:val="20"/>
        </w:rPr>
        <w:t>pregoeiro (a</w:t>
      </w:r>
      <w:r w:rsidRPr="00E9743A">
        <w:rPr>
          <w:rFonts w:ascii="Arial" w:hAnsi="Arial" w:cs="Arial"/>
          <w:sz w:val="20"/>
          <w:szCs w:val="20"/>
        </w:rPr>
        <w:t xml:space="preserve">), concederá o </w:t>
      </w:r>
      <w:r w:rsidRPr="00E9743A">
        <w:rPr>
          <w:rFonts w:ascii="Arial" w:hAnsi="Arial" w:cs="Arial"/>
          <w:sz w:val="20"/>
          <w:szCs w:val="20"/>
        </w:rPr>
        <w:lastRenderedPageBreak/>
        <w:t>prazo de 0</w:t>
      </w:r>
      <w:r w:rsidR="001F6006">
        <w:rPr>
          <w:rFonts w:ascii="Arial" w:hAnsi="Arial" w:cs="Arial"/>
          <w:sz w:val="20"/>
          <w:szCs w:val="20"/>
        </w:rPr>
        <w:t>5</w:t>
      </w:r>
      <w:r w:rsidRPr="00E9743A">
        <w:rPr>
          <w:rFonts w:ascii="Arial" w:hAnsi="Arial" w:cs="Arial"/>
          <w:sz w:val="20"/>
          <w:szCs w:val="20"/>
        </w:rPr>
        <w:t xml:space="preserve"> (</w:t>
      </w:r>
      <w:r w:rsidR="001F6006">
        <w:rPr>
          <w:rFonts w:ascii="Arial" w:hAnsi="Arial" w:cs="Arial"/>
          <w:sz w:val="20"/>
          <w:szCs w:val="20"/>
        </w:rPr>
        <w:t>cinco</w:t>
      </w:r>
      <w:r w:rsidRPr="00E9743A">
        <w:rPr>
          <w:rFonts w:ascii="Arial" w:hAnsi="Arial" w:cs="Arial"/>
          <w:sz w:val="20"/>
          <w:szCs w:val="20"/>
        </w:rPr>
        <w:t>)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051656" w:rsidRPr="00E9743A" w:rsidRDefault="00051656" w:rsidP="00051656">
      <w:pPr>
        <w:pStyle w:val="SemEspaamento"/>
        <w:spacing w:line="276" w:lineRule="auto"/>
        <w:jc w:val="both"/>
        <w:rPr>
          <w:rFonts w:ascii="Arial" w:eastAsia="Arial Unicode MS" w:hAnsi="Arial" w:cs="Arial"/>
          <w:bCs/>
          <w:sz w:val="20"/>
          <w:szCs w:val="20"/>
        </w:rPr>
      </w:pPr>
      <w:r w:rsidRPr="00E9743A">
        <w:rPr>
          <w:rFonts w:ascii="Arial" w:eastAsia="Arial Unicode MS" w:hAnsi="Arial" w:cs="Arial"/>
          <w:sz w:val="20"/>
          <w:szCs w:val="20"/>
        </w:rPr>
        <w:t>6.</w:t>
      </w:r>
      <w:r w:rsidR="00B2628F">
        <w:rPr>
          <w:rFonts w:ascii="Arial" w:eastAsia="Arial Unicode MS" w:hAnsi="Arial" w:cs="Arial"/>
          <w:sz w:val="20"/>
          <w:szCs w:val="20"/>
        </w:rPr>
        <w:t>8</w:t>
      </w:r>
      <w:r w:rsidRPr="00E9743A">
        <w:rPr>
          <w:rFonts w:ascii="Arial" w:eastAsia="Arial Unicode MS" w:hAnsi="Arial" w:cs="Arial"/>
          <w:sz w:val="20"/>
          <w:szCs w:val="20"/>
        </w:rPr>
        <w:t xml:space="preserve"> – Todos os documentos a que se referem ao item 6 deste edital deverão estar em nome/razão social da licitante, o número do CNPJ e o endereço respectivo, observando que:</w:t>
      </w:r>
    </w:p>
    <w:p w:rsidR="00051656" w:rsidRDefault="00051656" w:rsidP="00051656">
      <w:pPr>
        <w:pStyle w:val="SemEspaamento"/>
        <w:spacing w:line="276" w:lineRule="auto"/>
        <w:jc w:val="both"/>
        <w:rPr>
          <w:rFonts w:ascii="Arial" w:eastAsia="Arial Unicode MS" w:hAnsi="Arial" w:cs="Arial"/>
          <w:sz w:val="20"/>
          <w:szCs w:val="20"/>
        </w:rPr>
      </w:pPr>
      <w:r w:rsidRPr="00E9743A">
        <w:rPr>
          <w:rFonts w:ascii="Arial" w:eastAsia="Arial Unicode MS" w:hAnsi="Arial" w:cs="Arial"/>
          <w:sz w:val="20"/>
          <w:szCs w:val="20"/>
        </w:rPr>
        <w:t>a) se a licitante for a matriz, todos os documentos deverão estar em nome da matriz;</w:t>
      </w:r>
    </w:p>
    <w:p w:rsidR="00051656" w:rsidRPr="00E9743A" w:rsidRDefault="00051656" w:rsidP="00051656">
      <w:pPr>
        <w:pStyle w:val="SemEspaamento"/>
        <w:spacing w:line="276" w:lineRule="auto"/>
        <w:jc w:val="both"/>
        <w:rPr>
          <w:rFonts w:ascii="Arial" w:eastAsia="Arial Unicode MS" w:hAnsi="Arial" w:cs="Arial"/>
          <w:bCs/>
          <w:sz w:val="20"/>
          <w:szCs w:val="20"/>
        </w:rPr>
      </w:pPr>
      <w:r w:rsidRPr="00E9743A">
        <w:rPr>
          <w:rFonts w:ascii="Arial" w:eastAsia="Arial Unicode MS" w:hAnsi="Arial" w:cs="Arial"/>
          <w:sz w:val="20"/>
          <w:szCs w:val="20"/>
        </w:rPr>
        <w:t>b) se a licitante for a filial, todos os documentos deverão estar em nome da filial;</w:t>
      </w:r>
    </w:p>
    <w:p w:rsidR="00051656" w:rsidRDefault="00051656" w:rsidP="00051656">
      <w:pPr>
        <w:pStyle w:val="SemEspaamento"/>
        <w:spacing w:line="276" w:lineRule="auto"/>
        <w:jc w:val="both"/>
        <w:rPr>
          <w:rFonts w:ascii="Arial" w:eastAsia="Arial Unicode MS" w:hAnsi="Arial" w:cs="Arial"/>
          <w:sz w:val="20"/>
          <w:szCs w:val="20"/>
        </w:rPr>
      </w:pPr>
      <w:r w:rsidRPr="00E9743A">
        <w:rPr>
          <w:rFonts w:ascii="Arial" w:eastAsia="Arial Unicode MS" w:hAnsi="Arial" w:cs="Arial"/>
          <w:sz w:val="20"/>
          <w:szCs w:val="20"/>
        </w:rPr>
        <w:t>c) se a licitante for a matriz e o fornecimento for realizado pela filial, os documentos exigidos neste edital deverão ser apresentados tanto em relação à matriz quanto à filial.</w:t>
      </w:r>
    </w:p>
    <w:p w:rsidR="00112800" w:rsidRPr="00E9743A" w:rsidRDefault="00112800" w:rsidP="00051656">
      <w:pPr>
        <w:pStyle w:val="SemEspaamento"/>
        <w:spacing w:line="276" w:lineRule="auto"/>
        <w:jc w:val="both"/>
        <w:rPr>
          <w:rFonts w:ascii="Arial" w:eastAsia="Arial Unicode MS" w:hAnsi="Arial" w:cs="Arial"/>
          <w:bCs/>
          <w:sz w:val="20"/>
          <w:szCs w:val="20"/>
        </w:rPr>
      </w:pPr>
    </w:p>
    <w:p w:rsidR="00051656" w:rsidRPr="00E9743A" w:rsidRDefault="00051656" w:rsidP="00051656">
      <w:pPr>
        <w:pStyle w:val="SemEspaamento"/>
        <w:spacing w:line="276" w:lineRule="auto"/>
        <w:jc w:val="both"/>
        <w:rPr>
          <w:rFonts w:ascii="Arial" w:hAnsi="Arial" w:cs="Arial"/>
          <w:b/>
          <w:sz w:val="20"/>
          <w:szCs w:val="20"/>
        </w:rPr>
      </w:pPr>
      <w:r w:rsidRPr="00E9743A">
        <w:rPr>
          <w:rFonts w:ascii="Arial" w:hAnsi="Arial" w:cs="Arial"/>
          <w:b/>
          <w:sz w:val="20"/>
          <w:szCs w:val="20"/>
        </w:rPr>
        <w:t>07. DOS PROCEDIMENTOS DE JULGAMENTO</w:t>
      </w:r>
    </w:p>
    <w:p w:rsidR="00051656" w:rsidRPr="00E9743A" w:rsidRDefault="00051656" w:rsidP="00051656">
      <w:pPr>
        <w:pStyle w:val="SemEspaamento"/>
        <w:spacing w:line="276" w:lineRule="auto"/>
        <w:jc w:val="both"/>
        <w:rPr>
          <w:rFonts w:ascii="Arial" w:hAnsi="Arial" w:cs="Arial"/>
          <w:sz w:val="20"/>
          <w:szCs w:val="20"/>
        </w:rPr>
      </w:pPr>
      <w:r w:rsidRPr="00E9743A">
        <w:rPr>
          <w:rFonts w:ascii="Arial" w:hAnsi="Arial" w:cs="Arial"/>
          <w:sz w:val="20"/>
          <w:szCs w:val="20"/>
        </w:rPr>
        <w:t xml:space="preserve">7.1 - Aberta a Sessão Pública, os interessados ou seus representantes, devidamente credenciados, apresentarão declaração, </w:t>
      </w:r>
      <w:r w:rsidRPr="00E860FD">
        <w:rPr>
          <w:rFonts w:ascii="Arial" w:hAnsi="Arial" w:cs="Arial"/>
          <w:b/>
          <w:sz w:val="20"/>
          <w:szCs w:val="20"/>
          <w:u w:val="single"/>
        </w:rPr>
        <w:t>fora</w:t>
      </w:r>
      <w:r w:rsidRPr="00E9743A">
        <w:rPr>
          <w:rFonts w:ascii="Arial" w:hAnsi="Arial" w:cs="Arial"/>
          <w:sz w:val="20"/>
          <w:szCs w:val="20"/>
        </w:rPr>
        <w:t xml:space="preserve"> dos envelopes, dando ciência de que cumprem plenamente os requisitos de habilitação (modelo sugestivo no </w:t>
      </w:r>
      <w:r w:rsidRPr="00E9743A">
        <w:rPr>
          <w:rFonts w:ascii="Arial" w:hAnsi="Arial" w:cs="Arial"/>
          <w:b/>
          <w:sz w:val="20"/>
          <w:szCs w:val="20"/>
        </w:rPr>
        <w:t>Anexo III</w:t>
      </w:r>
      <w:r w:rsidRPr="00E9743A">
        <w:rPr>
          <w:rFonts w:ascii="Arial" w:hAnsi="Arial" w:cs="Arial"/>
          <w:sz w:val="20"/>
          <w:szCs w:val="20"/>
        </w:rPr>
        <w:t xml:space="preserve"> do Edital) e entregarão os envelopes conforme item 04 do Edital.</w:t>
      </w:r>
      <w:r w:rsidR="001F6006">
        <w:rPr>
          <w:rFonts w:ascii="Arial" w:hAnsi="Arial" w:cs="Arial"/>
          <w:sz w:val="20"/>
          <w:szCs w:val="20"/>
        </w:rPr>
        <w:t xml:space="preserve"> (Já solicitado no item Credenciamento).</w:t>
      </w:r>
    </w:p>
    <w:p w:rsidR="00051656" w:rsidRDefault="00051656" w:rsidP="00051656">
      <w:pPr>
        <w:pStyle w:val="SemEspaamento"/>
        <w:spacing w:line="276" w:lineRule="auto"/>
        <w:jc w:val="both"/>
        <w:rPr>
          <w:rFonts w:ascii="Arial" w:eastAsia="Arial Unicode MS" w:hAnsi="Arial" w:cs="Arial"/>
          <w:sz w:val="20"/>
          <w:szCs w:val="20"/>
        </w:rPr>
      </w:pPr>
      <w:r w:rsidRPr="00E9743A">
        <w:rPr>
          <w:rFonts w:ascii="Arial" w:eastAsia="Arial Unicode MS" w:hAnsi="Arial" w:cs="Arial"/>
          <w:sz w:val="20"/>
          <w:szCs w:val="20"/>
        </w:rPr>
        <w:t xml:space="preserve">7.2 - Para fins de julgamento, o critério adotado para a adjudicação do objeto deste PREGÃO será o </w:t>
      </w:r>
      <w:r w:rsidRPr="008A03F4">
        <w:rPr>
          <w:rFonts w:ascii="Arial" w:eastAsia="Arial Unicode MS" w:hAnsi="Arial" w:cs="Arial"/>
          <w:b/>
          <w:sz w:val="20"/>
          <w:szCs w:val="20"/>
        </w:rPr>
        <w:t xml:space="preserve">MENOR PREÇO POR </w:t>
      </w:r>
      <w:r>
        <w:rPr>
          <w:rFonts w:ascii="Arial" w:eastAsia="Arial Unicode MS" w:hAnsi="Arial" w:cs="Arial"/>
          <w:b/>
          <w:sz w:val="20"/>
          <w:szCs w:val="20"/>
        </w:rPr>
        <w:t>ITEM</w:t>
      </w:r>
      <w:r w:rsidRPr="00E9743A">
        <w:rPr>
          <w:rFonts w:ascii="Arial" w:eastAsia="Arial Unicode MS" w:hAnsi="Arial" w:cs="Arial"/>
          <w:sz w:val="20"/>
          <w:szCs w:val="20"/>
        </w:rPr>
        <w:t>. Serão desclassificadas as propostas que não atend</w:t>
      </w:r>
      <w:r w:rsidR="00514FCD">
        <w:rPr>
          <w:rFonts w:ascii="Arial" w:eastAsia="Arial Unicode MS" w:hAnsi="Arial" w:cs="Arial"/>
          <w:sz w:val="20"/>
          <w:szCs w:val="20"/>
        </w:rPr>
        <w:t>erem às exigências deste Edital</w:t>
      </w:r>
      <w:r w:rsidRPr="00E9743A">
        <w:rPr>
          <w:rFonts w:ascii="Arial" w:eastAsia="Arial Unicode MS" w:hAnsi="Arial" w:cs="Arial"/>
          <w:sz w:val="20"/>
          <w:szCs w:val="20"/>
        </w:rPr>
        <w:t xml:space="preserve"> e que forem superiores aos</w:t>
      </w:r>
      <w:r>
        <w:rPr>
          <w:rFonts w:ascii="Arial" w:eastAsia="Arial Unicode MS" w:hAnsi="Arial" w:cs="Arial"/>
          <w:sz w:val="20"/>
          <w:szCs w:val="20"/>
        </w:rPr>
        <w:t xml:space="preserve"> valores máximos admitidos por item</w:t>
      </w:r>
      <w:r w:rsidRPr="00E9743A">
        <w:rPr>
          <w:rFonts w:ascii="Arial" w:eastAsia="Arial Unicode MS" w:hAnsi="Arial" w:cs="Arial"/>
          <w:sz w:val="20"/>
          <w:szCs w:val="20"/>
        </w:rPr>
        <w:t xml:space="preserve">, conforme </w:t>
      </w:r>
      <w:r w:rsidRPr="00E9743A">
        <w:rPr>
          <w:rFonts w:ascii="Arial" w:eastAsia="Arial Unicode MS" w:hAnsi="Arial" w:cs="Arial"/>
          <w:b/>
          <w:sz w:val="20"/>
          <w:szCs w:val="20"/>
        </w:rPr>
        <w:t>Anexo I</w:t>
      </w:r>
      <w:r w:rsidRPr="00E9743A">
        <w:rPr>
          <w:rFonts w:ascii="Arial" w:eastAsia="Arial Unicode MS" w:hAnsi="Arial" w:cs="Arial"/>
          <w:sz w:val="20"/>
          <w:szCs w:val="20"/>
        </w:rPr>
        <w:t xml:space="preserve"> do Edital.</w:t>
      </w:r>
    </w:p>
    <w:p w:rsidR="00051656" w:rsidRPr="00E9743A" w:rsidRDefault="00051656" w:rsidP="00051656">
      <w:pPr>
        <w:pStyle w:val="SemEspaamento"/>
        <w:spacing w:line="276" w:lineRule="auto"/>
        <w:jc w:val="both"/>
        <w:rPr>
          <w:rFonts w:ascii="Arial" w:hAnsi="Arial" w:cs="Arial"/>
          <w:sz w:val="20"/>
          <w:szCs w:val="20"/>
        </w:rPr>
      </w:pPr>
      <w:r w:rsidRPr="00E9743A">
        <w:rPr>
          <w:rFonts w:ascii="Arial" w:hAnsi="Arial" w:cs="Arial"/>
          <w:bCs/>
          <w:sz w:val="20"/>
          <w:szCs w:val="20"/>
        </w:rPr>
        <w:t>7.3 -</w:t>
      </w:r>
      <w:r w:rsidRPr="00E9743A">
        <w:rPr>
          <w:rFonts w:ascii="Arial" w:hAnsi="Arial" w:cs="Arial"/>
          <w:sz w:val="20"/>
          <w:szCs w:val="20"/>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DB35A1" w:rsidRDefault="00DB35A1" w:rsidP="00051656">
      <w:pPr>
        <w:pStyle w:val="SemEspaamento"/>
        <w:spacing w:line="276" w:lineRule="auto"/>
        <w:jc w:val="both"/>
        <w:rPr>
          <w:rFonts w:ascii="Arial" w:hAnsi="Arial" w:cs="Arial"/>
          <w:bCs/>
          <w:sz w:val="20"/>
          <w:szCs w:val="20"/>
        </w:rPr>
      </w:pPr>
    </w:p>
    <w:p w:rsidR="00051656" w:rsidRPr="00E9743A" w:rsidRDefault="00051656" w:rsidP="00051656">
      <w:pPr>
        <w:pStyle w:val="SemEspaamento"/>
        <w:spacing w:line="276" w:lineRule="auto"/>
        <w:jc w:val="both"/>
        <w:rPr>
          <w:rFonts w:ascii="Arial" w:hAnsi="Arial" w:cs="Arial"/>
          <w:sz w:val="20"/>
          <w:szCs w:val="20"/>
        </w:rPr>
      </w:pPr>
      <w:r w:rsidRPr="00E9743A">
        <w:rPr>
          <w:rFonts w:ascii="Arial" w:hAnsi="Arial" w:cs="Arial"/>
          <w:bCs/>
          <w:sz w:val="20"/>
          <w:szCs w:val="20"/>
        </w:rPr>
        <w:t>7.4 -</w:t>
      </w:r>
      <w:r w:rsidRPr="00E9743A">
        <w:rPr>
          <w:rFonts w:ascii="Arial" w:hAnsi="Arial" w:cs="Arial"/>
          <w:sz w:val="20"/>
          <w:szCs w:val="20"/>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051656" w:rsidRPr="00E9743A" w:rsidRDefault="00051656" w:rsidP="00051656">
      <w:pPr>
        <w:pStyle w:val="SemEspaamento"/>
        <w:spacing w:line="276" w:lineRule="auto"/>
        <w:jc w:val="both"/>
        <w:rPr>
          <w:rFonts w:ascii="Arial" w:hAnsi="Arial" w:cs="Arial"/>
          <w:sz w:val="20"/>
          <w:szCs w:val="20"/>
        </w:rPr>
      </w:pPr>
    </w:p>
    <w:p w:rsidR="00051656" w:rsidRPr="00EA3308" w:rsidRDefault="00051656" w:rsidP="00051656">
      <w:pPr>
        <w:pStyle w:val="SemEspaamento"/>
        <w:spacing w:line="276" w:lineRule="auto"/>
        <w:jc w:val="both"/>
        <w:rPr>
          <w:rFonts w:ascii="Arial" w:hAnsi="Arial" w:cs="Arial"/>
          <w:sz w:val="20"/>
          <w:szCs w:val="20"/>
        </w:rPr>
      </w:pPr>
      <w:r w:rsidRPr="00E9743A">
        <w:rPr>
          <w:rFonts w:ascii="Arial" w:hAnsi="Arial" w:cs="Arial"/>
          <w:bCs/>
          <w:sz w:val="20"/>
          <w:szCs w:val="20"/>
        </w:rPr>
        <w:t>7.5 -</w:t>
      </w:r>
      <w:r w:rsidRPr="00E9743A">
        <w:rPr>
          <w:rFonts w:ascii="Arial" w:hAnsi="Arial" w:cs="Arial"/>
          <w:sz w:val="20"/>
          <w:szCs w:val="20"/>
        </w:rPr>
        <w:t xml:space="preserve"> A oferta dos lances deverá ser efetuada, no momento em que for conferida a palavra à licitante, na ordem decrescente dos preços, sendo vedada à oferta de lance com vista ao empate, ou o uso de mais de </w:t>
      </w:r>
      <w:r w:rsidRPr="00E9743A">
        <w:rPr>
          <w:rFonts w:ascii="Arial" w:hAnsi="Arial" w:cs="Arial"/>
          <w:bCs/>
          <w:sz w:val="20"/>
          <w:szCs w:val="20"/>
        </w:rPr>
        <w:t>duas casas após a vírgula.</w:t>
      </w:r>
      <w:r w:rsidRPr="00E9743A">
        <w:rPr>
          <w:rFonts w:ascii="Arial" w:hAnsi="Arial" w:cs="Arial"/>
          <w:sz w:val="20"/>
          <w:szCs w:val="20"/>
        </w:rPr>
        <w:t xml:space="preserve"> Dos lances ofertados não caberá retratação. A desistência em apresentar lance verbal, quando convocado pelo </w:t>
      </w:r>
      <w:r w:rsidR="001F6006">
        <w:rPr>
          <w:rFonts w:ascii="Arial" w:hAnsi="Arial" w:cs="Arial"/>
          <w:sz w:val="20"/>
          <w:szCs w:val="20"/>
        </w:rPr>
        <w:t>pregoeiro</w:t>
      </w:r>
      <w:r w:rsidRPr="00E9743A">
        <w:rPr>
          <w:rFonts w:ascii="Arial" w:hAnsi="Arial" w:cs="Arial"/>
          <w:sz w:val="20"/>
          <w:szCs w:val="20"/>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w:t>
      </w:r>
      <w:r w:rsidR="001F6006">
        <w:rPr>
          <w:rFonts w:ascii="Arial" w:hAnsi="Arial" w:cs="Arial"/>
          <w:sz w:val="20"/>
          <w:szCs w:val="20"/>
        </w:rPr>
        <w:t>pregoeiro</w:t>
      </w:r>
      <w:r w:rsidRPr="00E9743A">
        <w:rPr>
          <w:rFonts w:ascii="Arial" w:hAnsi="Arial" w:cs="Arial"/>
          <w:sz w:val="20"/>
          <w:szCs w:val="20"/>
        </w:rPr>
        <w:t xml:space="preserve">, negociar diretamente com o </w:t>
      </w:r>
      <w:r w:rsidRPr="00EA3308">
        <w:rPr>
          <w:rFonts w:ascii="Arial" w:hAnsi="Arial" w:cs="Arial"/>
          <w:sz w:val="20"/>
          <w:szCs w:val="20"/>
        </w:rPr>
        <w:t xml:space="preserve">proponente para que seja obtido preço melhor. </w:t>
      </w:r>
    </w:p>
    <w:p w:rsidR="00051656" w:rsidRPr="00EA3308" w:rsidRDefault="00051656" w:rsidP="00051656">
      <w:pPr>
        <w:pStyle w:val="SemEspaamento"/>
        <w:spacing w:line="276" w:lineRule="auto"/>
        <w:jc w:val="both"/>
        <w:rPr>
          <w:rFonts w:ascii="Arial" w:hAnsi="Arial" w:cs="Arial"/>
          <w:sz w:val="20"/>
          <w:szCs w:val="20"/>
        </w:rPr>
      </w:pPr>
    </w:p>
    <w:p w:rsidR="00051656" w:rsidRDefault="00051656" w:rsidP="00051656">
      <w:pPr>
        <w:pStyle w:val="SemEspaamento"/>
        <w:spacing w:line="276" w:lineRule="auto"/>
        <w:jc w:val="both"/>
        <w:rPr>
          <w:rFonts w:ascii="Arial" w:hAnsi="Arial" w:cs="Arial"/>
          <w:sz w:val="20"/>
          <w:szCs w:val="20"/>
        </w:rPr>
      </w:pPr>
      <w:r w:rsidRPr="00EA3308">
        <w:rPr>
          <w:rFonts w:ascii="Arial" w:hAnsi="Arial" w:cs="Arial"/>
          <w:sz w:val="20"/>
          <w:szCs w:val="20"/>
        </w:rPr>
        <w:t>7.5.1 – No que diz respeito às microempresas e empresas de pequeno porte a aferição das propostas por elas apresentadas respeitará o disposto nos artigos 44 e 45 da Lei Complementar nº 123/2006.</w:t>
      </w:r>
    </w:p>
    <w:p w:rsidR="00051656" w:rsidRPr="00EA3308" w:rsidRDefault="00051656" w:rsidP="00051656">
      <w:pPr>
        <w:pStyle w:val="SemEspaamento"/>
        <w:spacing w:line="276" w:lineRule="auto"/>
        <w:jc w:val="both"/>
        <w:rPr>
          <w:rFonts w:ascii="Arial" w:hAnsi="Arial" w:cs="Arial"/>
          <w:sz w:val="20"/>
          <w:szCs w:val="20"/>
        </w:rPr>
      </w:pPr>
    </w:p>
    <w:p w:rsidR="00051656" w:rsidRDefault="00051656" w:rsidP="00051656">
      <w:pPr>
        <w:pStyle w:val="SemEspaamento"/>
        <w:spacing w:line="276" w:lineRule="auto"/>
        <w:jc w:val="both"/>
        <w:rPr>
          <w:rFonts w:ascii="Arial" w:hAnsi="Arial" w:cs="Arial"/>
          <w:sz w:val="20"/>
          <w:szCs w:val="20"/>
        </w:rPr>
      </w:pPr>
      <w:r w:rsidRPr="00EA3308">
        <w:rPr>
          <w:rFonts w:ascii="Arial" w:hAnsi="Arial" w:cs="Arial"/>
          <w:sz w:val="20"/>
          <w:szCs w:val="20"/>
        </w:rPr>
        <w:t>7.5.1</w:t>
      </w:r>
      <w:r w:rsidRPr="00EA3308">
        <w:rPr>
          <w:rFonts w:ascii="Arial" w:hAnsi="Arial" w:cs="Arial"/>
          <w:b/>
          <w:bCs/>
          <w:sz w:val="20"/>
          <w:szCs w:val="20"/>
        </w:rPr>
        <w:t>.</w:t>
      </w:r>
      <w:r w:rsidRPr="00EA3308">
        <w:rPr>
          <w:rFonts w:ascii="Arial" w:hAnsi="Arial" w:cs="Arial"/>
          <w:bCs/>
          <w:sz w:val="20"/>
          <w:szCs w:val="20"/>
        </w:rPr>
        <w:t>1</w:t>
      </w:r>
      <w:r w:rsidRPr="00EA3308">
        <w:rPr>
          <w:rFonts w:ascii="Arial" w:hAnsi="Arial" w:cs="Arial"/>
          <w:b/>
          <w:bCs/>
          <w:sz w:val="20"/>
          <w:szCs w:val="20"/>
        </w:rPr>
        <w:t xml:space="preserve"> </w:t>
      </w:r>
      <w:r w:rsidRPr="00EA3308">
        <w:rPr>
          <w:rFonts w:ascii="Arial" w:hAnsi="Arial" w:cs="Arial"/>
          <w:sz w:val="20"/>
          <w:szCs w:val="20"/>
        </w:rPr>
        <w:t xml:space="preserve">Caso o licitante que tenha proferido o lance mais bem classificado </w:t>
      </w:r>
      <w:r w:rsidRPr="00EA3308">
        <w:rPr>
          <w:rFonts w:ascii="Arial" w:hAnsi="Arial" w:cs="Arial"/>
          <w:b/>
          <w:bCs/>
          <w:sz w:val="20"/>
          <w:szCs w:val="20"/>
        </w:rPr>
        <w:t xml:space="preserve">NÃO SEJA </w:t>
      </w:r>
      <w:r w:rsidRPr="00EA3308">
        <w:rPr>
          <w:rFonts w:ascii="Arial" w:hAnsi="Arial" w:cs="Arial"/>
          <w:sz w:val="20"/>
          <w:szCs w:val="20"/>
        </w:rPr>
        <w:t xml:space="preserve">microempresa ou empresa de pequeno porte, serão consideradas com ele </w:t>
      </w:r>
      <w:r w:rsidRPr="00EA3308">
        <w:rPr>
          <w:rFonts w:ascii="Arial" w:hAnsi="Arial" w:cs="Arial"/>
          <w:b/>
          <w:bCs/>
          <w:sz w:val="20"/>
          <w:szCs w:val="20"/>
        </w:rPr>
        <w:t xml:space="preserve">EMPATADAS </w:t>
      </w:r>
      <w:r w:rsidRPr="00EA3308">
        <w:rPr>
          <w:rFonts w:ascii="Arial" w:hAnsi="Arial" w:cs="Arial"/>
          <w:sz w:val="20"/>
          <w:szCs w:val="20"/>
        </w:rPr>
        <w:t xml:space="preserve">as propostas formuladas por microempresas e empresa de pequeno porte, cujos últimos lances sejam até </w:t>
      </w:r>
      <w:r w:rsidRPr="00EA3308">
        <w:rPr>
          <w:rFonts w:ascii="Arial" w:hAnsi="Arial" w:cs="Arial"/>
          <w:b/>
          <w:sz w:val="20"/>
          <w:szCs w:val="20"/>
        </w:rPr>
        <w:t>5%</w:t>
      </w:r>
      <w:r w:rsidRPr="00EA3308">
        <w:rPr>
          <w:rFonts w:ascii="Arial" w:hAnsi="Arial" w:cs="Arial"/>
          <w:sz w:val="20"/>
          <w:szCs w:val="20"/>
        </w:rPr>
        <w:t xml:space="preserve"> superiores ao melhor preço. </w:t>
      </w:r>
    </w:p>
    <w:p w:rsidR="00051656" w:rsidRPr="00EA3308" w:rsidRDefault="00051656" w:rsidP="00051656">
      <w:pPr>
        <w:pStyle w:val="SemEspaamento"/>
        <w:spacing w:line="276" w:lineRule="auto"/>
        <w:jc w:val="both"/>
        <w:rPr>
          <w:rFonts w:ascii="Arial" w:hAnsi="Arial" w:cs="Arial"/>
          <w:sz w:val="20"/>
          <w:szCs w:val="20"/>
        </w:rPr>
      </w:pPr>
    </w:p>
    <w:p w:rsidR="00051656" w:rsidRDefault="00051656" w:rsidP="00051656">
      <w:pPr>
        <w:pStyle w:val="SemEspaamento"/>
        <w:spacing w:line="276" w:lineRule="auto"/>
        <w:jc w:val="both"/>
        <w:rPr>
          <w:rFonts w:ascii="Arial" w:hAnsi="Arial" w:cs="Arial"/>
          <w:sz w:val="20"/>
          <w:szCs w:val="20"/>
        </w:rPr>
      </w:pPr>
      <w:r w:rsidRPr="00EA3308">
        <w:rPr>
          <w:rFonts w:ascii="Arial" w:hAnsi="Arial" w:cs="Arial"/>
          <w:sz w:val="20"/>
          <w:szCs w:val="20"/>
        </w:rPr>
        <w:t>7.5.1</w:t>
      </w:r>
      <w:r w:rsidRPr="00EA3308">
        <w:rPr>
          <w:rFonts w:ascii="Arial" w:hAnsi="Arial" w:cs="Arial"/>
          <w:b/>
          <w:bCs/>
          <w:sz w:val="20"/>
          <w:szCs w:val="20"/>
        </w:rPr>
        <w:t>.</w:t>
      </w:r>
      <w:r w:rsidRPr="00EA3308">
        <w:rPr>
          <w:rFonts w:ascii="Arial" w:hAnsi="Arial" w:cs="Arial"/>
          <w:bCs/>
          <w:sz w:val="20"/>
          <w:szCs w:val="20"/>
        </w:rPr>
        <w:t>2</w:t>
      </w:r>
      <w:r w:rsidRPr="00EA3308">
        <w:rPr>
          <w:rFonts w:ascii="Arial" w:hAnsi="Arial" w:cs="Arial"/>
          <w:b/>
          <w:bCs/>
          <w:sz w:val="20"/>
          <w:szCs w:val="20"/>
        </w:rPr>
        <w:t xml:space="preserve"> </w:t>
      </w:r>
      <w:r w:rsidRPr="00EA3308">
        <w:rPr>
          <w:rFonts w:ascii="Arial" w:hAnsi="Arial" w:cs="Arial"/>
          <w:sz w:val="20"/>
          <w:szCs w:val="20"/>
        </w:rPr>
        <w:t xml:space="preserve">Será oportunizado ao licitante mais bem classificado entre os empatados, </w:t>
      </w:r>
      <w:r w:rsidRPr="00344E0E">
        <w:rPr>
          <w:rFonts w:ascii="Arial" w:hAnsi="Arial" w:cs="Arial"/>
          <w:sz w:val="20"/>
          <w:szCs w:val="20"/>
        </w:rPr>
        <w:t xml:space="preserve">apresentar </w:t>
      </w:r>
      <w:r w:rsidR="001F6006" w:rsidRPr="00344E0E">
        <w:rPr>
          <w:rFonts w:ascii="Arial" w:hAnsi="Arial" w:cs="Arial"/>
          <w:sz w:val="20"/>
          <w:szCs w:val="20"/>
        </w:rPr>
        <w:t>propostas inferiores</w:t>
      </w:r>
      <w:r w:rsidRPr="00344E0E">
        <w:rPr>
          <w:rFonts w:ascii="Arial" w:hAnsi="Arial" w:cs="Arial"/>
          <w:sz w:val="20"/>
          <w:szCs w:val="20"/>
        </w:rPr>
        <w:t xml:space="preserve"> ao preço vencedor, situação que, uma vez concretizada, importará na adjudicação do objeto licitado em seu favor. </w:t>
      </w:r>
    </w:p>
    <w:p w:rsidR="00051656" w:rsidRPr="00344E0E" w:rsidRDefault="00051656" w:rsidP="00051656">
      <w:pPr>
        <w:pStyle w:val="SemEspaamento"/>
        <w:spacing w:line="276" w:lineRule="auto"/>
        <w:jc w:val="both"/>
        <w:rPr>
          <w:rFonts w:ascii="Arial" w:hAnsi="Arial" w:cs="Arial"/>
          <w:sz w:val="20"/>
          <w:szCs w:val="20"/>
        </w:rPr>
      </w:pPr>
    </w:p>
    <w:p w:rsidR="00051656" w:rsidRPr="00EA3308" w:rsidRDefault="00051656" w:rsidP="00051656">
      <w:pPr>
        <w:pStyle w:val="SemEspaamento"/>
        <w:spacing w:line="276" w:lineRule="auto"/>
        <w:jc w:val="both"/>
        <w:rPr>
          <w:rFonts w:ascii="Arial" w:hAnsi="Arial" w:cs="Arial"/>
          <w:sz w:val="20"/>
          <w:szCs w:val="20"/>
        </w:rPr>
      </w:pPr>
      <w:r w:rsidRPr="00344E0E">
        <w:rPr>
          <w:rFonts w:ascii="Arial" w:hAnsi="Arial" w:cs="Arial"/>
          <w:sz w:val="20"/>
          <w:szCs w:val="20"/>
        </w:rPr>
        <w:t>7.5.1</w:t>
      </w:r>
      <w:r w:rsidRPr="00344E0E">
        <w:rPr>
          <w:rFonts w:ascii="Arial" w:hAnsi="Arial" w:cs="Arial"/>
          <w:b/>
          <w:bCs/>
          <w:sz w:val="20"/>
          <w:szCs w:val="20"/>
        </w:rPr>
        <w:t>.</w:t>
      </w:r>
      <w:r w:rsidRPr="00344E0E">
        <w:rPr>
          <w:rFonts w:ascii="Arial" w:hAnsi="Arial" w:cs="Arial"/>
          <w:bCs/>
          <w:sz w:val="20"/>
          <w:szCs w:val="20"/>
        </w:rPr>
        <w:t>3</w:t>
      </w:r>
      <w:r w:rsidRPr="00344E0E">
        <w:rPr>
          <w:rFonts w:ascii="Arial" w:hAnsi="Arial" w:cs="Arial"/>
          <w:b/>
          <w:bCs/>
          <w:sz w:val="20"/>
          <w:szCs w:val="20"/>
        </w:rPr>
        <w:t xml:space="preserve"> </w:t>
      </w:r>
      <w:r w:rsidRPr="00344E0E">
        <w:rPr>
          <w:rFonts w:ascii="Arial" w:hAnsi="Arial" w:cs="Arial"/>
          <w:sz w:val="20"/>
          <w:szCs w:val="20"/>
        </w:rPr>
        <w:t xml:space="preserve">Na hipótese do licitante bem mais classificado entre os empatados não apresentar proposta inferior ao preço vencedor da etapa de lances, serão convocados, se houverem, remanescentes dentre os empatados, respeitada a ordem classificatória, </w:t>
      </w:r>
      <w:r w:rsidRPr="00EA3308">
        <w:rPr>
          <w:rFonts w:ascii="Arial" w:hAnsi="Arial" w:cs="Arial"/>
          <w:sz w:val="20"/>
          <w:szCs w:val="20"/>
        </w:rPr>
        <w:t xml:space="preserve">para exercitarem o mesmo direito. </w:t>
      </w:r>
    </w:p>
    <w:p w:rsidR="00051656" w:rsidRPr="00EA3308" w:rsidRDefault="00051656" w:rsidP="00051656">
      <w:pPr>
        <w:pStyle w:val="SemEspaamento"/>
        <w:spacing w:line="276" w:lineRule="auto"/>
        <w:jc w:val="both"/>
        <w:rPr>
          <w:rFonts w:ascii="Arial" w:hAnsi="Arial" w:cs="Arial"/>
          <w:sz w:val="20"/>
          <w:szCs w:val="20"/>
        </w:rPr>
      </w:pPr>
    </w:p>
    <w:p w:rsidR="00051656" w:rsidRPr="00EA3308" w:rsidRDefault="00051656" w:rsidP="00051656">
      <w:pPr>
        <w:pStyle w:val="SemEspaamento"/>
        <w:spacing w:line="276" w:lineRule="auto"/>
        <w:jc w:val="both"/>
        <w:rPr>
          <w:rFonts w:ascii="Arial" w:hAnsi="Arial" w:cs="Arial"/>
          <w:sz w:val="20"/>
          <w:szCs w:val="20"/>
        </w:rPr>
      </w:pPr>
      <w:r w:rsidRPr="00EA3308">
        <w:rPr>
          <w:rFonts w:ascii="Arial" w:hAnsi="Arial" w:cs="Arial"/>
          <w:sz w:val="20"/>
          <w:szCs w:val="20"/>
        </w:rPr>
        <w:t>7.5.1</w:t>
      </w:r>
      <w:r w:rsidRPr="00EA3308">
        <w:rPr>
          <w:rFonts w:ascii="Arial" w:hAnsi="Arial" w:cs="Arial"/>
          <w:b/>
          <w:bCs/>
          <w:sz w:val="20"/>
          <w:szCs w:val="20"/>
        </w:rPr>
        <w:t>.</w:t>
      </w:r>
      <w:r w:rsidRPr="00EA3308">
        <w:rPr>
          <w:rFonts w:ascii="Arial" w:hAnsi="Arial" w:cs="Arial"/>
          <w:bCs/>
          <w:sz w:val="20"/>
          <w:szCs w:val="20"/>
        </w:rPr>
        <w:t>4</w:t>
      </w:r>
      <w:r w:rsidRPr="00EA3308">
        <w:rPr>
          <w:rFonts w:ascii="Arial" w:hAnsi="Arial" w:cs="Arial"/>
          <w:b/>
          <w:bCs/>
          <w:sz w:val="20"/>
          <w:szCs w:val="20"/>
        </w:rPr>
        <w:t xml:space="preserve"> </w:t>
      </w:r>
      <w:r w:rsidRPr="00EA3308">
        <w:rPr>
          <w:rFonts w:ascii="Arial" w:hAnsi="Arial" w:cs="Arial"/>
          <w:sz w:val="20"/>
          <w:szCs w:val="20"/>
        </w:rPr>
        <w:t>Caso não haja novas propostas pelos licitantes considerados empatados visando superar o preço originalmente ofertado pelo licitante vencedor da primeira etapa de lances, a este será adjudicado o objeto licitado.</w:t>
      </w:r>
    </w:p>
    <w:p w:rsidR="00051656" w:rsidRDefault="00051656" w:rsidP="00051656">
      <w:pPr>
        <w:pStyle w:val="SemEspaamento"/>
        <w:spacing w:line="276" w:lineRule="auto"/>
        <w:jc w:val="both"/>
        <w:rPr>
          <w:rFonts w:ascii="Arial" w:hAnsi="Arial" w:cs="Arial"/>
          <w:bCs/>
          <w:sz w:val="20"/>
          <w:szCs w:val="20"/>
        </w:rPr>
      </w:pPr>
    </w:p>
    <w:p w:rsidR="00051656" w:rsidRPr="00E9743A" w:rsidRDefault="00051656" w:rsidP="00051656">
      <w:pPr>
        <w:pStyle w:val="SemEspaamento"/>
        <w:spacing w:line="276" w:lineRule="auto"/>
        <w:jc w:val="both"/>
        <w:rPr>
          <w:rFonts w:ascii="Arial" w:hAnsi="Arial" w:cs="Arial"/>
          <w:sz w:val="20"/>
          <w:szCs w:val="20"/>
        </w:rPr>
      </w:pPr>
      <w:r w:rsidRPr="00E9743A">
        <w:rPr>
          <w:rFonts w:ascii="Arial" w:hAnsi="Arial" w:cs="Arial"/>
          <w:bCs/>
          <w:sz w:val="20"/>
          <w:szCs w:val="20"/>
        </w:rPr>
        <w:t>7.6 -</w:t>
      </w:r>
      <w:r w:rsidRPr="00E9743A">
        <w:rPr>
          <w:rFonts w:ascii="Arial" w:hAnsi="Arial" w:cs="Arial"/>
          <w:sz w:val="20"/>
          <w:szCs w:val="20"/>
        </w:rPr>
        <w:t xml:space="preserve"> O encerramento da etapa competitiva dar-se-á quando, convocados pelo </w:t>
      </w:r>
      <w:r w:rsidR="005854DA">
        <w:rPr>
          <w:rFonts w:ascii="Arial" w:hAnsi="Arial" w:cs="Arial"/>
          <w:sz w:val="20"/>
          <w:szCs w:val="20"/>
        </w:rPr>
        <w:t>Pregoeiro</w:t>
      </w:r>
      <w:r w:rsidRPr="00E9743A">
        <w:rPr>
          <w:rFonts w:ascii="Arial" w:hAnsi="Arial" w:cs="Arial"/>
          <w:sz w:val="20"/>
          <w:szCs w:val="20"/>
        </w:rPr>
        <w:t xml:space="preserve">, as licitantes manifestarem seu desinteresse em apresentar novos lances. </w:t>
      </w:r>
    </w:p>
    <w:p w:rsidR="00051656" w:rsidRPr="00E9743A" w:rsidRDefault="00051656" w:rsidP="00051656">
      <w:pPr>
        <w:pStyle w:val="SemEspaamento"/>
        <w:spacing w:line="276" w:lineRule="auto"/>
        <w:jc w:val="both"/>
        <w:rPr>
          <w:rFonts w:ascii="Arial" w:hAnsi="Arial" w:cs="Arial"/>
          <w:sz w:val="20"/>
          <w:szCs w:val="20"/>
        </w:rPr>
      </w:pPr>
    </w:p>
    <w:p w:rsidR="00051656" w:rsidRDefault="00051656" w:rsidP="00051656">
      <w:pPr>
        <w:pStyle w:val="SemEspaamento"/>
        <w:spacing w:line="276" w:lineRule="auto"/>
        <w:jc w:val="both"/>
        <w:rPr>
          <w:rFonts w:ascii="Arial" w:hAnsi="Arial" w:cs="Arial"/>
          <w:sz w:val="20"/>
          <w:szCs w:val="20"/>
        </w:rPr>
      </w:pPr>
      <w:r w:rsidRPr="00E9743A">
        <w:rPr>
          <w:rFonts w:ascii="Arial" w:hAnsi="Arial" w:cs="Arial"/>
          <w:bCs/>
          <w:sz w:val="20"/>
          <w:szCs w:val="20"/>
        </w:rPr>
        <w:t xml:space="preserve">7.7 </w:t>
      </w:r>
      <w:r w:rsidRPr="00E9743A">
        <w:rPr>
          <w:rFonts w:ascii="Arial" w:hAnsi="Arial" w:cs="Arial"/>
          <w:sz w:val="20"/>
          <w:szCs w:val="20"/>
        </w:rPr>
        <w:t xml:space="preserve">- Encerrada a etapa de lances, serão classificadas as propostas válidas selecionadas e as não selecionadas para a etapa de lances, na ordem crescente dos valores, considerando-se para as selecionadas o último preço ofertado. O </w:t>
      </w:r>
      <w:r w:rsidR="005854DA">
        <w:rPr>
          <w:rFonts w:ascii="Arial" w:hAnsi="Arial" w:cs="Arial"/>
          <w:sz w:val="20"/>
          <w:szCs w:val="20"/>
        </w:rPr>
        <w:t>Pregoeiro</w:t>
      </w:r>
      <w:r w:rsidR="001F6006">
        <w:rPr>
          <w:rFonts w:ascii="Arial" w:hAnsi="Arial" w:cs="Arial"/>
          <w:sz w:val="20"/>
          <w:szCs w:val="20"/>
        </w:rPr>
        <w:t xml:space="preserve"> </w:t>
      </w:r>
      <w:r w:rsidRPr="00E9743A">
        <w:rPr>
          <w:rFonts w:ascii="Arial" w:hAnsi="Arial" w:cs="Arial"/>
          <w:sz w:val="20"/>
          <w:szCs w:val="20"/>
        </w:rPr>
        <w:t xml:space="preserve">verificará a aceitabilidade da proposta de valor mais baixo comparando-o com os valores máximos consignados no </w:t>
      </w:r>
      <w:r w:rsidRPr="00E9743A">
        <w:rPr>
          <w:rFonts w:ascii="Arial" w:hAnsi="Arial" w:cs="Arial"/>
          <w:b/>
          <w:bCs/>
          <w:sz w:val="20"/>
          <w:szCs w:val="20"/>
        </w:rPr>
        <w:t>Anexo I</w:t>
      </w:r>
      <w:r w:rsidRPr="00E9743A">
        <w:rPr>
          <w:rFonts w:ascii="Arial" w:hAnsi="Arial" w:cs="Arial"/>
          <w:sz w:val="20"/>
          <w:szCs w:val="20"/>
        </w:rPr>
        <w:t xml:space="preserve"> a este edital, fazendo dele parte integrante para todos os fins e efeitos, decidindo, motivadamente, a respeito. </w:t>
      </w:r>
    </w:p>
    <w:p w:rsidR="00DB35A1" w:rsidRDefault="00DB35A1" w:rsidP="00051656">
      <w:pPr>
        <w:pStyle w:val="SemEspaamento"/>
        <w:spacing w:line="276" w:lineRule="auto"/>
        <w:jc w:val="both"/>
        <w:rPr>
          <w:rFonts w:ascii="Arial" w:hAnsi="Arial" w:cs="Arial"/>
          <w:bCs/>
          <w:sz w:val="20"/>
          <w:szCs w:val="20"/>
        </w:rPr>
      </w:pPr>
    </w:p>
    <w:p w:rsidR="00051656" w:rsidRDefault="00051656" w:rsidP="00051656">
      <w:pPr>
        <w:pStyle w:val="SemEspaamento"/>
        <w:spacing w:line="276" w:lineRule="auto"/>
        <w:jc w:val="both"/>
        <w:rPr>
          <w:rFonts w:ascii="Arial" w:hAnsi="Arial" w:cs="Arial"/>
          <w:sz w:val="20"/>
          <w:szCs w:val="20"/>
        </w:rPr>
      </w:pPr>
      <w:r>
        <w:rPr>
          <w:rFonts w:ascii="Arial" w:hAnsi="Arial" w:cs="Arial"/>
          <w:bCs/>
          <w:sz w:val="20"/>
          <w:szCs w:val="20"/>
        </w:rPr>
        <w:t>7.8</w:t>
      </w:r>
      <w:r w:rsidRPr="00E9743A">
        <w:rPr>
          <w:rFonts w:ascii="Arial" w:hAnsi="Arial" w:cs="Arial"/>
          <w:bCs/>
          <w:sz w:val="20"/>
          <w:szCs w:val="20"/>
        </w:rPr>
        <w:t xml:space="preserve"> -</w:t>
      </w:r>
      <w:r w:rsidRPr="00E9743A">
        <w:rPr>
          <w:rFonts w:ascii="Arial" w:hAnsi="Arial" w:cs="Arial"/>
          <w:sz w:val="20"/>
          <w:szCs w:val="20"/>
        </w:rPr>
        <w:t xml:space="preserve"> Sendo considerada aceitável a proposta comercial da licitante que apresentou o menor preço, o </w:t>
      </w:r>
      <w:r w:rsidR="005854DA">
        <w:rPr>
          <w:rFonts w:ascii="Arial" w:hAnsi="Arial" w:cs="Arial"/>
          <w:sz w:val="20"/>
          <w:szCs w:val="20"/>
        </w:rPr>
        <w:t>Pregoeiro</w:t>
      </w:r>
      <w:r w:rsidR="001F6006">
        <w:rPr>
          <w:rFonts w:ascii="Arial" w:hAnsi="Arial" w:cs="Arial"/>
          <w:sz w:val="20"/>
          <w:szCs w:val="20"/>
        </w:rPr>
        <w:t xml:space="preserve"> </w:t>
      </w:r>
      <w:r w:rsidRPr="00E9743A">
        <w:rPr>
          <w:rFonts w:ascii="Arial" w:hAnsi="Arial" w:cs="Arial"/>
          <w:sz w:val="20"/>
          <w:szCs w:val="20"/>
        </w:rPr>
        <w:t xml:space="preserve">procederá à abertura de seu envelope nº </w:t>
      </w:r>
      <w:r w:rsidRPr="00B175CD">
        <w:rPr>
          <w:rFonts w:ascii="Arial" w:hAnsi="Arial" w:cs="Arial"/>
          <w:b/>
          <w:sz w:val="20"/>
          <w:szCs w:val="20"/>
        </w:rPr>
        <w:t>02 - DOCUMENTAÇÃO</w:t>
      </w:r>
      <w:r w:rsidRPr="00E9743A">
        <w:rPr>
          <w:rFonts w:ascii="Arial" w:hAnsi="Arial" w:cs="Arial"/>
          <w:sz w:val="20"/>
          <w:szCs w:val="20"/>
        </w:rPr>
        <w:t xml:space="preserve">, para verificação do atendimento das condições de habilitação fixadas no item 6 deste Edital. Constatada a conformidade da documentação com as exigências impostas pelo </w:t>
      </w:r>
      <w:r w:rsidRPr="00E9743A">
        <w:rPr>
          <w:rFonts w:ascii="Arial" w:hAnsi="Arial" w:cs="Arial"/>
          <w:bCs/>
          <w:sz w:val="20"/>
          <w:szCs w:val="20"/>
        </w:rPr>
        <w:t>Edital</w:t>
      </w:r>
      <w:r w:rsidRPr="00E9743A">
        <w:rPr>
          <w:rFonts w:ascii="Arial" w:hAnsi="Arial" w:cs="Arial"/>
          <w:sz w:val="20"/>
          <w:szCs w:val="20"/>
        </w:rPr>
        <w:t xml:space="preserve">, a licitante será declarada vencedora, sendo-lhe adjudicado o objeto. </w:t>
      </w:r>
    </w:p>
    <w:p w:rsidR="006A7903" w:rsidRDefault="006A7903" w:rsidP="00051656">
      <w:pPr>
        <w:pStyle w:val="SemEspaamento"/>
        <w:spacing w:line="276" w:lineRule="auto"/>
        <w:jc w:val="both"/>
        <w:rPr>
          <w:rFonts w:ascii="Arial" w:hAnsi="Arial" w:cs="Arial"/>
          <w:bCs/>
          <w:sz w:val="20"/>
          <w:szCs w:val="20"/>
        </w:rPr>
      </w:pPr>
    </w:p>
    <w:p w:rsidR="00051656" w:rsidRPr="00E9743A" w:rsidRDefault="00051656" w:rsidP="00051656">
      <w:pPr>
        <w:pStyle w:val="SemEspaamento"/>
        <w:spacing w:line="276" w:lineRule="auto"/>
        <w:jc w:val="both"/>
        <w:rPr>
          <w:rFonts w:ascii="Arial" w:hAnsi="Arial" w:cs="Arial"/>
          <w:sz w:val="20"/>
          <w:szCs w:val="20"/>
        </w:rPr>
      </w:pPr>
      <w:r w:rsidRPr="00E9743A">
        <w:rPr>
          <w:rFonts w:ascii="Arial" w:hAnsi="Arial" w:cs="Arial"/>
          <w:bCs/>
          <w:sz w:val="20"/>
          <w:szCs w:val="20"/>
        </w:rPr>
        <w:t>7.9 -</w:t>
      </w:r>
      <w:r w:rsidRPr="00E9743A">
        <w:rPr>
          <w:rFonts w:ascii="Arial" w:hAnsi="Arial" w:cs="Arial"/>
          <w:sz w:val="20"/>
          <w:szCs w:val="20"/>
        </w:rPr>
        <w:t xml:space="preserve"> Em caso de a licitante desatender às exigências habilitatórias, o </w:t>
      </w:r>
      <w:r w:rsidR="005854DA">
        <w:rPr>
          <w:rFonts w:ascii="Arial" w:hAnsi="Arial" w:cs="Arial"/>
          <w:sz w:val="20"/>
          <w:szCs w:val="20"/>
        </w:rPr>
        <w:t>pregoeiro</w:t>
      </w:r>
      <w:r w:rsidR="001F6006">
        <w:rPr>
          <w:rFonts w:ascii="Arial" w:hAnsi="Arial" w:cs="Arial"/>
          <w:sz w:val="20"/>
          <w:szCs w:val="20"/>
        </w:rPr>
        <w:t xml:space="preserve"> </w:t>
      </w:r>
      <w:r w:rsidRPr="00E9743A">
        <w:rPr>
          <w:rFonts w:ascii="Arial" w:hAnsi="Arial" w:cs="Arial"/>
          <w:sz w:val="20"/>
          <w:szCs w:val="20"/>
        </w:rPr>
        <w:t xml:space="preserve">a inabilitará e examinará as ofertas </w:t>
      </w:r>
      <w:r w:rsidR="00903BAF" w:rsidRPr="00E9743A">
        <w:rPr>
          <w:rFonts w:ascii="Arial" w:hAnsi="Arial" w:cs="Arial"/>
          <w:sz w:val="20"/>
          <w:szCs w:val="20"/>
        </w:rPr>
        <w:t>subseqüentes</w:t>
      </w:r>
      <w:r w:rsidRPr="00E9743A">
        <w:rPr>
          <w:rFonts w:ascii="Arial" w:hAnsi="Arial" w:cs="Arial"/>
          <w:sz w:val="20"/>
          <w:szCs w:val="20"/>
        </w:rPr>
        <w:t xml:space="preserve"> e a qualificação das licitantes, na ordem de classificação e assim sucessivamente, até a apuração de uma que atenda ao edital, sendo a respectiva licitante declarada vencedora. Se a oferta não for aceitável por apresentar preço excessivo, o </w:t>
      </w:r>
      <w:r w:rsidR="005854DA">
        <w:rPr>
          <w:rFonts w:ascii="Arial" w:hAnsi="Arial" w:cs="Arial"/>
          <w:sz w:val="20"/>
          <w:szCs w:val="20"/>
        </w:rPr>
        <w:t>pregoeiro</w:t>
      </w:r>
      <w:r w:rsidR="00B210FC">
        <w:rPr>
          <w:rFonts w:ascii="Arial" w:hAnsi="Arial" w:cs="Arial"/>
          <w:sz w:val="20"/>
          <w:szCs w:val="20"/>
        </w:rPr>
        <w:t xml:space="preserve"> </w:t>
      </w:r>
      <w:r w:rsidRPr="00E9743A">
        <w:rPr>
          <w:rFonts w:ascii="Arial" w:hAnsi="Arial" w:cs="Arial"/>
          <w:sz w:val="20"/>
          <w:szCs w:val="20"/>
        </w:rPr>
        <w:t>poderá negociar com a licitante vencedora, com vistas a obter preço melhor.</w:t>
      </w:r>
    </w:p>
    <w:p w:rsidR="00051656" w:rsidRPr="00E9743A" w:rsidRDefault="00051656" w:rsidP="00051656">
      <w:pPr>
        <w:pStyle w:val="SemEspaamento"/>
        <w:spacing w:line="276" w:lineRule="auto"/>
        <w:jc w:val="both"/>
        <w:rPr>
          <w:rFonts w:ascii="Arial" w:hAnsi="Arial" w:cs="Arial"/>
          <w:sz w:val="20"/>
          <w:szCs w:val="20"/>
        </w:rPr>
      </w:pPr>
    </w:p>
    <w:p w:rsidR="00051656" w:rsidRPr="00B65333" w:rsidRDefault="00051656" w:rsidP="00051656">
      <w:pPr>
        <w:pStyle w:val="SemEspaamento"/>
        <w:spacing w:line="276" w:lineRule="auto"/>
        <w:jc w:val="both"/>
        <w:rPr>
          <w:rFonts w:ascii="Arial" w:hAnsi="Arial" w:cs="Arial"/>
          <w:sz w:val="20"/>
          <w:szCs w:val="20"/>
        </w:rPr>
      </w:pPr>
      <w:r w:rsidRPr="00E9743A">
        <w:rPr>
          <w:rFonts w:ascii="Arial" w:hAnsi="Arial" w:cs="Arial"/>
          <w:bCs/>
          <w:sz w:val="20"/>
          <w:szCs w:val="20"/>
        </w:rPr>
        <w:t>7.10 -</w:t>
      </w:r>
      <w:r w:rsidRPr="00E9743A">
        <w:rPr>
          <w:rFonts w:ascii="Arial" w:hAnsi="Arial" w:cs="Arial"/>
          <w:sz w:val="20"/>
          <w:szCs w:val="20"/>
        </w:rPr>
        <w:t xml:space="preserve"> Encerrado o julgamento das propostas e da habilitação, o </w:t>
      </w:r>
      <w:r w:rsidR="005854DA">
        <w:rPr>
          <w:rFonts w:ascii="Arial" w:hAnsi="Arial" w:cs="Arial"/>
          <w:sz w:val="20"/>
          <w:szCs w:val="20"/>
        </w:rPr>
        <w:t>pregoeiro</w:t>
      </w:r>
      <w:r w:rsidR="001F6006">
        <w:rPr>
          <w:rFonts w:ascii="Arial" w:hAnsi="Arial" w:cs="Arial"/>
          <w:sz w:val="20"/>
          <w:szCs w:val="20"/>
        </w:rPr>
        <w:t xml:space="preserve"> </w:t>
      </w:r>
      <w:r w:rsidRPr="00E9743A">
        <w:rPr>
          <w:rFonts w:ascii="Arial" w:hAnsi="Arial" w:cs="Arial"/>
          <w:sz w:val="20"/>
          <w:szCs w:val="20"/>
        </w:rPr>
        <w:t xml:space="preserve">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w:t>
      </w:r>
      <w:r w:rsidRPr="00E9743A">
        <w:rPr>
          <w:rFonts w:ascii="Arial" w:hAnsi="Arial" w:cs="Arial"/>
          <w:sz w:val="20"/>
          <w:szCs w:val="20"/>
        </w:rPr>
        <w:lastRenderedPageBreak/>
        <w:t xml:space="preserve">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w:t>
      </w:r>
      <w:r w:rsidRPr="00B65333">
        <w:rPr>
          <w:rFonts w:ascii="Arial" w:hAnsi="Arial" w:cs="Arial"/>
          <w:sz w:val="20"/>
          <w:szCs w:val="20"/>
        </w:rPr>
        <w:t>do término da Sessão Pública caracterizar-se-á como renúncia ao direito de recorrer.</w:t>
      </w:r>
    </w:p>
    <w:p w:rsidR="00051656" w:rsidRPr="00B65333" w:rsidRDefault="00051656" w:rsidP="00051656">
      <w:pPr>
        <w:pStyle w:val="SemEspaamento"/>
        <w:spacing w:line="276" w:lineRule="auto"/>
        <w:jc w:val="both"/>
        <w:rPr>
          <w:rFonts w:ascii="Arial" w:hAnsi="Arial" w:cs="Arial"/>
          <w:sz w:val="20"/>
          <w:szCs w:val="20"/>
        </w:rPr>
      </w:pPr>
    </w:p>
    <w:p w:rsidR="00E243F7" w:rsidRPr="00B45C1C" w:rsidRDefault="00051656" w:rsidP="00051656">
      <w:pPr>
        <w:pStyle w:val="SemEspaamento"/>
        <w:spacing w:line="276" w:lineRule="auto"/>
        <w:jc w:val="both"/>
        <w:rPr>
          <w:rFonts w:ascii="Arial" w:hAnsi="Arial" w:cs="Arial"/>
          <w:sz w:val="20"/>
          <w:szCs w:val="20"/>
        </w:rPr>
      </w:pPr>
      <w:r w:rsidRPr="00B65333">
        <w:rPr>
          <w:rFonts w:ascii="Arial" w:hAnsi="Arial" w:cs="Arial"/>
          <w:bCs/>
          <w:sz w:val="20"/>
          <w:szCs w:val="20"/>
        </w:rPr>
        <w:t>7.11 -</w:t>
      </w:r>
      <w:r w:rsidRPr="00B65333">
        <w:rPr>
          <w:rFonts w:ascii="Arial" w:hAnsi="Arial" w:cs="Arial"/>
          <w:sz w:val="20"/>
          <w:szCs w:val="20"/>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sidR="005854DA">
        <w:rPr>
          <w:rFonts w:ascii="Arial" w:hAnsi="Arial" w:cs="Arial"/>
          <w:sz w:val="20"/>
          <w:szCs w:val="20"/>
        </w:rPr>
        <w:t>Pregoeiro</w:t>
      </w:r>
      <w:r w:rsidRPr="00B65333">
        <w:rPr>
          <w:rFonts w:ascii="Arial" w:hAnsi="Arial" w:cs="Arial"/>
          <w:sz w:val="20"/>
          <w:szCs w:val="20"/>
        </w:rPr>
        <w:t xml:space="preserve">, equipe de apoio e por todos os licitantes presentes. Caso haja necessidade de adiamento da Sessão Pública, será marcada nova data para a continuação dos trabalhos, devendo ficar intimadas, no mesmo ato, </w:t>
      </w:r>
      <w:r w:rsidR="001F6006" w:rsidRPr="00B65333">
        <w:rPr>
          <w:rFonts w:ascii="Arial" w:hAnsi="Arial" w:cs="Arial"/>
          <w:sz w:val="20"/>
          <w:szCs w:val="20"/>
        </w:rPr>
        <w:t>os licitantes presentes</w:t>
      </w:r>
      <w:r w:rsidRPr="00B65333">
        <w:rPr>
          <w:rFonts w:ascii="Arial" w:hAnsi="Arial" w:cs="Arial"/>
          <w:sz w:val="20"/>
          <w:szCs w:val="20"/>
        </w:rPr>
        <w:t>.</w:t>
      </w:r>
      <w:r w:rsidR="00E243F7" w:rsidRPr="00B45C1C">
        <w:rPr>
          <w:rFonts w:ascii="Arial" w:hAnsi="Arial" w:cs="Arial"/>
          <w:sz w:val="20"/>
          <w:szCs w:val="20"/>
        </w:rPr>
        <w:t xml:space="preserve"> </w:t>
      </w:r>
    </w:p>
    <w:p w:rsidR="001C035E" w:rsidRDefault="001C035E" w:rsidP="00051656">
      <w:pPr>
        <w:pStyle w:val="SemEspaamento"/>
        <w:spacing w:line="276" w:lineRule="auto"/>
        <w:jc w:val="both"/>
        <w:rPr>
          <w:rFonts w:ascii="Arial" w:hAnsi="Arial" w:cs="Arial"/>
          <w:b/>
          <w:sz w:val="20"/>
          <w:szCs w:val="20"/>
        </w:rPr>
      </w:pPr>
    </w:p>
    <w:p w:rsidR="00051656" w:rsidRPr="00E9743A" w:rsidRDefault="00051656" w:rsidP="00051656">
      <w:pPr>
        <w:pStyle w:val="SemEspaamento"/>
        <w:spacing w:line="276" w:lineRule="auto"/>
        <w:jc w:val="both"/>
        <w:rPr>
          <w:rFonts w:ascii="Arial" w:hAnsi="Arial" w:cs="Arial"/>
          <w:b/>
          <w:sz w:val="20"/>
          <w:szCs w:val="20"/>
        </w:rPr>
      </w:pPr>
      <w:r w:rsidRPr="00E9743A">
        <w:rPr>
          <w:rFonts w:ascii="Arial" w:hAnsi="Arial" w:cs="Arial"/>
          <w:b/>
          <w:sz w:val="20"/>
          <w:szCs w:val="20"/>
        </w:rPr>
        <w:t>08. DOS RECURSOS ADMINISTRATIVOS</w:t>
      </w:r>
    </w:p>
    <w:p w:rsidR="00583CB6" w:rsidRDefault="00583CB6" w:rsidP="00051656">
      <w:pPr>
        <w:pStyle w:val="SemEspaamento"/>
        <w:spacing w:line="276" w:lineRule="auto"/>
        <w:jc w:val="both"/>
        <w:rPr>
          <w:rFonts w:ascii="Arial" w:hAnsi="Arial" w:cs="Arial"/>
          <w:bCs/>
          <w:sz w:val="20"/>
          <w:szCs w:val="20"/>
        </w:rPr>
      </w:pPr>
    </w:p>
    <w:p w:rsidR="00B210FC" w:rsidRDefault="00051656" w:rsidP="00051656">
      <w:pPr>
        <w:pStyle w:val="SemEspaamento"/>
        <w:spacing w:line="276" w:lineRule="auto"/>
        <w:jc w:val="both"/>
        <w:rPr>
          <w:rFonts w:ascii="Arial" w:hAnsi="Arial" w:cs="Arial"/>
          <w:sz w:val="20"/>
          <w:szCs w:val="20"/>
        </w:rPr>
      </w:pPr>
      <w:r w:rsidRPr="00E9743A">
        <w:rPr>
          <w:rFonts w:ascii="Arial" w:hAnsi="Arial" w:cs="Arial"/>
          <w:bCs/>
          <w:sz w:val="20"/>
          <w:szCs w:val="20"/>
        </w:rPr>
        <w:t xml:space="preserve">8.1 </w:t>
      </w:r>
      <w:r w:rsidR="00B210FC">
        <w:rPr>
          <w:rFonts w:ascii="Arial" w:hAnsi="Arial" w:cs="Arial"/>
          <w:bCs/>
          <w:sz w:val="20"/>
          <w:szCs w:val="20"/>
        </w:rPr>
        <w:t>–</w:t>
      </w:r>
      <w:r w:rsidRPr="00E9743A">
        <w:rPr>
          <w:rFonts w:ascii="Arial" w:hAnsi="Arial" w:cs="Arial"/>
          <w:sz w:val="20"/>
          <w:szCs w:val="20"/>
        </w:rPr>
        <w:t xml:space="preserve"> </w:t>
      </w:r>
      <w:r w:rsidR="00B210FC" w:rsidRPr="00B210FC">
        <w:rPr>
          <w:rFonts w:ascii="Arial" w:hAnsi="Arial" w:cs="Arial"/>
          <w:sz w:val="20"/>
          <w:szCs w:val="20"/>
        </w:rPr>
        <w:t xml:space="preserve">Qualquer pessoa, física ou jurídica, é parte legítima para solicitar esclarecimentos, providências ou impugnar este edital, desde que encaminhada com antecedência de até </w:t>
      </w:r>
      <w:r w:rsidR="00B210FC" w:rsidRPr="00B210FC">
        <w:rPr>
          <w:rFonts w:ascii="Arial" w:hAnsi="Arial" w:cs="Arial"/>
          <w:b/>
          <w:sz w:val="20"/>
          <w:szCs w:val="20"/>
        </w:rPr>
        <w:t>02 (dois) dias úteis</w:t>
      </w:r>
      <w:r w:rsidR="00B210FC" w:rsidRPr="00B210FC">
        <w:rPr>
          <w:rFonts w:ascii="Arial" w:hAnsi="Arial" w:cs="Arial"/>
          <w:sz w:val="20"/>
          <w:szCs w:val="20"/>
        </w:rPr>
        <w:t xml:space="preserve"> antes da data fixada para recebimento das propostas, mediante o encaminhamento de petição por escrito em vias originais ao Pregoeiro.</w:t>
      </w:r>
    </w:p>
    <w:p w:rsidR="00B210FC" w:rsidRDefault="00B210FC" w:rsidP="00051656">
      <w:pPr>
        <w:pStyle w:val="SemEspaamento"/>
        <w:spacing w:line="276" w:lineRule="auto"/>
        <w:jc w:val="both"/>
        <w:rPr>
          <w:rFonts w:ascii="Arial" w:hAnsi="Arial" w:cs="Arial"/>
          <w:sz w:val="20"/>
          <w:szCs w:val="20"/>
        </w:rPr>
      </w:pPr>
    </w:p>
    <w:p w:rsidR="00051656" w:rsidRPr="00E9743A" w:rsidRDefault="00B210FC" w:rsidP="00051656">
      <w:pPr>
        <w:pStyle w:val="SemEspaamento"/>
        <w:spacing w:line="276" w:lineRule="auto"/>
        <w:jc w:val="both"/>
        <w:rPr>
          <w:rFonts w:ascii="Arial" w:hAnsi="Arial" w:cs="Arial"/>
          <w:sz w:val="20"/>
          <w:szCs w:val="20"/>
        </w:rPr>
      </w:pPr>
      <w:r>
        <w:rPr>
          <w:rFonts w:ascii="Arial" w:hAnsi="Arial" w:cs="Arial"/>
          <w:sz w:val="20"/>
          <w:szCs w:val="20"/>
        </w:rPr>
        <w:t xml:space="preserve">8.2 – Na </w:t>
      </w:r>
      <w:r w:rsidR="00051656" w:rsidRPr="00E9743A">
        <w:rPr>
          <w:rFonts w:ascii="Arial" w:hAnsi="Arial" w:cs="Arial"/>
          <w:sz w:val="20"/>
          <w:szCs w:val="20"/>
        </w:rPr>
        <w:t>Sessão Publica do Pregão</w:t>
      </w:r>
      <w:r>
        <w:rPr>
          <w:rFonts w:ascii="Arial" w:hAnsi="Arial" w:cs="Arial"/>
          <w:sz w:val="20"/>
          <w:szCs w:val="20"/>
        </w:rPr>
        <w:t xml:space="preserve">, </w:t>
      </w:r>
      <w:r w:rsidRPr="00E9743A">
        <w:rPr>
          <w:rFonts w:ascii="Arial" w:hAnsi="Arial" w:cs="Arial"/>
          <w:sz w:val="20"/>
          <w:szCs w:val="20"/>
        </w:rPr>
        <w:t>Tendo a</w:t>
      </w:r>
      <w:r>
        <w:rPr>
          <w:rFonts w:ascii="Arial" w:hAnsi="Arial" w:cs="Arial"/>
          <w:sz w:val="20"/>
          <w:szCs w:val="20"/>
        </w:rPr>
        <w:t>(s)</w:t>
      </w:r>
      <w:r w:rsidRPr="00E9743A">
        <w:rPr>
          <w:rFonts w:ascii="Arial" w:hAnsi="Arial" w:cs="Arial"/>
          <w:sz w:val="20"/>
          <w:szCs w:val="20"/>
        </w:rPr>
        <w:t xml:space="preserve"> licitante</w:t>
      </w:r>
      <w:r>
        <w:rPr>
          <w:rFonts w:ascii="Arial" w:hAnsi="Arial" w:cs="Arial"/>
          <w:sz w:val="20"/>
          <w:szCs w:val="20"/>
        </w:rPr>
        <w:t>(s)</w:t>
      </w:r>
      <w:r w:rsidRPr="00E9743A">
        <w:rPr>
          <w:rFonts w:ascii="Arial" w:hAnsi="Arial" w:cs="Arial"/>
          <w:sz w:val="20"/>
          <w:szCs w:val="20"/>
        </w:rPr>
        <w:t xml:space="preserve"> manifestado a intenção de recorrer</w:t>
      </w:r>
      <w:r>
        <w:rPr>
          <w:rFonts w:ascii="Arial" w:hAnsi="Arial" w:cs="Arial"/>
          <w:sz w:val="20"/>
          <w:szCs w:val="20"/>
        </w:rPr>
        <w:t xml:space="preserve"> de </w:t>
      </w:r>
      <w:r w:rsidR="00903BAF">
        <w:rPr>
          <w:rFonts w:ascii="Arial" w:hAnsi="Arial" w:cs="Arial"/>
          <w:sz w:val="20"/>
          <w:szCs w:val="20"/>
        </w:rPr>
        <w:t xml:space="preserve">quaisquer decisões </w:t>
      </w:r>
      <w:r>
        <w:rPr>
          <w:rFonts w:ascii="Arial" w:hAnsi="Arial" w:cs="Arial"/>
          <w:sz w:val="20"/>
          <w:szCs w:val="20"/>
        </w:rPr>
        <w:t>do pregoeiro</w:t>
      </w:r>
      <w:r w:rsidR="00051656" w:rsidRPr="00E9743A">
        <w:rPr>
          <w:rFonts w:ascii="Arial" w:hAnsi="Arial" w:cs="Arial"/>
          <w:sz w:val="20"/>
          <w:szCs w:val="20"/>
        </w:rPr>
        <w:t>, terá ela o prazo de 03 (três) dias consecutivos para apresentação das razões de recurso. As demais licitantes, já intimadas na Sessão Pública acima referida, terão o prazo de 03 (três) dias consecutivos para apresentarem as contra-razões, que começará a correr do término do prazo da recorrente. Os recursos, bem como as contra razões deverão ser protocolados no setor de licitações da Prefeitura</w:t>
      </w:r>
      <w:r>
        <w:rPr>
          <w:rFonts w:ascii="Arial" w:hAnsi="Arial" w:cs="Arial"/>
          <w:sz w:val="20"/>
          <w:szCs w:val="20"/>
        </w:rPr>
        <w:t xml:space="preserve"> Municipal de Papanduva, em via original.</w:t>
      </w:r>
    </w:p>
    <w:p w:rsidR="00051656" w:rsidRPr="00E9743A" w:rsidRDefault="00051656" w:rsidP="00051656">
      <w:pPr>
        <w:pStyle w:val="SemEspaamento"/>
        <w:spacing w:line="276" w:lineRule="auto"/>
        <w:jc w:val="both"/>
        <w:rPr>
          <w:rFonts w:ascii="Arial" w:hAnsi="Arial" w:cs="Arial"/>
          <w:sz w:val="20"/>
          <w:szCs w:val="20"/>
        </w:rPr>
      </w:pPr>
    </w:p>
    <w:p w:rsidR="00051656" w:rsidRPr="00E9743A" w:rsidRDefault="00051656" w:rsidP="00051656">
      <w:pPr>
        <w:pStyle w:val="SemEspaamento"/>
        <w:spacing w:line="276" w:lineRule="auto"/>
        <w:jc w:val="both"/>
        <w:rPr>
          <w:rFonts w:ascii="Arial" w:hAnsi="Arial" w:cs="Arial"/>
          <w:sz w:val="20"/>
          <w:szCs w:val="20"/>
        </w:rPr>
      </w:pPr>
      <w:r w:rsidRPr="00E9743A">
        <w:rPr>
          <w:rFonts w:ascii="Arial" w:hAnsi="Arial" w:cs="Arial"/>
          <w:bCs/>
          <w:sz w:val="20"/>
          <w:szCs w:val="20"/>
        </w:rPr>
        <w:t>8.</w:t>
      </w:r>
      <w:r w:rsidR="00B210FC">
        <w:rPr>
          <w:rFonts w:ascii="Arial" w:hAnsi="Arial" w:cs="Arial"/>
          <w:bCs/>
          <w:sz w:val="20"/>
          <w:szCs w:val="20"/>
        </w:rPr>
        <w:t>3</w:t>
      </w:r>
      <w:r w:rsidRPr="00E9743A">
        <w:rPr>
          <w:rFonts w:ascii="Arial" w:hAnsi="Arial" w:cs="Arial"/>
          <w:bCs/>
          <w:sz w:val="20"/>
          <w:szCs w:val="20"/>
        </w:rPr>
        <w:t xml:space="preserve"> -</w:t>
      </w:r>
      <w:r w:rsidRPr="00E9743A">
        <w:rPr>
          <w:rFonts w:ascii="Arial" w:hAnsi="Arial" w:cs="Arial"/>
          <w:sz w:val="20"/>
          <w:szCs w:val="20"/>
        </w:rPr>
        <w:t xml:space="preserve"> A manifestação na Sessão Pública e a motivação, no caso de recurso, são pressupostos de admissibilidade dos recursos.</w:t>
      </w:r>
    </w:p>
    <w:p w:rsidR="00DB35A1" w:rsidRDefault="00DB35A1" w:rsidP="00051656">
      <w:pPr>
        <w:pStyle w:val="SemEspaamento"/>
        <w:spacing w:line="276" w:lineRule="auto"/>
        <w:jc w:val="both"/>
        <w:rPr>
          <w:rFonts w:ascii="Arial" w:hAnsi="Arial" w:cs="Arial"/>
          <w:bCs/>
          <w:sz w:val="20"/>
          <w:szCs w:val="20"/>
        </w:rPr>
      </w:pPr>
    </w:p>
    <w:p w:rsidR="00051656" w:rsidRPr="00E9743A" w:rsidRDefault="00051656" w:rsidP="00051656">
      <w:pPr>
        <w:pStyle w:val="SemEspaamento"/>
        <w:spacing w:line="276" w:lineRule="auto"/>
        <w:jc w:val="both"/>
        <w:rPr>
          <w:rFonts w:ascii="Arial" w:hAnsi="Arial" w:cs="Arial"/>
          <w:sz w:val="20"/>
          <w:szCs w:val="20"/>
        </w:rPr>
      </w:pPr>
      <w:r w:rsidRPr="00E9743A">
        <w:rPr>
          <w:rFonts w:ascii="Arial" w:hAnsi="Arial" w:cs="Arial"/>
          <w:bCs/>
          <w:sz w:val="20"/>
          <w:szCs w:val="20"/>
        </w:rPr>
        <w:t>8.</w:t>
      </w:r>
      <w:r w:rsidR="00B210FC">
        <w:rPr>
          <w:rFonts w:ascii="Arial" w:hAnsi="Arial" w:cs="Arial"/>
          <w:bCs/>
          <w:sz w:val="20"/>
          <w:szCs w:val="20"/>
        </w:rPr>
        <w:t>4</w:t>
      </w:r>
      <w:r w:rsidRPr="00E9743A">
        <w:rPr>
          <w:rFonts w:ascii="Arial" w:hAnsi="Arial" w:cs="Arial"/>
          <w:bCs/>
          <w:sz w:val="20"/>
          <w:szCs w:val="20"/>
        </w:rPr>
        <w:t xml:space="preserve"> -</w:t>
      </w:r>
      <w:r w:rsidRPr="00E9743A">
        <w:rPr>
          <w:rFonts w:ascii="Arial" w:hAnsi="Arial" w:cs="Arial"/>
          <w:sz w:val="20"/>
          <w:szCs w:val="20"/>
        </w:rPr>
        <w:t xml:space="preserve"> A ausência de manifestação imediata e motivada da licitante importará: a decadência do direito de recurso, a adjudicação do objeto do certame pelo </w:t>
      </w:r>
      <w:r w:rsidR="005854DA">
        <w:rPr>
          <w:rFonts w:ascii="Arial" w:hAnsi="Arial" w:cs="Arial"/>
          <w:sz w:val="20"/>
          <w:szCs w:val="20"/>
        </w:rPr>
        <w:t>Pregoeiro</w:t>
      </w:r>
      <w:r w:rsidR="00B210FC">
        <w:rPr>
          <w:rFonts w:ascii="Arial" w:hAnsi="Arial" w:cs="Arial"/>
          <w:sz w:val="20"/>
          <w:szCs w:val="20"/>
        </w:rPr>
        <w:t xml:space="preserve"> </w:t>
      </w:r>
      <w:r w:rsidRPr="00E9743A">
        <w:rPr>
          <w:rFonts w:ascii="Arial" w:hAnsi="Arial" w:cs="Arial"/>
          <w:sz w:val="20"/>
          <w:szCs w:val="20"/>
        </w:rPr>
        <w:t>à licitante vencedora e o encaminhamento do processo à autoridade competente para a homologação.</w:t>
      </w:r>
    </w:p>
    <w:p w:rsidR="00DB35A1" w:rsidRDefault="00DB35A1" w:rsidP="00051656">
      <w:pPr>
        <w:pStyle w:val="SemEspaamento"/>
        <w:spacing w:line="276" w:lineRule="auto"/>
        <w:jc w:val="both"/>
        <w:rPr>
          <w:rFonts w:ascii="Arial" w:hAnsi="Arial" w:cs="Arial"/>
          <w:sz w:val="20"/>
          <w:szCs w:val="20"/>
        </w:rPr>
      </w:pPr>
    </w:p>
    <w:p w:rsidR="00051656" w:rsidRPr="00E9743A" w:rsidRDefault="00051656" w:rsidP="00051656">
      <w:pPr>
        <w:pStyle w:val="SemEspaamento"/>
        <w:spacing w:line="276" w:lineRule="auto"/>
        <w:jc w:val="both"/>
        <w:rPr>
          <w:rFonts w:ascii="Arial" w:hAnsi="Arial" w:cs="Arial"/>
          <w:sz w:val="20"/>
          <w:szCs w:val="20"/>
        </w:rPr>
      </w:pPr>
      <w:r w:rsidRPr="00E9743A">
        <w:rPr>
          <w:rFonts w:ascii="Arial" w:hAnsi="Arial" w:cs="Arial"/>
          <w:sz w:val="20"/>
          <w:szCs w:val="20"/>
        </w:rPr>
        <w:t>8.</w:t>
      </w:r>
      <w:r w:rsidR="00B210FC">
        <w:rPr>
          <w:rFonts w:ascii="Arial" w:hAnsi="Arial" w:cs="Arial"/>
          <w:sz w:val="20"/>
          <w:szCs w:val="20"/>
        </w:rPr>
        <w:t>5</w:t>
      </w:r>
      <w:r w:rsidRPr="00E9743A">
        <w:rPr>
          <w:rFonts w:ascii="Arial" w:hAnsi="Arial" w:cs="Arial"/>
          <w:sz w:val="20"/>
          <w:szCs w:val="20"/>
        </w:rPr>
        <w:t xml:space="preserve"> - Decididos os recursos e constatada a regularidade dos atos praticados, a autoridade competente adjudicará o objeto do certame à licitante vencedora e homologará o procedimento. </w:t>
      </w:r>
    </w:p>
    <w:p w:rsidR="00051656" w:rsidRPr="00E9743A" w:rsidRDefault="00051656" w:rsidP="00051656">
      <w:pPr>
        <w:pStyle w:val="SemEspaamento"/>
        <w:spacing w:line="276" w:lineRule="auto"/>
        <w:jc w:val="both"/>
        <w:rPr>
          <w:rFonts w:ascii="Arial" w:hAnsi="Arial" w:cs="Arial"/>
          <w:sz w:val="20"/>
          <w:szCs w:val="20"/>
        </w:rPr>
      </w:pPr>
    </w:p>
    <w:p w:rsidR="00051656" w:rsidRPr="00EA3308" w:rsidRDefault="00051656" w:rsidP="00051656">
      <w:pPr>
        <w:pStyle w:val="SemEspaamento"/>
        <w:spacing w:line="276" w:lineRule="auto"/>
        <w:jc w:val="both"/>
        <w:rPr>
          <w:rFonts w:ascii="Arial" w:hAnsi="Arial" w:cs="Arial"/>
          <w:sz w:val="20"/>
          <w:szCs w:val="20"/>
        </w:rPr>
      </w:pPr>
      <w:r w:rsidRPr="00E9743A">
        <w:rPr>
          <w:rFonts w:ascii="Arial" w:hAnsi="Arial" w:cs="Arial"/>
          <w:bCs/>
          <w:sz w:val="20"/>
          <w:szCs w:val="20"/>
        </w:rPr>
        <w:t>8.</w:t>
      </w:r>
      <w:r w:rsidR="00B210FC">
        <w:rPr>
          <w:rFonts w:ascii="Arial" w:hAnsi="Arial" w:cs="Arial"/>
          <w:bCs/>
          <w:sz w:val="20"/>
          <w:szCs w:val="20"/>
        </w:rPr>
        <w:t>6</w:t>
      </w:r>
      <w:r w:rsidRPr="00E9743A">
        <w:rPr>
          <w:rFonts w:ascii="Arial" w:hAnsi="Arial" w:cs="Arial"/>
          <w:bCs/>
          <w:sz w:val="20"/>
          <w:szCs w:val="20"/>
        </w:rPr>
        <w:t xml:space="preserve"> –</w:t>
      </w:r>
      <w:r w:rsidRPr="00E9743A">
        <w:rPr>
          <w:rFonts w:ascii="Arial" w:hAnsi="Arial" w:cs="Arial"/>
          <w:sz w:val="20"/>
          <w:szCs w:val="20"/>
        </w:rPr>
        <w:t xml:space="preserve"> O recurso não terá efeito suspensivo e o seu acolhimento importará a invalidação dos atos insuscetíveis de aproveitamento.</w:t>
      </w:r>
    </w:p>
    <w:p w:rsidR="006A7903" w:rsidRDefault="006A7903" w:rsidP="00051656">
      <w:pPr>
        <w:pStyle w:val="SemEspaamento"/>
        <w:spacing w:line="276" w:lineRule="auto"/>
        <w:jc w:val="both"/>
        <w:rPr>
          <w:rFonts w:ascii="Arial" w:hAnsi="Arial" w:cs="Arial"/>
          <w:bCs/>
          <w:sz w:val="20"/>
          <w:szCs w:val="20"/>
        </w:rPr>
      </w:pPr>
    </w:p>
    <w:p w:rsidR="00E243F7" w:rsidRDefault="00051656" w:rsidP="00051656">
      <w:pPr>
        <w:pStyle w:val="SemEspaamento"/>
        <w:spacing w:line="276" w:lineRule="auto"/>
        <w:jc w:val="both"/>
        <w:rPr>
          <w:rFonts w:ascii="Arial" w:hAnsi="Arial" w:cs="Arial"/>
          <w:sz w:val="20"/>
          <w:szCs w:val="20"/>
        </w:rPr>
      </w:pPr>
      <w:r w:rsidRPr="00EA3308">
        <w:rPr>
          <w:rFonts w:ascii="Arial" w:hAnsi="Arial" w:cs="Arial"/>
          <w:bCs/>
          <w:sz w:val="20"/>
          <w:szCs w:val="20"/>
        </w:rPr>
        <w:t>8.</w:t>
      </w:r>
      <w:r w:rsidR="00B210FC">
        <w:rPr>
          <w:rFonts w:ascii="Arial" w:hAnsi="Arial" w:cs="Arial"/>
          <w:bCs/>
          <w:sz w:val="20"/>
          <w:szCs w:val="20"/>
        </w:rPr>
        <w:t>7</w:t>
      </w:r>
      <w:r w:rsidRPr="00EA3308">
        <w:rPr>
          <w:rFonts w:ascii="Arial" w:hAnsi="Arial" w:cs="Arial"/>
          <w:bCs/>
          <w:sz w:val="20"/>
          <w:szCs w:val="20"/>
        </w:rPr>
        <w:t xml:space="preserve"> -</w:t>
      </w:r>
      <w:r w:rsidRPr="00EA3308">
        <w:rPr>
          <w:rFonts w:ascii="Arial" w:hAnsi="Arial" w:cs="Arial"/>
          <w:sz w:val="20"/>
          <w:szCs w:val="20"/>
        </w:rPr>
        <w:t xml:space="preserve"> O(s) recurso(s) será (ão) dirigido(s) ao protocolo da Prefeitura Municipal – Departamento de Compras e Licitações, e, por intermédio do </w:t>
      </w:r>
      <w:r w:rsidR="005854DA">
        <w:rPr>
          <w:rFonts w:ascii="Arial" w:hAnsi="Arial" w:cs="Arial"/>
          <w:sz w:val="20"/>
          <w:szCs w:val="20"/>
        </w:rPr>
        <w:t>Pregoeiro</w:t>
      </w:r>
      <w:r w:rsidR="00B210FC">
        <w:rPr>
          <w:rFonts w:ascii="Arial" w:hAnsi="Arial" w:cs="Arial"/>
          <w:sz w:val="20"/>
          <w:szCs w:val="20"/>
        </w:rPr>
        <w:t>, será (ão) encaminhado (s)</w:t>
      </w:r>
      <w:r w:rsidRPr="00EA3308">
        <w:rPr>
          <w:rFonts w:ascii="Arial" w:hAnsi="Arial" w:cs="Arial"/>
          <w:sz w:val="20"/>
          <w:szCs w:val="20"/>
        </w:rPr>
        <w:t xml:space="preserve"> ao </w:t>
      </w:r>
      <w:r w:rsidR="00B210FC">
        <w:rPr>
          <w:rFonts w:ascii="Arial" w:hAnsi="Arial" w:cs="Arial"/>
          <w:sz w:val="20"/>
          <w:szCs w:val="20"/>
        </w:rPr>
        <w:t>Departamento Jurídico, para apreciação e no prazo de três dias apresentar ao pregoeiro seus esclarecimentos.</w:t>
      </w:r>
    </w:p>
    <w:p w:rsidR="00E243F7" w:rsidRPr="00B45C1C" w:rsidRDefault="00E243F7" w:rsidP="00B45C1C">
      <w:pPr>
        <w:pStyle w:val="SemEspaamento"/>
        <w:spacing w:line="276" w:lineRule="auto"/>
        <w:jc w:val="both"/>
        <w:rPr>
          <w:rFonts w:ascii="Arial" w:hAnsi="Arial" w:cs="Arial"/>
          <w:bCs/>
          <w:sz w:val="20"/>
          <w:szCs w:val="20"/>
          <w:lang w:eastAsia="ar-SA"/>
        </w:rPr>
      </w:pPr>
    </w:p>
    <w:p w:rsidR="00234C3C" w:rsidRPr="005C6BFD" w:rsidRDefault="00234C3C" w:rsidP="00234C3C">
      <w:pPr>
        <w:pStyle w:val="SemEspaamento"/>
        <w:spacing w:line="276" w:lineRule="auto"/>
        <w:jc w:val="both"/>
        <w:rPr>
          <w:rFonts w:ascii="Arial" w:hAnsi="Arial" w:cs="Arial"/>
          <w:b/>
          <w:sz w:val="20"/>
          <w:szCs w:val="20"/>
        </w:rPr>
      </w:pPr>
      <w:r w:rsidRPr="005C6BFD">
        <w:rPr>
          <w:rFonts w:ascii="Arial" w:hAnsi="Arial" w:cs="Arial"/>
          <w:b/>
          <w:sz w:val="20"/>
          <w:szCs w:val="20"/>
        </w:rPr>
        <w:t>09. DA ENTREGA</w:t>
      </w:r>
    </w:p>
    <w:p w:rsidR="00234C3C" w:rsidRPr="005C6BFD" w:rsidRDefault="00234C3C" w:rsidP="00234C3C">
      <w:pPr>
        <w:pStyle w:val="SemEspaamento"/>
        <w:spacing w:line="276" w:lineRule="auto"/>
        <w:jc w:val="both"/>
        <w:rPr>
          <w:rFonts w:ascii="Arial" w:hAnsi="Arial" w:cs="Arial"/>
          <w:sz w:val="20"/>
          <w:szCs w:val="20"/>
        </w:rPr>
      </w:pPr>
    </w:p>
    <w:p w:rsidR="00234C3C" w:rsidRPr="005C6BFD" w:rsidRDefault="00234C3C" w:rsidP="00234C3C">
      <w:pPr>
        <w:pStyle w:val="SemEspaamento"/>
        <w:spacing w:line="276" w:lineRule="auto"/>
        <w:jc w:val="both"/>
        <w:rPr>
          <w:rFonts w:ascii="Arial" w:eastAsia="MS Mincho" w:hAnsi="Arial" w:cs="Arial"/>
          <w:sz w:val="20"/>
          <w:szCs w:val="20"/>
        </w:rPr>
      </w:pPr>
      <w:r w:rsidRPr="005C6BFD">
        <w:rPr>
          <w:rFonts w:ascii="Arial" w:eastAsia="MS Mincho" w:hAnsi="Arial" w:cs="Arial"/>
          <w:sz w:val="20"/>
          <w:szCs w:val="20"/>
        </w:rPr>
        <w:t xml:space="preserve">9.1 – </w:t>
      </w:r>
      <w:r>
        <w:rPr>
          <w:rFonts w:ascii="Arial" w:eastAsia="MS Mincho" w:hAnsi="Arial" w:cs="Arial"/>
          <w:sz w:val="20"/>
          <w:szCs w:val="20"/>
        </w:rPr>
        <w:t xml:space="preserve">A entrega deverá ser feita diretamente na sede do Fundo Municipal de Saúde, sito a </w:t>
      </w:r>
      <w:r w:rsidRPr="004B3AE2">
        <w:rPr>
          <w:rFonts w:ascii="Arial" w:hAnsi="Arial" w:cs="Arial"/>
          <w:color w:val="000000"/>
          <w:sz w:val="20"/>
          <w:szCs w:val="20"/>
        </w:rPr>
        <w:t>Rua</w:t>
      </w:r>
      <w:r w:rsidRPr="002C33D5">
        <w:rPr>
          <w:rFonts w:ascii="Arial" w:hAnsi="Arial" w:cs="Arial"/>
          <w:color w:val="000000"/>
          <w:sz w:val="20"/>
          <w:szCs w:val="20"/>
        </w:rPr>
        <w:t xml:space="preserve"> </w:t>
      </w:r>
      <w:r>
        <w:rPr>
          <w:rFonts w:ascii="Arial" w:hAnsi="Arial" w:cs="Arial"/>
          <w:sz w:val="20"/>
        </w:rPr>
        <w:t xml:space="preserve">Jacob Schadeck, </w:t>
      </w:r>
      <w:r w:rsidRPr="002C33D5">
        <w:rPr>
          <w:rFonts w:ascii="Arial" w:hAnsi="Arial" w:cs="Arial"/>
          <w:sz w:val="20"/>
        </w:rPr>
        <w:t>n° 1207, Centro</w:t>
      </w:r>
      <w:r w:rsidRPr="002C33D5">
        <w:rPr>
          <w:rFonts w:ascii="Arial" w:hAnsi="Arial" w:cs="Arial"/>
          <w:color w:val="000000"/>
          <w:sz w:val="20"/>
          <w:szCs w:val="20"/>
        </w:rPr>
        <w:t>, Papanduva/SC, conforme solicitação em até 05 dias úteis após o recebime</w:t>
      </w:r>
      <w:r>
        <w:rPr>
          <w:rFonts w:ascii="Arial" w:hAnsi="Arial" w:cs="Arial"/>
          <w:color w:val="000000"/>
          <w:sz w:val="20"/>
          <w:szCs w:val="20"/>
        </w:rPr>
        <w:t>nto da requisição ou pré</w:t>
      </w:r>
      <w:r w:rsidR="00883963">
        <w:rPr>
          <w:rFonts w:ascii="Arial" w:hAnsi="Arial" w:cs="Arial"/>
          <w:color w:val="000000"/>
          <w:sz w:val="20"/>
          <w:szCs w:val="20"/>
        </w:rPr>
        <w:t>-</w:t>
      </w:r>
      <w:r>
        <w:rPr>
          <w:rFonts w:ascii="Arial" w:hAnsi="Arial" w:cs="Arial"/>
          <w:color w:val="000000"/>
          <w:sz w:val="20"/>
          <w:szCs w:val="20"/>
        </w:rPr>
        <w:t>empenho emitido pelo Fundo Municipal de Saúde</w:t>
      </w:r>
      <w:r w:rsidRPr="005C6BFD">
        <w:rPr>
          <w:rFonts w:ascii="Arial" w:eastAsia="MS Mincho" w:hAnsi="Arial" w:cs="Arial"/>
          <w:sz w:val="20"/>
          <w:szCs w:val="20"/>
        </w:rPr>
        <w:t xml:space="preserve">. </w:t>
      </w:r>
    </w:p>
    <w:p w:rsidR="00234C3C" w:rsidRDefault="00234C3C" w:rsidP="00234C3C">
      <w:pPr>
        <w:pStyle w:val="SemEspaamento"/>
        <w:spacing w:line="276" w:lineRule="auto"/>
        <w:jc w:val="both"/>
        <w:rPr>
          <w:rFonts w:ascii="Arial" w:eastAsia="MS Mincho" w:hAnsi="Arial" w:cs="Arial"/>
          <w:sz w:val="20"/>
          <w:szCs w:val="20"/>
        </w:rPr>
      </w:pPr>
    </w:p>
    <w:p w:rsidR="00234C3C" w:rsidRPr="005C6BFD" w:rsidRDefault="00234C3C" w:rsidP="00234C3C">
      <w:pPr>
        <w:pStyle w:val="SemEspaamento"/>
        <w:spacing w:line="276" w:lineRule="auto"/>
        <w:jc w:val="both"/>
        <w:rPr>
          <w:rFonts w:ascii="Arial" w:eastAsia="MS Mincho" w:hAnsi="Arial" w:cs="Arial"/>
          <w:sz w:val="20"/>
          <w:szCs w:val="20"/>
        </w:rPr>
      </w:pPr>
      <w:r w:rsidRPr="005C6BFD">
        <w:rPr>
          <w:rFonts w:ascii="Arial" w:eastAsia="MS Mincho" w:hAnsi="Arial" w:cs="Arial"/>
          <w:sz w:val="20"/>
          <w:szCs w:val="20"/>
        </w:rPr>
        <w:t>9</w:t>
      </w:r>
      <w:r>
        <w:rPr>
          <w:rFonts w:ascii="Arial" w:eastAsia="MS Mincho" w:hAnsi="Arial" w:cs="Arial"/>
          <w:sz w:val="20"/>
          <w:szCs w:val="20"/>
        </w:rPr>
        <w:t xml:space="preserve">.2 - A entrega dos produtos </w:t>
      </w:r>
      <w:r w:rsidRPr="005C6BFD">
        <w:rPr>
          <w:rFonts w:ascii="Arial" w:eastAsia="MS Mincho" w:hAnsi="Arial" w:cs="Arial"/>
          <w:sz w:val="20"/>
          <w:szCs w:val="20"/>
        </w:rPr>
        <w:t xml:space="preserve">será de acordo com o estabelecido no item anterior e nos quantitativos solicitados pelo município. </w:t>
      </w:r>
    </w:p>
    <w:p w:rsidR="00234C3C" w:rsidRPr="005C6BFD" w:rsidRDefault="00234C3C" w:rsidP="00234C3C">
      <w:pPr>
        <w:pStyle w:val="SemEspaamento"/>
        <w:spacing w:line="276" w:lineRule="auto"/>
        <w:jc w:val="both"/>
        <w:rPr>
          <w:rFonts w:ascii="Arial" w:hAnsi="Arial" w:cs="Arial"/>
          <w:sz w:val="20"/>
          <w:szCs w:val="20"/>
        </w:rPr>
      </w:pPr>
    </w:p>
    <w:p w:rsidR="00234C3C" w:rsidRPr="005C6BFD" w:rsidRDefault="00234C3C" w:rsidP="00234C3C">
      <w:pPr>
        <w:pStyle w:val="SemEspaamento"/>
        <w:spacing w:line="276" w:lineRule="auto"/>
        <w:jc w:val="both"/>
        <w:rPr>
          <w:rFonts w:ascii="Arial" w:hAnsi="Arial" w:cs="Arial"/>
          <w:b/>
          <w:sz w:val="20"/>
          <w:szCs w:val="20"/>
        </w:rPr>
      </w:pPr>
      <w:r w:rsidRPr="005C6BFD">
        <w:rPr>
          <w:rFonts w:ascii="Arial" w:hAnsi="Arial" w:cs="Arial"/>
          <w:b/>
          <w:sz w:val="20"/>
          <w:szCs w:val="20"/>
        </w:rPr>
        <w:t>10. CONDIÇÕES DE PAGAMENTO E DO REAJUSTE</w:t>
      </w:r>
    </w:p>
    <w:p w:rsidR="00234C3C" w:rsidRPr="00C342A7" w:rsidRDefault="00234C3C" w:rsidP="00234C3C">
      <w:pPr>
        <w:pStyle w:val="SemEspaamento"/>
        <w:spacing w:line="276" w:lineRule="auto"/>
        <w:jc w:val="both"/>
        <w:rPr>
          <w:rFonts w:ascii="Arial" w:hAnsi="Arial" w:cs="Arial"/>
          <w:color w:val="000000"/>
          <w:sz w:val="20"/>
          <w:szCs w:val="20"/>
        </w:rPr>
      </w:pPr>
      <w:r>
        <w:rPr>
          <w:rFonts w:ascii="Arial" w:hAnsi="Arial" w:cs="Arial"/>
          <w:bCs/>
          <w:sz w:val="20"/>
          <w:szCs w:val="20"/>
        </w:rPr>
        <w:t>10</w:t>
      </w:r>
      <w:r w:rsidRPr="00C342A7">
        <w:rPr>
          <w:rFonts w:ascii="Arial" w:hAnsi="Arial" w:cs="Arial"/>
          <w:bCs/>
          <w:sz w:val="20"/>
          <w:szCs w:val="20"/>
        </w:rPr>
        <w:t xml:space="preserve">.1 </w:t>
      </w:r>
      <w:r w:rsidRPr="00C342A7">
        <w:rPr>
          <w:rFonts w:ascii="Arial" w:hAnsi="Arial" w:cs="Arial"/>
          <w:sz w:val="20"/>
          <w:szCs w:val="20"/>
        </w:rPr>
        <w:t xml:space="preserve">O(s) pagamento(s) devido(s) à(s) </w:t>
      </w:r>
      <w:r>
        <w:rPr>
          <w:rFonts w:ascii="Arial" w:hAnsi="Arial" w:cs="Arial"/>
          <w:sz w:val="20"/>
          <w:szCs w:val="20"/>
        </w:rPr>
        <w:t>contratada(s) serão efetuados em até 30 (trinta)</w:t>
      </w:r>
      <w:r w:rsidRPr="00C342A7">
        <w:rPr>
          <w:rFonts w:ascii="Arial" w:hAnsi="Arial" w:cs="Arial"/>
          <w:sz w:val="20"/>
          <w:szCs w:val="20"/>
        </w:rPr>
        <w:t xml:space="preserve"> dia</w:t>
      </w:r>
      <w:r>
        <w:rPr>
          <w:rFonts w:ascii="Arial" w:hAnsi="Arial" w:cs="Arial"/>
          <w:sz w:val="20"/>
          <w:szCs w:val="20"/>
        </w:rPr>
        <w:t>s após a entrega,</w:t>
      </w:r>
      <w:r w:rsidRPr="00C342A7">
        <w:rPr>
          <w:rFonts w:ascii="Arial" w:hAnsi="Arial" w:cs="Arial"/>
          <w:sz w:val="20"/>
          <w:szCs w:val="20"/>
        </w:rPr>
        <w:t xml:space="preserve"> de acordo com a data prevista e na ordem cronológica, acompa</w:t>
      </w:r>
      <w:r>
        <w:rPr>
          <w:rFonts w:ascii="Arial" w:hAnsi="Arial" w:cs="Arial"/>
          <w:sz w:val="20"/>
          <w:szCs w:val="20"/>
        </w:rPr>
        <w:t>nhada da respectiva Nota Fiscal</w:t>
      </w:r>
      <w:r w:rsidRPr="00C342A7">
        <w:rPr>
          <w:rFonts w:ascii="Arial" w:hAnsi="Arial" w:cs="Arial"/>
          <w:sz w:val="20"/>
          <w:szCs w:val="20"/>
        </w:rPr>
        <w:t>.</w:t>
      </w:r>
    </w:p>
    <w:p w:rsidR="00234C3C" w:rsidRDefault="00234C3C" w:rsidP="00234C3C">
      <w:pPr>
        <w:pStyle w:val="SemEspaamento"/>
        <w:spacing w:line="276" w:lineRule="auto"/>
        <w:jc w:val="both"/>
        <w:rPr>
          <w:rFonts w:ascii="Arial" w:hAnsi="Arial" w:cs="Arial"/>
          <w:bCs/>
          <w:sz w:val="20"/>
          <w:szCs w:val="20"/>
        </w:rPr>
      </w:pPr>
    </w:p>
    <w:p w:rsidR="00234C3C" w:rsidRPr="00C342A7" w:rsidRDefault="00234C3C" w:rsidP="00234C3C">
      <w:pPr>
        <w:pStyle w:val="SemEspaamento"/>
        <w:spacing w:line="276" w:lineRule="auto"/>
        <w:jc w:val="both"/>
        <w:rPr>
          <w:rFonts w:ascii="Arial" w:hAnsi="Arial" w:cs="Arial"/>
          <w:sz w:val="20"/>
          <w:szCs w:val="20"/>
        </w:rPr>
      </w:pPr>
      <w:r>
        <w:rPr>
          <w:rFonts w:ascii="Arial" w:hAnsi="Arial" w:cs="Arial"/>
          <w:bCs/>
          <w:sz w:val="20"/>
          <w:szCs w:val="20"/>
        </w:rPr>
        <w:t>10</w:t>
      </w:r>
      <w:r w:rsidRPr="00C342A7">
        <w:rPr>
          <w:rFonts w:ascii="Arial" w:hAnsi="Arial" w:cs="Arial"/>
          <w:bCs/>
          <w:sz w:val="20"/>
          <w:szCs w:val="20"/>
        </w:rPr>
        <w:t>.</w:t>
      </w:r>
      <w:r>
        <w:rPr>
          <w:rFonts w:ascii="Arial" w:hAnsi="Arial" w:cs="Arial"/>
          <w:bCs/>
          <w:sz w:val="20"/>
          <w:szCs w:val="20"/>
        </w:rPr>
        <w:t>2</w:t>
      </w:r>
      <w:r w:rsidRPr="00C342A7">
        <w:rPr>
          <w:rFonts w:ascii="Arial" w:hAnsi="Arial" w:cs="Arial"/>
          <w:sz w:val="20"/>
          <w:szCs w:val="20"/>
        </w:rPr>
        <w:t xml:space="preserve"> - </w:t>
      </w:r>
      <w:r w:rsidRPr="00C342A7">
        <w:rPr>
          <w:rFonts w:ascii="Arial" w:hAnsi="Arial" w:cs="Arial"/>
          <w:color w:val="000000"/>
          <w:sz w:val="20"/>
          <w:szCs w:val="20"/>
        </w:rPr>
        <w:t>Não haverá reajuste, nem atualização de valores, exceto na ocorrência de fato que justifique a aplicação da alínea “d</w:t>
      </w:r>
      <w:r w:rsidRPr="00C342A7">
        <w:rPr>
          <w:rFonts w:ascii="Arial" w:hAnsi="Arial" w:cs="Arial"/>
          <w:sz w:val="20"/>
          <w:szCs w:val="20"/>
        </w:rPr>
        <w:t>”, do inciso II, do artigo 65, da Lei n 8.666, de 21 de junho de 1993 consolidada.</w:t>
      </w:r>
    </w:p>
    <w:p w:rsidR="00234C3C" w:rsidRPr="00C342A7" w:rsidRDefault="00234C3C" w:rsidP="00234C3C">
      <w:pPr>
        <w:pStyle w:val="SemEspaamento"/>
        <w:spacing w:line="276" w:lineRule="auto"/>
        <w:jc w:val="both"/>
        <w:rPr>
          <w:rFonts w:ascii="Arial" w:hAnsi="Arial" w:cs="Arial"/>
          <w:sz w:val="20"/>
          <w:szCs w:val="20"/>
        </w:rPr>
      </w:pPr>
    </w:p>
    <w:p w:rsidR="00234C3C" w:rsidRPr="00C342A7" w:rsidRDefault="00234C3C" w:rsidP="00234C3C">
      <w:pPr>
        <w:pStyle w:val="SemEspaamento"/>
        <w:spacing w:line="276" w:lineRule="auto"/>
        <w:jc w:val="both"/>
        <w:rPr>
          <w:rFonts w:ascii="Arial" w:hAnsi="Arial" w:cs="Arial"/>
          <w:b/>
          <w:sz w:val="20"/>
          <w:szCs w:val="20"/>
        </w:rPr>
      </w:pPr>
      <w:r w:rsidRPr="00C342A7">
        <w:rPr>
          <w:rFonts w:ascii="Arial" w:hAnsi="Arial" w:cs="Arial"/>
          <w:b/>
          <w:sz w:val="20"/>
          <w:szCs w:val="20"/>
        </w:rPr>
        <w:t>11. RECURSOS FINANCEIROS E RECURSOS ORÇAMENTÁRIOS</w:t>
      </w:r>
    </w:p>
    <w:p w:rsidR="00234C3C" w:rsidRDefault="00234C3C" w:rsidP="00234C3C">
      <w:pPr>
        <w:pStyle w:val="SemEspaamento"/>
        <w:spacing w:line="276" w:lineRule="auto"/>
        <w:jc w:val="both"/>
        <w:rPr>
          <w:rFonts w:ascii="Arial" w:hAnsi="Arial" w:cs="Arial"/>
          <w:sz w:val="20"/>
          <w:szCs w:val="20"/>
        </w:rPr>
      </w:pPr>
      <w:r>
        <w:rPr>
          <w:rFonts w:ascii="Arial" w:hAnsi="Arial" w:cs="Arial"/>
          <w:sz w:val="20"/>
          <w:szCs w:val="20"/>
        </w:rPr>
        <w:t>11.1</w:t>
      </w:r>
      <w:r w:rsidRPr="00315A7B">
        <w:rPr>
          <w:rFonts w:ascii="Arial" w:hAnsi="Arial" w:cs="Arial"/>
          <w:sz w:val="20"/>
          <w:szCs w:val="20"/>
        </w:rPr>
        <w:t xml:space="preserve"> - </w:t>
      </w:r>
      <w:r w:rsidRPr="00BE0599">
        <w:rPr>
          <w:rFonts w:ascii="Arial" w:hAnsi="Arial" w:cs="Arial"/>
          <w:sz w:val="20"/>
          <w:szCs w:val="20"/>
        </w:rPr>
        <w:t xml:space="preserve">As despesas decorrentes na execução do Contrato </w:t>
      </w:r>
      <w:r w:rsidRPr="008203C9">
        <w:rPr>
          <w:rFonts w:ascii="Arial" w:hAnsi="Arial" w:cs="Arial"/>
          <w:sz w:val="20"/>
          <w:szCs w:val="20"/>
        </w:rPr>
        <w:t xml:space="preserve">relativo ao presente Edital correrão por conta </w:t>
      </w:r>
      <w:r w:rsidR="00883963">
        <w:rPr>
          <w:rFonts w:ascii="Arial" w:hAnsi="Arial" w:cs="Arial"/>
          <w:sz w:val="20"/>
          <w:szCs w:val="20"/>
        </w:rPr>
        <w:t>de Recursos Próprios.</w:t>
      </w:r>
    </w:p>
    <w:p w:rsidR="00234C3C" w:rsidRPr="00315A7B" w:rsidRDefault="00234C3C" w:rsidP="00234C3C">
      <w:pPr>
        <w:pStyle w:val="SemEspaamento"/>
        <w:spacing w:line="276" w:lineRule="auto"/>
        <w:jc w:val="both"/>
        <w:rPr>
          <w:rFonts w:ascii="Arial" w:hAnsi="Arial" w:cs="Arial"/>
          <w:sz w:val="20"/>
          <w:szCs w:val="20"/>
        </w:rPr>
      </w:pPr>
    </w:p>
    <w:p w:rsidR="00234C3C" w:rsidRPr="00315A7B" w:rsidRDefault="00234C3C" w:rsidP="00234C3C">
      <w:pPr>
        <w:pStyle w:val="SemEspaamento"/>
        <w:spacing w:line="276" w:lineRule="auto"/>
        <w:jc w:val="both"/>
        <w:rPr>
          <w:rFonts w:ascii="Arial" w:hAnsi="Arial" w:cs="Arial"/>
          <w:b/>
          <w:sz w:val="20"/>
          <w:szCs w:val="20"/>
        </w:rPr>
      </w:pPr>
      <w:r w:rsidRPr="00315A7B">
        <w:rPr>
          <w:rFonts w:ascii="Arial" w:hAnsi="Arial" w:cs="Arial"/>
          <w:b/>
          <w:sz w:val="20"/>
          <w:szCs w:val="20"/>
        </w:rPr>
        <w:t>12. ADJUDICAÇÃO</w:t>
      </w:r>
    </w:p>
    <w:p w:rsidR="00234C3C" w:rsidRDefault="00234C3C" w:rsidP="00234C3C">
      <w:pPr>
        <w:pStyle w:val="SemEspaamento"/>
        <w:spacing w:line="276" w:lineRule="auto"/>
        <w:jc w:val="both"/>
        <w:rPr>
          <w:rFonts w:ascii="Arial" w:hAnsi="Arial" w:cs="Arial"/>
          <w:sz w:val="20"/>
          <w:szCs w:val="20"/>
        </w:rPr>
      </w:pPr>
    </w:p>
    <w:p w:rsidR="00234C3C" w:rsidRPr="004F5F86" w:rsidRDefault="00234C3C" w:rsidP="00234C3C">
      <w:pPr>
        <w:pStyle w:val="SemEspaamento"/>
        <w:spacing w:line="276" w:lineRule="auto"/>
        <w:jc w:val="both"/>
        <w:rPr>
          <w:rFonts w:ascii="Arial" w:hAnsi="Arial" w:cs="Arial"/>
          <w:sz w:val="20"/>
          <w:szCs w:val="20"/>
        </w:rPr>
      </w:pPr>
      <w:r>
        <w:rPr>
          <w:rFonts w:ascii="Arial" w:hAnsi="Arial" w:cs="Arial"/>
          <w:sz w:val="20"/>
          <w:szCs w:val="20"/>
        </w:rPr>
        <w:t>12.1 -</w:t>
      </w:r>
      <w:r w:rsidRPr="004F5F86">
        <w:rPr>
          <w:rFonts w:ascii="Arial" w:hAnsi="Arial" w:cs="Arial"/>
          <w:sz w:val="20"/>
          <w:szCs w:val="20"/>
        </w:rPr>
        <w:t xml:space="preserve"> </w:t>
      </w:r>
      <w:r w:rsidRPr="002B15C9">
        <w:rPr>
          <w:rFonts w:ascii="Arial" w:hAnsi="Arial" w:cs="Arial"/>
          <w:color w:val="000000"/>
          <w:sz w:val="20"/>
          <w:szCs w:val="20"/>
          <w:shd w:val="clear" w:color="auto" w:fill="FFFFFF"/>
        </w:rPr>
        <w:t xml:space="preserve">Adjudicado o objeto da presente licitação, o município de Papanduva elaborará a competente Ata de Registro de Preços, com prazo de </w:t>
      </w:r>
      <w:r w:rsidRPr="002B15C9">
        <w:rPr>
          <w:rFonts w:ascii="Arial" w:hAnsi="Arial" w:cs="Arial"/>
          <w:b/>
          <w:color w:val="000000"/>
          <w:sz w:val="20"/>
          <w:szCs w:val="20"/>
          <w:shd w:val="clear" w:color="auto" w:fill="FFFFFF"/>
        </w:rPr>
        <w:t xml:space="preserve">validade de </w:t>
      </w:r>
      <w:r>
        <w:rPr>
          <w:rFonts w:ascii="Arial" w:hAnsi="Arial" w:cs="Arial"/>
          <w:b/>
          <w:color w:val="000000"/>
          <w:sz w:val="20"/>
          <w:szCs w:val="20"/>
          <w:shd w:val="clear" w:color="auto" w:fill="FFFFFF"/>
        </w:rPr>
        <w:t>12</w:t>
      </w:r>
      <w:r w:rsidRPr="002B15C9">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doze</w:t>
      </w:r>
      <w:r w:rsidRPr="002B15C9">
        <w:rPr>
          <w:rFonts w:ascii="Arial" w:hAnsi="Arial" w:cs="Arial"/>
          <w:color w:val="000000"/>
          <w:sz w:val="20"/>
          <w:szCs w:val="20"/>
          <w:shd w:val="clear" w:color="auto" w:fill="FFFFFF"/>
        </w:rPr>
        <w:t xml:space="preserve">) </w:t>
      </w:r>
      <w:r>
        <w:rPr>
          <w:rFonts w:ascii="Arial" w:hAnsi="Arial" w:cs="Arial"/>
          <w:b/>
          <w:color w:val="000000"/>
          <w:sz w:val="20"/>
          <w:szCs w:val="20"/>
          <w:shd w:val="clear" w:color="auto" w:fill="FFFFFF"/>
        </w:rPr>
        <w:t>meses</w:t>
      </w:r>
      <w:r w:rsidRPr="002B15C9">
        <w:rPr>
          <w:rFonts w:ascii="Arial" w:hAnsi="Arial" w:cs="Arial"/>
          <w:color w:val="000000"/>
          <w:sz w:val="20"/>
          <w:szCs w:val="20"/>
          <w:shd w:val="clear" w:color="auto" w:fill="FFFFFF"/>
        </w:rPr>
        <w:t>, e convocará o adjudicatário para assiná-la no impreterível prazo de 03 (três) dias úteis.</w:t>
      </w:r>
      <w:r w:rsidRPr="002B15C9">
        <w:rPr>
          <w:rFonts w:ascii="Arial" w:hAnsi="Arial" w:cs="Arial"/>
          <w:sz w:val="20"/>
          <w:szCs w:val="20"/>
        </w:rPr>
        <w:t xml:space="preserve"> </w:t>
      </w:r>
      <w:r w:rsidRPr="004F5F86">
        <w:rPr>
          <w:rFonts w:ascii="Arial" w:hAnsi="Arial" w:cs="Arial"/>
          <w:sz w:val="20"/>
          <w:szCs w:val="20"/>
        </w:rPr>
        <w:t>Caso a licitante vencedora recuse-se, injustificadamente a assinar, no prazo e condições estabelecidas</w:t>
      </w:r>
      <w:r>
        <w:rPr>
          <w:rFonts w:ascii="Arial" w:hAnsi="Arial" w:cs="Arial"/>
          <w:sz w:val="20"/>
          <w:szCs w:val="20"/>
        </w:rPr>
        <w:t xml:space="preserve"> a</w:t>
      </w:r>
      <w:r w:rsidRPr="004F5F86">
        <w:rPr>
          <w:rFonts w:ascii="Arial" w:hAnsi="Arial" w:cs="Arial"/>
          <w:sz w:val="20"/>
          <w:szCs w:val="20"/>
        </w:rPr>
        <w:t xml:space="preserve"> </w:t>
      </w:r>
      <w:r>
        <w:rPr>
          <w:rFonts w:ascii="Arial" w:hAnsi="Arial" w:cs="Arial"/>
          <w:sz w:val="20"/>
          <w:szCs w:val="20"/>
        </w:rPr>
        <w:t>Ata de Registro de Preços</w:t>
      </w:r>
      <w:r w:rsidRPr="004F5F86">
        <w:rPr>
          <w:rFonts w:ascii="Arial" w:hAnsi="Arial" w:cs="Arial"/>
          <w:sz w:val="20"/>
          <w:szCs w:val="20"/>
        </w:rPr>
        <w:t xml:space="preserve">, a licitante subsequente na ordem de classificação, será notificada para fazê-lo nas condições por ela proposta, ocasião em que será realizada nova Sessão Pública, retomando-se a fase de habilitação, sem prejuízo de que o </w:t>
      </w:r>
      <w:r>
        <w:rPr>
          <w:rFonts w:ascii="Arial" w:hAnsi="Arial" w:cs="Arial"/>
          <w:sz w:val="20"/>
          <w:szCs w:val="20"/>
        </w:rPr>
        <w:t>pregoeiro(a)</w:t>
      </w:r>
      <w:r w:rsidRPr="004F5F86">
        <w:rPr>
          <w:rFonts w:ascii="Arial" w:hAnsi="Arial" w:cs="Arial"/>
          <w:sz w:val="20"/>
          <w:szCs w:val="20"/>
        </w:rPr>
        <w:t xml:space="preserve"> negocie, diretamente, com o proponente para que seja obtido preço melhor.</w:t>
      </w:r>
    </w:p>
    <w:p w:rsidR="00234C3C" w:rsidRPr="004F5F86" w:rsidRDefault="00234C3C" w:rsidP="00234C3C">
      <w:pPr>
        <w:pStyle w:val="SemEspaamento"/>
        <w:spacing w:line="276" w:lineRule="auto"/>
        <w:jc w:val="both"/>
        <w:rPr>
          <w:rFonts w:ascii="Arial" w:hAnsi="Arial" w:cs="Arial"/>
          <w:sz w:val="20"/>
          <w:szCs w:val="20"/>
        </w:rPr>
      </w:pPr>
    </w:p>
    <w:p w:rsidR="00234C3C" w:rsidRPr="00111310" w:rsidRDefault="00234C3C" w:rsidP="00234C3C">
      <w:pPr>
        <w:pStyle w:val="SemEspaamento"/>
        <w:spacing w:line="276" w:lineRule="auto"/>
        <w:jc w:val="both"/>
        <w:rPr>
          <w:rFonts w:ascii="Arial" w:hAnsi="Arial" w:cs="Arial"/>
          <w:b/>
          <w:sz w:val="20"/>
          <w:szCs w:val="20"/>
        </w:rPr>
      </w:pPr>
      <w:r w:rsidRPr="00111310">
        <w:rPr>
          <w:rFonts w:ascii="Arial" w:hAnsi="Arial" w:cs="Arial"/>
          <w:b/>
          <w:sz w:val="20"/>
          <w:szCs w:val="20"/>
        </w:rPr>
        <w:t>13. RESPONSABILIDADE DA CONTRATADA</w:t>
      </w:r>
    </w:p>
    <w:p w:rsidR="00234C3C" w:rsidRPr="00C3736F" w:rsidRDefault="00234C3C" w:rsidP="00234C3C">
      <w:pPr>
        <w:pStyle w:val="SemEspaamento"/>
        <w:spacing w:line="276" w:lineRule="auto"/>
        <w:jc w:val="both"/>
        <w:rPr>
          <w:rFonts w:ascii="Arial" w:hAnsi="Arial" w:cs="Arial"/>
          <w:sz w:val="20"/>
          <w:szCs w:val="20"/>
        </w:rPr>
      </w:pPr>
      <w:r>
        <w:rPr>
          <w:rFonts w:ascii="Arial" w:hAnsi="Arial" w:cs="Arial"/>
          <w:sz w:val="20"/>
          <w:szCs w:val="20"/>
        </w:rPr>
        <w:t>13</w:t>
      </w:r>
      <w:r w:rsidRPr="00C3736F">
        <w:rPr>
          <w:rFonts w:ascii="Arial" w:hAnsi="Arial" w:cs="Arial"/>
          <w:sz w:val="20"/>
          <w:szCs w:val="20"/>
        </w:rPr>
        <w:t xml:space="preserve">.1 - A CONTRATADA assumirá responsabilidade pela entrega do objeto, bem como por quaisquer danos decorrentes da entrega, causados </w:t>
      </w:r>
      <w:r w:rsidR="00A74DB8" w:rsidRPr="00C3736F">
        <w:rPr>
          <w:rFonts w:ascii="Arial" w:hAnsi="Arial" w:cs="Arial"/>
          <w:sz w:val="20"/>
          <w:szCs w:val="20"/>
        </w:rPr>
        <w:t>a</w:t>
      </w:r>
      <w:r w:rsidRPr="00C3736F">
        <w:rPr>
          <w:rFonts w:ascii="Arial" w:hAnsi="Arial" w:cs="Arial"/>
          <w:sz w:val="20"/>
          <w:szCs w:val="20"/>
        </w:rPr>
        <w:t xml:space="preserve"> esta Municipalidade ou </w:t>
      </w:r>
      <w:r w:rsidR="00A74DB8" w:rsidRPr="00C3736F">
        <w:rPr>
          <w:rFonts w:ascii="Arial" w:hAnsi="Arial" w:cs="Arial"/>
          <w:sz w:val="20"/>
          <w:szCs w:val="20"/>
        </w:rPr>
        <w:t>a</w:t>
      </w:r>
      <w:r w:rsidRPr="00C3736F">
        <w:rPr>
          <w:rFonts w:ascii="Arial" w:hAnsi="Arial" w:cs="Arial"/>
          <w:sz w:val="20"/>
          <w:szCs w:val="20"/>
        </w:rPr>
        <w:t xml:space="preserve"> terceiros.</w:t>
      </w:r>
    </w:p>
    <w:p w:rsidR="00234C3C" w:rsidRPr="00111310" w:rsidRDefault="00234C3C" w:rsidP="00234C3C">
      <w:pPr>
        <w:pStyle w:val="SemEspaamento"/>
        <w:spacing w:line="276" w:lineRule="auto"/>
        <w:jc w:val="both"/>
        <w:rPr>
          <w:rFonts w:ascii="Arial" w:hAnsi="Arial" w:cs="Arial"/>
          <w:sz w:val="20"/>
          <w:szCs w:val="20"/>
        </w:rPr>
      </w:pPr>
      <w:r>
        <w:rPr>
          <w:rFonts w:ascii="Arial" w:hAnsi="Arial" w:cs="Arial"/>
          <w:sz w:val="20"/>
          <w:szCs w:val="20"/>
        </w:rPr>
        <w:t>13</w:t>
      </w:r>
      <w:r w:rsidRPr="00C3736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234C3C" w:rsidRDefault="00234C3C" w:rsidP="00234C3C">
      <w:pPr>
        <w:pStyle w:val="SemEspaamento"/>
        <w:spacing w:line="276" w:lineRule="auto"/>
        <w:jc w:val="both"/>
        <w:rPr>
          <w:rFonts w:ascii="Arial" w:hAnsi="Arial" w:cs="Arial"/>
          <w:b/>
          <w:sz w:val="20"/>
          <w:szCs w:val="20"/>
        </w:rPr>
      </w:pPr>
    </w:p>
    <w:p w:rsidR="00234C3C" w:rsidRPr="00111310" w:rsidRDefault="00234C3C" w:rsidP="00234C3C">
      <w:pPr>
        <w:pStyle w:val="SemEspaamento"/>
        <w:spacing w:line="276" w:lineRule="auto"/>
        <w:jc w:val="both"/>
        <w:rPr>
          <w:rFonts w:ascii="Arial" w:hAnsi="Arial" w:cs="Arial"/>
          <w:b/>
          <w:sz w:val="20"/>
          <w:szCs w:val="20"/>
        </w:rPr>
      </w:pPr>
      <w:r w:rsidRPr="00111310">
        <w:rPr>
          <w:rFonts w:ascii="Arial" w:hAnsi="Arial" w:cs="Arial"/>
          <w:b/>
          <w:sz w:val="20"/>
          <w:szCs w:val="20"/>
        </w:rPr>
        <w:t>14. OBRIGAÇÕES DO MUNICÍPIO</w:t>
      </w:r>
    </w:p>
    <w:p w:rsidR="00234C3C" w:rsidRPr="006D37D5"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 xml:space="preserve">14.1 - </w:t>
      </w:r>
      <w:r w:rsidRPr="006D37D5">
        <w:rPr>
          <w:rFonts w:ascii="Arial" w:hAnsi="Arial" w:cs="Arial"/>
          <w:sz w:val="20"/>
          <w:szCs w:val="20"/>
        </w:rPr>
        <w:t>O Município ficará obrigado a:</w:t>
      </w:r>
    </w:p>
    <w:p w:rsidR="00234C3C" w:rsidRPr="006D37D5" w:rsidRDefault="00234C3C" w:rsidP="00234C3C">
      <w:pPr>
        <w:pStyle w:val="SemEspaamento"/>
        <w:spacing w:line="276" w:lineRule="auto"/>
        <w:jc w:val="both"/>
        <w:rPr>
          <w:rFonts w:ascii="Arial" w:hAnsi="Arial" w:cs="Arial"/>
          <w:sz w:val="20"/>
          <w:szCs w:val="20"/>
        </w:rPr>
      </w:pPr>
      <w:r w:rsidRPr="006D37D5">
        <w:rPr>
          <w:rFonts w:ascii="Arial" w:hAnsi="Arial" w:cs="Arial"/>
          <w:sz w:val="20"/>
          <w:szCs w:val="20"/>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234C3C" w:rsidRPr="004F5F86" w:rsidRDefault="00234C3C" w:rsidP="00234C3C">
      <w:pPr>
        <w:pStyle w:val="SemEspaamento"/>
        <w:spacing w:line="276" w:lineRule="auto"/>
        <w:jc w:val="both"/>
        <w:rPr>
          <w:rFonts w:ascii="Arial" w:hAnsi="Arial" w:cs="Arial"/>
          <w:bCs/>
          <w:sz w:val="20"/>
          <w:szCs w:val="20"/>
        </w:rPr>
      </w:pPr>
      <w:r w:rsidRPr="006D37D5">
        <w:rPr>
          <w:rFonts w:ascii="Arial" w:hAnsi="Arial" w:cs="Arial"/>
          <w:bCs/>
          <w:sz w:val="20"/>
          <w:szCs w:val="20"/>
        </w:rPr>
        <w:lastRenderedPageBreak/>
        <w:t>b) efetuar o pagamento à Contratada, de acordo com as condições estabelecidas neste Edital.</w:t>
      </w:r>
    </w:p>
    <w:p w:rsidR="00234C3C" w:rsidRDefault="00234C3C" w:rsidP="00234C3C">
      <w:pPr>
        <w:pStyle w:val="SemEspaamento"/>
        <w:spacing w:line="276" w:lineRule="auto"/>
        <w:jc w:val="both"/>
        <w:rPr>
          <w:rFonts w:ascii="Arial" w:eastAsia="MS Mincho" w:hAnsi="Arial" w:cs="Arial"/>
          <w:b/>
          <w:sz w:val="20"/>
          <w:szCs w:val="20"/>
        </w:rPr>
      </w:pPr>
    </w:p>
    <w:p w:rsidR="00234C3C" w:rsidRPr="001B7923" w:rsidRDefault="00234C3C" w:rsidP="00234C3C">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 xml:space="preserve">15. DA INEXECUÇÃO E RESCISÃO </w:t>
      </w:r>
    </w:p>
    <w:p w:rsidR="00234C3C" w:rsidRDefault="00234C3C" w:rsidP="00234C3C">
      <w:pPr>
        <w:pStyle w:val="SemEspaamento"/>
        <w:spacing w:line="276" w:lineRule="auto"/>
        <w:jc w:val="both"/>
        <w:rPr>
          <w:rFonts w:ascii="Arial" w:hAnsi="Arial" w:cs="Arial"/>
          <w:bCs/>
          <w:sz w:val="20"/>
          <w:szCs w:val="20"/>
        </w:rPr>
      </w:pP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bCs/>
          <w:sz w:val="20"/>
          <w:szCs w:val="20"/>
        </w:rPr>
        <w:t>15.1 -</w:t>
      </w:r>
      <w:r w:rsidRPr="004F5F86">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w:t>
      </w:r>
      <w:r>
        <w:rPr>
          <w:rFonts w:ascii="Arial" w:hAnsi="Arial" w:cs="Arial"/>
          <w:sz w:val="20"/>
          <w:szCs w:val="20"/>
        </w:rPr>
        <w:t>a Ata</w:t>
      </w:r>
      <w:r w:rsidRPr="004F5F86">
        <w:rPr>
          <w:rFonts w:ascii="Arial" w:hAnsi="Arial" w:cs="Arial"/>
          <w:sz w:val="20"/>
          <w:szCs w:val="20"/>
        </w:rPr>
        <w:t>, mediante notificação através de ofício, entregue diretamente ou por via postal, com prova de recebimento, sem ônus de qualquer espécie para a Administração e sem prejuízo do disposto no item 16, deste Edital.</w:t>
      </w:r>
    </w:p>
    <w:p w:rsidR="00234C3C" w:rsidRDefault="00234C3C" w:rsidP="00234C3C">
      <w:pPr>
        <w:pStyle w:val="SemEspaamento"/>
        <w:spacing w:line="276" w:lineRule="auto"/>
        <w:jc w:val="both"/>
        <w:rPr>
          <w:rFonts w:ascii="Arial" w:hAnsi="Arial" w:cs="Arial"/>
          <w:sz w:val="20"/>
          <w:szCs w:val="20"/>
        </w:rPr>
      </w:pP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 xml:space="preserve">15.2 </w:t>
      </w:r>
      <w:r>
        <w:rPr>
          <w:rFonts w:ascii="Arial" w:hAnsi="Arial" w:cs="Arial"/>
          <w:sz w:val="20"/>
          <w:szCs w:val="20"/>
        </w:rPr>
        <w:t>–</w:t>
      </w:r>
      <w:r w:rsidRPr="004F5F86">
        <w:rPr>
          <w:rFonts w:ascii="Arial" w:hAnsi="Arial" w:cs="Arial"/>
          <w:sz w:val="20"/>
          <w:szCs w:val="20"/>
        </w:rPr>
        <w:t xml:space="preserve"> </w:t>
      </w:r>
      <w:r>
        <w:rPr>
          <w:rFonts w:ascii="Arial" w:hAnsi="Arial" w:cs="Arial"/>
          <w:sz w:val="20"/>
          <w:szCs w:val="20"/>
        </w:rPr>
        <w:t>A Ata de Registro de Preços</w:t>
      </w:r>
      <w:r w:rsidRPr="004F5F86">
        <w:rPr>
          <w:rFonts w:ascii="Arial" w:hAnsi="Arial" w:cs="Arial"/>
          <w:sz w:val="20"/>
          <w:szCs w:val="20"/>
        </w:rPr>
        <w:t xml:space="preserve"> poderá ser rescindid</w:t>
      </w:r>
      <w:r>
        <w:rPr>
          <w:rFonts w:ascii="Arial" w:hAnsi="Arial" w:cs="Arial"/>
          <w:sz w:val="20"/>
          <w:szCs w:val="20"/>
        </w:rPr>
        <w:t>a</w:t>
      </w:r>
      <w:r w:rsidRPr="004F5F86">
        <w:rPr>
          <w:rFonts w:ascii="Arial" w:hAnsi="Arial" w:cs="Arial"/>
          <w:sz w:val="20"/>
          <w:szCs w:val="20"/>
        </w:rPr>
        <w:t>, ainda, nas seguintes modalidades, sem prejuízo do disposto no art. 78 da Lei n. 8.666/93 e alterações posteriores:</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15.2.1 - Unilateralmente, a critério exclusivo da Administração Municipal, mediante formalização, assegurado o contraditório e a ampla defesa, nos seguintes casos:</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a) o atraso injustificado, a juízo da Administração, na entrega do material licitado;</w:t>
      </w:r>
    </w:p>
    <w:p w:rsidR="00234C3C" w:rsidRPr="004F5F86" w:rsidRDefault="00234C3C" w:rsidP="00234C3C">
      <w:pPr>
        <w:pStyle w:val="SemEspaamento"/>
        <w:spacing w:line="276" w:lineRule="auto"/>
        <w:jc w:val="both"/>
        <w:rPr>
          <w:rFonts w:ascii="Arial" w:hAnsi="Arial" w:cs="Arial"/>
          <w:sz w:val="20"/>
          <w:szCs w:val="20"/>
        </w:rPr>
      </w:pPr>
      <w:r>
        <w:rPr>
          <w:rFonts w:ascii="Arial" w:hAnsi="Arial" w:cs="Arial"/>
          <w:sz w:val="20"/>
          <w:szCs w:val="20"/>
        </w:rPr>
        <w:t>b</w:t>
      </w:r>
      <w:r w:rsidRPr="004F5F86">
        <w:rPr>
          <w:rFonts w:ascii="Arial" w:hAnsi="Arial" w:cs="Arial"/>
          <w:sz w:val="20"/>
          <w:szCs w:val="20"/>
        </w:rPr>
        <w:t>) a subcontratação total ou parcial do objeto deste Edital, a associação da licitante vencedora com outrem, a cessão ou transferência, total ou parcial, bem como a fusão, cisão ou incorporação, que afetem o cumprimento da obrigação assumida;</w:t>
      </w:r>
    </w:p>
    <w:p w:rsidR="00234C3C" w:rsidRPr="004F5F86" w:rsidRDefault="00234C3C" w:rsidP="00234C3C">
      <w:pPr>
        <w:pStyle w:val="SemEspaamento"/>
        <w:spacing w:line="276" w:lineRule="auto"/>
        <w:jc w:val="both"/>
        <w:rPr>
          <w:rFonts w:ascii="Arial" w:hAnsi="Arial" w:cs="Arial"/>
          <w:sz w:val="20"/>
          <w:szCs w:val="20"/>
        </w:rPr>
      </w:pPr>
      <w:r>
        <w:rPr>
          <w:rFonts w:ascii="Arial" w:hAnsi="Arial" w:cs="Arial"/>
          <w:sz w:val="20"/>
          <w:szCs w:val="20"/>
        </w:rPr>
        <w:t>c</w:t>
      </w:r>
      <w:r w:rsidRPr="004F5F86">
        <w:rPr>
          <w:rFonts w:ascii="Arial" w:hAnsi="Arial" w:cs="Arial"/>
          <w:sz w:val="20"/>
          <w:szCs w:val="20"/>
        </w:rPr>
        <w:t>) o desatendimento das determinações regulares da autoridade designada para acompanhar e fiscalizar a entrega do material, assim como as de seus superiores;</w:t>
      </w:r>
    </w:p>
    <w:p w:rsidR="00234C3C" w:rsidRPr="004F5F86" w:rsidRDefault="00234C3C" w:rsidP="00234C3C">
      <w:pPr>
        <w:pStyle w:val="SemEspaamento"/>
        <w:spacing w:line="276" w:lineRule="auto"/>
        <w:jc w:val="both"/>
        <w:rPr>
          <w:rFonts w:ascii="Arial" w:hAnsi="Arial" w:cs="Arial"/>
          <w:sz w:val="20"/>
          <w:szCs w:val="20"/>
        </w:rPr>
      </w:pPr>
      <w:r>
        <w:rPr>
          <w:rFonts w:ascii="Arial" w:hAnsi="Arial" w:cs="Arial"/>
          <w:sz w:val="20"/>
          <w:szCs w:val="20"/>
        </w:rPr>
        <w:t>d</w:t>
      </w:r>
      <w:r w:rsidRPr="004F5F86">
        <w:rPr>
          <w:rFonts w:ascii="Arial" w:hAnsi="Arial" w:cs="Arial"/>
          <w:sz w:val="20"/>
          <w:szCs w:val="20"/>
        </w:rPr>
        <w:t>) o cometimento reiterado de faltas na execução do objeto deste Edital, anotadas na forma do § 1º, do art. 67, da Lei nº 8.666/93 atualizada;</w:t>
      </w:r>
    </w:p>
    <w:p w:rsidR="00234C3C" w:rsidRPr="004F5F86" w:rsidRDefault="00234C3C" w:rsidP="00234C3C">
      <w:pPr>
        <w:pStyle w:val="SemEspaamento"/>
        <w:spacing w:line="276" w:lineRule="auto"/>
        <w:jc w:val="both"/>
        <w:rPr>
          <w:rFonts w:ascii="Arial" w:hAnsi="Arial" w:cs="Arial"/>
          <w:sz w:val="20"/>
          <w:szCs w:val="20"/>
        </w:rPr>
      </w:pPr>
      <w:r>
        <w:rPr>
          <w:rFonts w:ascii="Arial" w:hAnsi="Arial" w:cs="Arial"/>
          <w:sz w:val="20"/>
          <w:szCs w:val="20"/>
        </w:rPr>
        <w:t>e</w:t>
      </w:r>
      <w:r w:rsidRPr="004F5F86">
        <w:rPr>
          <w:rFonts w:ascii="Arial" w:hAnsi="Arial" w:cs="Arial"/>
          <w:sz w:val="20"/>
          <w:szCs w:val="20"/>
        </w:rPr>
        <w:t>) a decretação de falência ou a instauração de insolvência civil;</w:t>
      </w:r>
    </w:p>
    <w:p w:rsidR="00234C3C" w:rsidRPr="004F5F86" w:rsidRDefault="00234C3C" w:rsidP="00234C3C">
      <w:pPr>
        <w:pStyle w:val="SemEspaamento"/>
        <w:spacing w:line="276" w:lineRule="auto"/>
        <w:jc w:val="both"/>
        <w:rPr>
          <w:rFonts w:ascii="Arial" w:hAnsi="Arial" w:cs="Arial"/>
          <w:sz w:val="20"/>
          <w:szCs w:val="20"/>
        </w:rPr>
      </w:pPr>
      <w:r>
        <w:rPr>
          <w:rFonts w:ascii="Arial" w:hAnsi="Arial" w:cs="Arial"/>
          <w:sz w:val="20"/>
          <w:szCs w:val="20"/>
        </w:rPr>
        <w:t>f</w:t>
      </w:r>
      <w:r w:rsidRPr="004F5F86">
        <w:rPr>
          <w:rFonts w:ascii="Arial" w:hAnsi="Arial" w:cs="Arial"/>
          <w:sz w:val="20"/>
          <w:szCs w:val="20"/>
        </w:rPr>
        <w:t>) a dissolução da empresa;</w:t>
      </w:r>
    </w:p>
    <w:p w:rsidR="00234C3C" w:rsidRPr="004F5F86" w:rsidRDefault="00234C3C" w:rsidP="00234C3C">
      <w:pPr>
        <w:pStyle w:val="SemEspaamento"/>
        <w:spacing w:line="276" w:lineRule="auto"/>
        <w:jc w:val="both"/>
        <w:rPr>
          <w:rFonts w:ascii="Arial" w:hAnsi="Arial" w:cs="Arial"/>
          <w:sz w:val="20"/>
          <w:szCs w:val="20"/>
        </w:rPr>
      </w:pPr>
      <w:r>
        <w:rPr>
          <w:rFonts w:ascii="Arial" w:hAnsi="Arial" w:cs="Arial"/>
          <w:sz w:val="20"/>
          <w:szCs w:val="20"/>
        </w:rPr>
        <w:t>g</w:t>
      </w:r>
      <w:r w:rsidRPr="004F5F86">
        <w:rPr>
          <w:rFonts w:ascii="Arial" w:hAnsi="Arial" w:cs="Arial"/>
          <w:sz w:val="20"/>
          <w:szCs w:val="20"/>
        </w:rPr>
        <w:t>) a alteração social ou a modificação da finalidade ou da estrutura da empresa que, a juízo da Administração, prejudique a execução deste Contrato;</w:t>
      </w:r>
    </w:p>
    <w:p w:rsidR="00234C3C" w:rsidRPr="004F5F86" w:rsidRDefault="00234C3C" w:rsidP="00234C3C">
      <w:pPr>
        <w:pStyle w:val="SemEspaamento"/>
        <w:spacing w:line="276" w:lineRule="auto"/>
        <w:jc w:val="both"/>
        <w:rPr>
          <w:rFonts w:ascii="Arial" w:hAnsi="Arial" w:cs="Arial"/>
          <w:sz w:val="20"/>
          <w:szCs w:val="20"/>
        </w:rPr>
      </w:pPr>
      <w:r>
        <w:rPr>
          <w:rFonts w:ascii="Arial" w:hAnsi="Arial" w:cs="Arial"/>
          <w:sz w:val="20"/>
          <w:szCs w:val="20"/>
        </w:rPr>
        <w:t>h</w:t>
      </w:r>
      <w:r w:rsidRPr="004F5F86">
        <w:rPr>
          <w:rFonts w:ascii="Arial" w:hAnsi="Arial" w:cs="Arial"/>
          <w:sz w:val="20"/>
          <w:szCs w:val="20"/>
        </w:rPr>
        <w:t>)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234C3C" w:rsidRPr="004F5F86" w:rsidRDefault="00234C3C" w:rsidP="00234C3C">
      <w:pPr>
        <w:pStyle w:val="SemEspaamento"/>
        <w:spacing w:line="276" w:lineRule="auto"/>
        <w:jc w:val="both"/>
        <w:rPr>
          <w:rFonts w:ascii="Arial" w:hAnsi="Arial" w:cs="Arial"/>
          <w:sz w:val="20"/>
          <w:szCs w:val="20"/>
        </w:rPr>
      </w:pPr>
      <w:r>
        <w:rPr>
          <w:rFonts w:ascii="Arial" w:hAnsi="Arial" w:cs="Arial"/>
          <w:sz w:val="20"/>
          <w:szCs w:val="20"/>
        </w:rPr>
        <w:t>i</w:t>
      </w:r>
      <w:r w:rsidRPr="004F5F86">
        <w:rPr>
          <w:rFonts w:ascii="Arial" w:hAnsi="Arial" w:cs="Arial"/>
          <w:sz w:val="20"/>
          <w:szCs w:val="20"/>
        </w:rPr>
        <w:t>) a ocorrência de caso fortuito ou força maior, regularmente comprovados, impeditivos da execução do Contrato.</w:t>
      </w:r>
    </w:p>
    <w:p w:rsidR="00234C3C" w:rsidRDefault="00234C3C" w:rsidP="00234C3C">
      <w:pPr>
        <w:pStyle w:val="SemEspaamento"/>
        <w:spacing w:line="276" w:lineRule="auto"/>
        <w:jc w:val="both"/>
        <w:rPr>
          <w:rFonts w:ascii="Arial" w:hAnsi="Arial" w:cs="Arial"/>
          <w:sz w:val="20"/>
          <w:szCs w:val="20"/>
        </w:rPr>
      </w:pP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15.2.2 - Amigavelmente, por acordo entre as partes, reduzido a termo no processo da licitação, desde que haja conveniência para a Administração;</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15.2.3 - Judicialmente, nos termos da legislação vigente.</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 xml:space="preserve">15.3 - A rescisão administrativa ou amigável deverá ser precedida de autorização escrita e fundamentada pela autoridade competente.      </w:t>
      </w:r>
    </w:p>
    <w:p w:rsidR="00234C3C" w:rsidRDefault="00234C3C" w:rsidP="00234C3C">
      <w:pPr>
        <w:pStyle w:val="SemEspaamento"/>
        <w:spacing w:line="276" w:lineRule="auto"/>
        <w:jc w:val="both"/>
        <w:rPr>
          <w:rFonts w:ascii="Arial" w:eastAsia="MS Mincho" w:hAnsi="Arial" w:cs="Arial"/>
          <w:b/>
          <w:sz w:val="20"/>
          <w:szCs w:val="20"/>
        </w:rPr>
      </w:pPr>
    </w:p>
    <w:p w:rsidR="00234C3C" w:rsidRPr="001B7923" w:rsidRDefault="00234C3C" w:rsidP="00234C3C">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16. PE</w:t>
      </w:r>
      <w:r>
        <w:rPr>
          <w:rFonts w:ascii="Arial" w:eastAsia="MS Mincho" w:hAnsi="Arial" w:cs="Arial"/>
          <w:b/>
          <w:sz w:val="20"/>
          <w:szCs w:val="20"/>
        </w:rPr>
        <w:t>N</w:t>
      </w:r>
      <w:r w:rsidRPr="001B7923">
        <w:rPr>
          <w:rFonts w:ascii="Arial" w:eastAsia="MS Mincho" w:hAnsi="Arial" w:cs="Arial"/>
          <w:b/>
          <w:sz w:val="20"/>
          <w:szCs w:val="20"/>
        </w:rPr>
        <w:t>ALIDADES</w:t>
      </w:r>
    </w:p>
    <w:p w:rsidR="00234C3C" w:rsidRDefault="00234C3C" w:rsidP="00234C3C">
      <w:pPr>
        <w:pStyle w:val="SemEspaamento"/>
        <w:spacing w:line="276" w:lineRule="auto"/>
        <w:jc w:val="both"/>
        <w:rPr>
          <w:rFonts w:ascii="Arial" w:eastAsia="MS Mincho" w:hAnsi="Arial" w:cs="Arial"/>
          <w:sz w:val="20"/>
          <w:szCs w:val="20"/>
        </w:rPr>
      </w:pPr>
    </w:p>
    <w:p w:rsidR="00234C3C" w:rsidRPr="004F5F86" w:rsidRDefault="00234C3C" w:rsidP="00234C3C">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 xml:space="preserve">16.1 - À </w:t>
      </w:r>
      <w:r>
        <w:rPr>
          <w:rFonts w:ascii="Arial" w:eastAsia="MS Mincho" w:hAnsi="Arial" w:cs="Arial"/>
          <w:sz w:val="20"/>
          <w:szCs w:val="20"/>
        </w:rPr>
        <w:t>Registrada</w:t>
      </w:r>
      <w:r w:rsidRPr="004F5F86">
        <w:rPr>
          <w:rFonts w:ascii="Arial" w:eastAsia="MS Mincho" w:hAnsi="Arial" w:cs="Arial"/>
          <w:sz w:val="20"/>
          <w:szCs w:val="20"/>
        </w:rPr>
        <w:t xml:space="preserve"> que não cumprir com as obrigações assumidas ou com os preceitos legais poderá sofrer as seguintes penalidades, isolada e conjuntamente: </w:t>
      </w:r>
    </w:p>
    <w:p w:rsidR="00234C3C" w:rsidRPr="004F5F86" w:rsidRDefault="00234C3C" w:rsidP="00234C3C">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a) </w:t>
      </w:r>
      <w:r w:rsidRPr="004F5F86">
        <w:rPr>
          <w:rFonts w:ascii="Arial" w:eastAsia="MS Mincho" w:hAnsi="Arial" w:cs="Arial"/>
          <w:sz w:val="20"/>
          <w:szCs w:val="20"/>
        </w:rPr>
        <w:t>Advertência;</w:t>
      </w:r>
    </w:p>
    <w:p w:rsidR="00234C3C" w:rsidRPr="004F5F86" w:rsidRDefault="00234C3C" w:rsidP="00234C3C">
      <w:pPr>
        <w:pStyle w:val="SemEspaamento"/>
        <w:spacing w:line="276" w:lineRule="auto"/>
        <w:jc w:val="both"/>
        <w:rPr>
          <w:rFonts w:ascii="Arial" w:eastAsia="MS Mincho" w:hAnsi="Arial" w:cs="Arial"/>
          <w:sz w:val="20"/>
          <w:szCs w:val="20"/>
        </w:rPr>
      </w:pPr>
      <w:r>
        <w:rPr>
          <w:rFonts w:ascii="Arial" w:eastAsia="MS Mincho" w:hAnsi="Arial" w:cs="Arial"/>
          <w:sz w:val="20"/>
          <w:szCs w:val="20"/>
        </w:rPr>
        <w:t>b) Multa de 10% sobre o valor da</w:t>
      </w:r>
      <w:r w:rsidRPr="004F5F86">
        <w:rPr>
          <w:rFonts w:ascii="Arial" w:eastAsia="MS Mincho" w:hAnsi="Arial" w:cs="Arial"/>
          <w:sz w:val="20"/>
          <w:szCs w:val="20"/>
        </w:rPr>
        <w:t xml:space="preserve"> </w:t>
      </w:r>
      <w:r>
        <w:rPr>
          <w:rFonts w:ascii="Arial" w:eastAsia="MS Mincho" w:hAnsi="Arial" w:cs="Arial"/>
          <w:sz w:val="20"/>
          <w:szCs w:val="20"/>
        </w:rPr>
        <w:t>Ata</w:t>
      </w:r>
      <w:r w:rsidRPr="004F5F86">
        <w:rPr>
          <w:rFonts w:ascii="Arial" w:eastAsia="MS Mincho" w:hAnsi="Arial" w:cs="Arial"/>
          <w:sz w:val="20"/>
          <w:szCs w:val="20"/>
        </w:rPr>
        <w:t>;</w:t>
      </w:r>
    </w:p>
    <w:p w:rsidR="00234C3C" w:rsidRPr="004F5F86" w:rsidRDefault="00234C3C" w:rsidP="00234C3C">
      <w:pPr>
        <w:pStyle w:val="SemEspaamento"/>
        <w:spacing w:line="276" w:lineRule="auto"/>
        <w:jc w:val="both"/>
        <w:rPr>
          <w:rFonts w:ascii="Arial" w:eastAsia="MS Mincho" w:hAnsi="Arial" w:cs="Arial"/>
          <w:sz w:val="20"/>
          <w:szCs w:val="20"/>
        </w:rPr>
      </w:pPr>
      <w:r>
        <w:rPr>
          <w:rFonts w:ascii="Arial" w:eastAsia="MS Mincho" w:hAnsi="Arial" w:cs="Arial"/>
          <w:sz w:val="20"/>
          <w:szCs w:val="20"/>
        </w:rPr>
        <w:lastRenderedPageBreak/>
        <w:t xml:space="preserve">c) </w:t>
      </w:r>
      <w:r w:rsidRPr="004F5F86">
        <w:rPr>
          <w:rFonts w:ascii="Arial" w:eastAsia="MS Mincho" w:hAnsi="Arial" w:cs="Arial"/>
          <w:sz w:val="20"/>
          <w:szCs w:val="20"/>
        </w:rPr>
        <w:t>Suspensão do direito de licitar junto ao Município por até dois (02) anos;</w:t>
      </w:r>
    </w:p>
    <w:p w:rsidR="00234C3C" w:rsidRPr="004F5F86" w:rsidRDefault="00234C3C" w:rsidP="00234C3C">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d) </w:t>
      </w:r>
      <w:r w:rsidRPr="004F5F86">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234C3C" w:rsidRPr="004F5F86" w:rsidRDefault="00234C3C" w:rsidP="00234C3C">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e) </w:t>
      </w:r>
      <w:r w:rsidRPr="004F5F86">
        <w:rPr>
          <w:rFonts w:ascii="Arial" w:eastAsia="MS Mincho" w:hAnsi="Arial" w:cs="Arial"/>
          <w:sz w:val="20"/>
          <w:szCs w:val="20"/>
        </w:rPr>
        <w:t>Rescisão contratual sem que decorra do ato direito de qualquer natureza à Contratada.</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16.2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234C3C" w:rsidRPr="004F5F86" w:rsidRDefault="00234C3C" w:rsidP="00234C3C">
      <w:pPr>
        <w:pStyle w:val="SemEspaamento"/>
        <w:spacing w:line="276" w:lineRule="auto"/>
        <w:jc w:val="both"/>
        <w:rPr>
          <w:rFonts w:ascii="Arial" w:hAnsi="Arial" w:cs="Arial"/>
          <w:sz w:val="20"/>
          <w:szCs w:val="20"/>
        </w:rPr>
      </w:pPr>
    </w:p>
    <w:p w:rsidR="00234C3C" w:rsidRPr="001B7923" w:rsidRDefault="00234C3C" w:rsidP="00234C3C">
      <w:pPr>
        <w:pStyle w:val="SemEspaamento"/>
        <w:spacing w:line="276" w:lineRule="auto"/>
        <w:jc w:val="both"/>
        <w:rPr>
          <w:rFonts w:ascii="Arial" w:hAnsi="Arial" w:cs="Arial"/>
          <w:b/>
          <w:sz w:val="20"/>
          <w:szCs w:val="20"/>
        </w:rPr>
      </w:pPr>
      <w:r w:rsidRPr="001B7923">
        <w:rPr>
          <w:rFonts w:ascii="Arial" w:hAnsi="Arial" w:cs="Arial"/>
          <w:b/>
          <w:sz w:val="20"/>
          <w:szCs w:val="20"/>
        </w:rPr>
        <w:t>17. DISPOSIÇÕES GERAIS</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17.1 -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234C3C" w:rsidRDefault="00234C3C" w:rsidP="00234C3C">
      <w:pPr>
        <w:pStyle w:val="SemEspaamento"/>
        <w:spacing w:line="276" w:lineRule="auto"/>
        <w:jc w:val="both"/>
        <w:rPr>
          <w:rFonts w:ascii="Arial" w:hAnsi="Arial" w:cs="Arial"/>
          <w:sz w:val="20"/>
          <w:szCs w:val="20"/>
        </w:rPr>
      </w:pP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17.2 -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234C3C" w:rsidRPr="004F5F86" w:rsidRDefault="00234C3C" w:rsidP="00234C3C">
      <w:pPr>
        <w:pStyle w:val="SemEspaamento"/>
        <w:spacing w:line="276" w:lineRule="auto"/>
        <w:jc w:val="both"/>
        <w:rPr>
          <w:rFonts w:ascii="Arial" w:hAnsi="Arial" w:cs="Arial"/>
          <w:sz w:val="20"/>
          <w:szCs w:val="20"/>
        </w:rPr>
      </w:pP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17.3 -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34C3C" w:rsidRPr="004F5F86" w:rsidRDefault="00234C3C" w:rsidP="00234C3C">
      <w:pPr>
        <w:pStyle w:val="SemEspaamento"/>
        <w:spacing w:line="276" w:lineRule="auto"/>
        <w:jc w:val="both"/>
        <w:rPr>
          <w:rFonts w:ascii="Arial" w:hAnsi="Arial" w:cs="Arial"/>
          <w:sz w:val="20"/>
          <w:szCs w:val="20"/>
        </w:rPr>
      </w:pPr>
    </w:p>
    <w:p w:rsidR="00234C3C" w:rsidRPr="004F5F86" w:rsidRDefault="00234C3C" w:rsidP="00234C3C">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17.4 - Os casos omissos serão dirimidos pelo </w:t>
      </w:r>
      <w:r w:rsidR="00A74DB8">
        <w:rPr>
          <w:rFonts w:ascii="Arial" w:hAnsi="Arial" w:cs="Arial"/>
          <w:bCs/>
          <w:sz w:val="20"/>
          <w:szCs w:val="20"/>
        </w:rPr>
        <w:t>Pregoeiro (</w:t>
      </w:r>
      <w:r>
        <w:rPr>
          <w:rFonts w:ascii="Arial" w:hAnsi="Arial" w:cs="Arial"/>
          <w:bCs/>
          <w:sz w:val="20"/>
          <w:szCs w:val="20"/>
        </w:rPr>
        <w:t>a)</w:t>
      </w:r>
      <w:r w:rsidRPr="004F5F86">
        <w:rPr>
          <w:rFonts w:ascii="Arial" w:hAnsi="Arial" w:cs="Arial"/>
          <w:bCs/>
          <w:sz w:val="20"/>
          <w:szCs w:val="20"/>
        </w:rPr>
        <w:t>, com observância da legislação regedora, em especial a Lei n. 8.666, de 21 de junho de 1993 consolidada, Lei 10.520, de 17 de julho de 2002 e o</w:t>
      </w:r>
      <w:r>
        <w:rPr>
          <w:rFonts w:ascii="Arial" w:hAnsi="Arial" w:cs="Arial"/>
          <w:bCs/>
          <w:sz w:val="20"/>
          <w:szCs w:val="20"/>
        </w:rPr>
        <w:t>s</w:t>
      </w:r>
      <w:r w:rsidRPr="004F5F86">
        <w:rPr>
          <w:rFonts w:ascii="Arial" w:hAnsi="Arial" w:cs="Arial"/>
          <w:bCs/>
          <w:sz w:val="20"/>
          <w:szCs w:val="20"/>
        </w:rPr>
        <w:t xml:space="preserve"> Decreto</w:t>
      </w:r>
      <w:r>
        <w:rPr>
          <w:rFonts w:ascii="Arial" w:hAnsi="Arial" w:cs="Arial"/>
          <w:bCs/>
          <w:sz w:val="20"/>
          <w:szCs w:val="20"/>
        </w:rPr>
        <w:t>s</w:t>
      </w:r>
      <w:r w:rsidRPr="004F5F86">
        <w:rPr>
          <w:rFonts w:ascii="Arial" w:hAnsi="Arial" w:cs="Arial"/>
          <w:bCs/>
          <w:sz w:val="20"/>
          <w:szCs w:val="20"/>
        </w:rPr>
        <w:t xml:space="preserve"> Municipal nº</w:t>
      </w:r>
      <w:r w:rsidRPr="004F5F86">
        <w:rPr>
          <w:rFonts w:ascii="Arial" w:hAnsi="Arial" w:cs="Arial"/>
          <w:sz w:val="20"/>
          <w:szCs w:val="20"/>
        </w:rPr>
        <w:t xml:space="preserve"> </w:t>
      </w:r>
      <w:r w:rsidRPr="004F5F86">
        <w:rPr>
          <w:rFonts w:ascii="Arial" w:hAnsi="Arial" w:cs="Arial"/>
          <w:bCs/>
          <w:sz w:val="20"/>
          <w:szCs w:val="20"/>
        </w:rPr>
        <w:t>1783 de 31 de maio de 2013</w:t>
      </w:r>
      <w:r>
        <w:rPr>
          <w:rFonts w:ascii="Arial" w:hAnsi="Arial" w:cs="Arial"/>
          <w:bCs/>
          <w:sz w:val="20"/>
          <w:szCs w:val="20"/>
        </w:rPr>
        <w:t xml:space="preserve"> e 1975 de 10 de junho de 2009</w:t>
      </w:r>
      <w:r w:rsidRPr="004F5F86">
        <w:rPr>
          <w:rFonts w:ascii="Arial" w:hAnsi="Arial" w:cs="Arial"/>
          <w:bCs/>
          <w:sz w:val="20"/>
          <w:szCs w:val="20"/>
        </w:rPr>
        <w:t>.</w:t>
      </w:r>
    </w:p>
    <w:p w:rsidR="00234C3C" w:rsidRPr="004F5F86" w:rsidRDefault="00234C3C" w:rsidP="00234C3C">
      <w:pPr>
        <w:pStyle w:val="SemEspaamento"/>
        <w:spacing w:line="276" w:lineRule="auto"/>
        <w:jc w:val="both"/>
        <w:rPr>
          <w:rFonts w:ascii="Arial" w:hAnsi="Arial" w:cs="Arial"/>
          <w:color w:val="FF0000"/>
          <w:sz w:val="20"/>
          <w:szCs w:val="20"/>
        </w:rPr>
      </w:pP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17.5 - No interesse da Prefeitura Municipal, e sem que caiba às participantes qualquer reclamação ou indenização, poderá ser:</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a) adiada a abertura da licitação;</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 xml:space="preserve">b) alteradas as condições do Edital, </w:t>
      </w:r>
      <w:r w:rsidR="008017D3" w:rsidRPr="004F5F86">
        <w:rPr>
          <w:rFonts w:ascii="Arial" w:hAnsi="Arial" w:cs="Arial"/>
          <w:sz w:val="20"/>
          <w:szCs w:val="20"/>
        </w:rPr>
        <w:t>obedecido ao</w:t>
      </w:r>
      <w:r w:rsidRPr="004F5F86">
        <w:rPr>
          <w:rFonts w:ascii="Arial" w:hAnsi="Arial" w:cs="Arial"/>
          <w:sz w:val="20"/>
          <w:szCs w:val="20"/>
        </w:rPr>
        <w:t xml:space="preserve"> disposto no § 4º do art. 21 da Lei 8.666/93.</w:t>
      </w:r>
    </w:p>
    <w:p w:rsidR="00234C3C" w:rsidRPr="004F5F86" w:rsidRDefault="00234C3C" w:rsidP="00234C3C">
      <w:pPr>
        <w:pStyle w:val="SemEspaamento"/>
        <w:spacing w:line="276" w:lineRule="auto"/>
        <w:jc w:val="both"/>
        <w:rPr>
          <w:rFonts w:ascii="Arial" w:hAnsi="Arial" w:cs="Arial"/>
          <w:sz w:val="20"/>
          <w:szCs w:val="20"/>
        </w:rPr>
      </w:pP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17.6 -</w:t>
      </w:r>
      <w:r w:rsidR="008017D3" w:rsidRPr="004F5F86">
        <w:rPr>
          <w:rFonts w:ascii="Arial" w:hAnsi="Arial" w:cs="Arial"/>
          <w:sz w:val="20"/>
          <w:szCs w:val="20"/>
        </w:rPr>
        <w:t xml:space="preserve"> </w:t>
      </w:r>
      <w:r w:rsidRPr="004F5F86">
        <w:rPr>
          <w:rFonts w:ascii="Arial" w:hAnsi="Arial" w:cs="Arial"/>
          <w:sz w:val="20"/>
          <w:szCs w:val="20"/>
        </w:rPr>
        <w:t>Integram este Edital, para todos os fins e efeitos, os seguintes anexos:</w:t>
      </w:r>
    </w:p>
    <w:p w:rsidR="00234C3C" w:rsidRDefault="00234C3C" w:rsidP="00234C3C">
      <w:pPr>
        <w:pStyle w:val="SemEspaamento"/>
        <w:spacing w:line="276" w:lineRule="auto"/>
        <w:jc w:val="both"/>
        <w:rPr>
          <w:rFonts w:ascii="Arial" w:hAnsi="Arial" w:cs="Arial"/>
          <w:sz w:val="20"/>
          <w:szCs w:val="20"/>
        </w:rPr>
      </w:pP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ANEXO I – Relação de</w:t>
      </w:r>
      <w:r>
        <w:rPr>
          <w:rFonts w:ascii="Arial" w:hAnsi="Arial" w:cs="Arial"/>
          <w:sz w:val="20"/>
          <w:szCs w:val="20"/>
        </w:rPr>
        <w:t xml:space="preserve"> Itens e</w:t>
      </w:r>
      <w:r w:rsidRPr="004F5F86">
        <w:rPr>
          <w:rFonts w:ascii="Arial" w:hAnsi="Arial" w:cs="Arial"/>
          <w:sz w:val="20"/>
          <w:szCs w:val="20"/>
        </w:rPr>
        <w:t xml:space="preserve"> Preços Máximos Admitidos por Item;</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ANEXO II – Modelo de Carta de Credenciamento;</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ANEXO III – Modelo de Declaração firmando o cumprimento aos requisitos de Habilitação;</w:t>
      </w:r>
    </w:p>
    <w:p w:rsidR="00234C3C" w:rsidRPr="004F5F86" w:rsidRDefault="00234C3C" w:rsidP="00234C3C">
      <w:pPr>
        <w:pStyle w:val="SemEspaamento"/>
        <w:spacing w:line="276" w:lineRule="auto"/>
        <w:jc w:val="both"/>
        <w:rPr>
          <w:rFonts w:ascii="Arial" w:hAnsi="Arial" w:cs="Arial"/>
          <w:bCs/>
          <w:caps/>
          <w:sz w:val="20"/>
          <w:szCs w:val="20"/>
        </w:rPr>
      </w:pPr>
      <w:r w:rsidRPr="004F5F86">
        <w:rPr>
          <w:rFonts w:ascii="Arial" w:hAnsi="Arial" w:cs="Arial"/>
          <w:bCs/>
          <w:caps/>
          <w:sz w:val="20"/>
          <w:szCs w:val="20"/>
        </w:rPr>
        <w:lastRenderedPageBreak/>
        <w:t>ANEXO Iv - MODELO DE PROPOSTA</w:t>
      </w:r>
    </w:p>
    <w:p w:rsidR="00234C3C" w:rsidRPr="002D380D" w:rsidRDefault="00234C3C" w:rsidP="00234C3C">
      <w:pPr>
        <w:pStyle w:val="SemEspaamento"/>
        <w:spacing w:line="276" w:lineRule="auto"/>
        <w:jc w:val="both"/>
        <w:rPr>
          <w:rFonts w:ascii="Arial" w:hAnsi="Arial" w:cs="Arial"/>
          <w:sz w:val="20"/>
          <w:szCs w:val="20"/>
        </w:rPr>
      </w:pPr>
      <w:r w:rsidRPr="002D380D">
        <w:rPr>
          <w:rFonts w:ascii="Arial" w:hAnsi="Arial" w:cs="Arial"/>
          <w:sz w:val="20"/>
          <w:szCs w:val="20"/>
        </w:rPr>
        <w:t>ANEXO V – Modelo de Declaração de Atendimentos aos requisitos do Edital;</w:t>
      </w:r>
    </w:p>
    <w:p w:rsidR="00234C3C" w:rsidRPr="002D380D" w:rsidRDefault="00234C3C" w:rsidP="00234C3C">
      <w:pPr>
        <w:pStyle w:val="SemEspaamento"/>
        <w:spacing w:line="276" w:lineRule="auto"/>
        <w:jc w:val="both"/>
        <w:rPr>
          <w:rFonts w:ascii="Arial" w:hAnsi="Arial" w:cs="Arial"/>
          <w:sz w:val="20"/>
          <w:szCs w:val="20"/>
        </w:rPr>
      </w:pPr>
      <w:r w:rsidRPr="002D380D">
        <w:rPr>
          <w:rFonts w:ascii="Arial" w:hAnsi="Arial" w:cs="Arial"/>
          <w:sz w:val="20"/>
          <w:szCs w:val="20"/>
        </w:rPr>
        <w:t>ANEXO VI – Modelo de Declaração firmando o cumprimento do disposto no inciso XXXIII do artigo 7º da Constituição Federal;</w:t>
      </w:r>
    </w:p>
    <w:p w:rsidR="00234C3C" w:rsidRDefault="00234C3C" w:rsidP="00234C3C">
      <w:pPr>
        <w:pStyle w:val="SemEspaamento"/>
        <w:spacing w:line="276" w:lineRule="auto"/>
        <w:jc w:val="both"/>
        <w:rPr>
          <w:rFonts w:ascii="Arial" w:hAnsi="Arial" w:cs="Arial"/>
          <w:sz w:val="20"/>
          <w:szCs w:val="20"/>
        </w:rPr>
      </w:pPr>
      <w:r w:rsidRPr="002D380D">
        <w:rPr>
          <w:rFonts w:ascii="Arial" w:hAnsi="Arial" w:cs="Arial"/>
          <w:sz w:val="20"/>
          <w:szCs w:val="20"/>
        </w:rPr>
        <w:t>ANEXO VII - Modelo de declaração firmando que não possui em seu quadro social servidor público do município de Papanduva/SC</w:t>
      </w:r>
    </w:p>
    <w:p w:rsidR="00234C3C" w:rsidRPr="002D380D" w:rsidRDefault="00234C3C" w:rsidP="00234C3C">
      <w:pPr>
        <w:pStyle w:val="SemEspaamento"/>
        <w:spacing w:line="276" w:lineRule="auto"/>
        <w:jc w:val="both"/>
        <w:rPr>
          <w:rFonts w:ascii="Arial" w:hAnsi="Arial" w:cs="Arial"/>
          <w:sz w:val="20"/>
          <w:szCs w:val="20"/>
        </w:rPr>
      </w:pPr>
      <w:r>
        <w:rPr>
          <w:rFonts w:ascii="Arial" w:hAnsi="Arial" w:cs="Arial"/>
          <w:sz w:val="20"/>
          <w:szCs w:val="20"/>
        </w:rPr>
        <w:t xml:space="preserve">ANEXO VIII – Modelo de </w:t>
      </w:r>
      <w:r w:rsidRPr="005775A7">
        <w:rPr>
          <w:rFonts w:ascii="Arial" w:hAnsi="Arial" w:cs="Arial"/>
          <w:sz w:val="20"/>
          <w:szCs w:val="20"/>
        </w:rPr>
        <w:t xml:space="preserve">declaração </w:t>
      </w:r>
      <w:r w:rsidRPr="005775A7">
        <w:rPr>
          <w:rFonts w:ascii="Arial" w:eastAsia="Arial Unicode MS" w:hAnsi="Arial" w:cs="Arial"/>
          <w:bCs/>
          <w:sz w:val="20"/>
          <w:szCs w:val="20"/>
          <w:lang w:val="pt-PT"/>
        </w:rPr>
        <w:t xml:space="preserve">de </w:t>
      </w:r>
      <w:r w:rsidRPr="005775A7">
        <w:rPr>
          <w:rFonts w:ascii="Arial" w:hAnsi="Arial" w:cs="Arial"/>
          <w:sz w:val="20"/>
          <w:szCs w:val="20"/>
        </w:rPr>
        <w:t>inidoneidade</w:t>
      </w:r>
    </w:p>
    <w:p w:rsidR="008017D3" w:rsidRDefault="00234C3C" w:rsidP="00234C3C">
      <w:pPr>
        <w:pStyle w:val="SemEspaamento"/>
        <w:spacing w:line="276" w:lineRule="auto"/>
        <w:jc w:val="both"/>
        <w:rPr>
          <w:rFonts w:ascii="Arial" w:hAnsi="Arial" w:cs="Arial"/>
          <w:sz w:val="20"/>
          <w:szCs w:val="20"/>
        </w:rPr>
      </w:pPr>
      <w:r>
        <w:rPr>
          <w:rFonts w:ascii="Arial" w:hAnsi="Arial" w:cs="Arial"/>
          <w:sz w:val="20"/>
          <w:szCs w:val="20"/>
        </w:rPr>
        <w:t>ANEXO IX</w:t>
      </w:r>
      <w:r w:rsidRPr="002D380D">
        <w:rPr>
          <w:rFonts w:ascii="Arial" w:hAnsi="Arial" w:cs="Arial"/>
          <w:sz w:val="20"/>
          <w:szCs w:val="20"/>
        </w:rPr>
        <w:t xml:space="preserve"> –</w:t>
      </w:r>
      <w:r w:rsidR="008017D3">
        <w:rPr>
          <w:rFonts w:ascii="Arial" w:hAnsi="Arial" w:cs="Arial"/>
          <w:sz w:val="20"/>
          <w:szCs w:val="20"/>
        </w:rPr>
        <w:t xml:space="preserve"> Declaração Conjunta;</w:t>
      </w:r>
    </w:p>
    <w:p w:rsidR="00234C3C" w:rsidRPr="004F5F86" w:rsidRDefault="008017D3" w:rsidP="00234C3C">
      <w:pPr>
        <w:pStyle w:val="SemEspaamento"/>
        <w:spacing w:line="276" w:lineRule="auto"/>
        <w:jc w:val="both"/>
        <w:rPr>
          <w:rFonts w:ascii="Arial" w:hAnsi="Arial" w:cs="Arial"/>
          <w:sz w:val="20"/>
          <w:szCs w:val="20"/>
        </w:rPr>
      </w:pPr>
      <w:r>
        <w:rPr>
          <w:rFonts w:ascii="Arial" w:hAnsi="Arial" w:cs="Arial"/>
          <w:sz w:val="20"/>
          <w:szCs w:val="20"/>
        </w:rPr>
        <w:t>ANEXO X -</w:t>
      </w:r>
      <w:r w:rsidR="00234C3C" w:rsidRPr="002D380D">
        <w:rPr>
          <w:rFonts w:ascii="Arial" w:hAnsi="Arial" w:cs="Arial"/>
          <w:sz w:val="20"/>
          <w:szCs w:val="20"/>
        </w:rPr>
        <w:t xml:space="preserve"> Minuta da Ata</w:t>
      </w:r>
      <w:r w:rsidR="00234C3C" w:rsidRPr="004F5F86">
        <w:rPr>
          <w:rFonts w:ascii="Arial" w:hAnsi="Arial" w:cs="Arial"/>
          <w:sz w:val="20"/>
          <w:szCs w:val="20"/>
        </w:rPr>
        <w:t>.</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17.7 - Ao receberem cópia deste Edital, os interessados deverão deixar registrado na Prefeitura o endereço, telefone e fax, para qualquer comunicação.</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17.8 - Informações fornecidas verbalmente por elementos pertencentes a Prefeitura não serão consideradas como motivos para impugnações.</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 xml:space="preserve">17.9 - </w:t>
      </w:r>
      <w:r w:rsidRPr="00590D82">
        <w:rPr>
          <w:rFonts w:ascii="Arial" w:hAnsi="Arial" w:cs="Arial"/>
          <w:sz w:val="20"/>
          <w:szCs w:val="20"/>
        </w:rPr>
        <w:t>Até 02 (dois) dias úteis antes da data fixada para recebimento das propostas,</w:t>
      </w:r>
      <w:r w:rsidR="008017D3">
        <w:rPr>
          <w:rFonts w:ascii="Arial" w:hAnsi="Arial" w:cs="Arial"/>
          <w:sz w:val="20"/>
          <w:szCs w:val="20"/>
        </w:rPr>
        <w:t xml:space="preserve"> </w:t>
      </w:r>
      <w:r w:rsidRPr="0030644F">
        <w:rPr>
          <w:rFonts w:ascii="Arial" w:hAnsi="Arial" w:cs="Arial"/>
          <w:sz w:val="20"/>
          <w:szCs w:val="20"/>
        </w:rPr>
        <w:t xml:space="preserve">qualquer pessoa poderá </w:t>
      </w:r>
      <w:r w:rsidRPr="0030644F">
        <w:rPr>
          <w:rFonts w:ascii="Arial" w:hAnsi="Arial" w:cs="Arial"/>
          <w:b/>
          <w:sz w:val="20"/>
          <w:szCs w:val="20"/>
        </w:rPr>
        <w:t>protocolar no setor</w:t>
      </w:r>
      <w:r w:rsidRPr="00590D82">
        <w:rPr>
          <w:rFonts w:ascii="Arial" w:hAnsi="Arial" w:cs="Arial"/>
          <w:b/>
          <w:sz w:val="20"/>
          <w:szCs w:val="20"/>
        </w:rPr>
        <w:t xml:space="preserve"> de licitações da Prefeitura Municipal de Papanduva</w:t>
      </w:r>
      <w:r w:rsidRPr="00590D82">
        <w:rPr>
          <w:rFonts w:ascii="Arial" w:hAnsi="Arial" w:cs="Arial"/>
          <w:sz w:val="20"/>
          <w:szCs w:val="20"/>
        </w:rPr>
        <w:t xml:space="preserve"> solicitação esclarecimentos, providências ou impugnar o ato convocatório do Pregão. Caberá</w:t>
      </w:r>
      <w:r w:rsidRPr="007E0D86">
        <w:rPr>
          <w:rFonts w:ascii="Arial" w:hAnsi="Arial" w:cs="Arial"/>
          <w:sz w:val="20"/>
          <w:szCs w:val="20"/>
        </w:rPr>
        <w:t xml:space="preserve"> ao Pregoeiro (a) decidir sobre a petição no prazo </w:t>
      </w:r>
      <w:r>
        <w:rPr>
          <w:rFonts w:ascii="Arial" w:hAnsi="Arial" w:cs="Arial"/>
          <w:sz w:val="20"/>
          <w:szCs w:val="20"/>
        </w:rPr>
        <w:t>legal</w:t>
      </w:r>
      <w:r w:rsidRPr="007E0D86">
        <w:rPr>
          <w:rFonts w:ascii="Arial" w:hAnsi="Arial" w:cs="Arial"/>
          <w:sz w:val="20"/>
          <w:szCs w:val="20"/>
        </w:rPr>
        <w:t>. Acolhida a petição contra o ato convocatório, será designada nova data para a realização do certame.</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17.10 - Recomenda-se aos licitantes que estejam no local indicado do preâmbulo deste Edital, com antecedência de quinze (15) minutos do horário previsto.</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17.11 - É fundamental a presença do licitante ou de seu representante, para o exercício dos direitos de ofertar lances e manifestar intenção de recorrer.</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17.12 - Nenhuma indenização será devida aos licitantes por apresentarem documentação e/ou elaborarem proposta relativa ao presente PREGÃO.</w:t>
      </w:r>
    </w:p>
    <w:p w:rsidR="00234C3C" w:rsidRPr="004F5F86" w:rsidRDefault="00234C3C" w:rsidP="00234C3C">
      <w:pPr>
        <w:pStyle w:val="SemEspaamento"/>
        <w:spacing w:line="276" w:lineRule="auto"/>
        <w:jc w:val="both"/>
        <w:rPr>
          <w:rFonts w:ascii="Arial" w:hAnsi="Arial" w:cs="Arial"/>
          <w:sz w:val="20"/>
          <w:szCs w:val="20"/>
        </w:rPr>
      </w:pPr>
      <w:r w:rsidRPr="004F5F86">
        <w:rPr>
          <w:rFonts w:ascii="Arial" w:hAnsi="Arial" w:cs="Arial"/>
          <w:sz w:val="20"/>
          <w:szCs w:val="20"/>
        </w:rPr>
        <w:t>17.13 - Quaisquer pedidos de esclarecimento em relação a eventuais dúvidas de interpretação do presente Edital, deverão ser dirigidas à Prefeitura Municipal no endereço anteriormente citado, pelo telefone (47) 3653–2166.</w:t>
      </w:r>
    </w:p>
    <w:p w:rsidR="00E243F7" w:rsidRPr="00B45C1C" w:rsidRDefault="00E243F7" w:rsidP="00B45C1C">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Aprovo o Edital.</w:t>
      </w:r>
    </w:p>
    <w:p w:rsidR="00E243F7" w:rsidRPr="00B45C1C" w:rsidRDefault="00E243F7" w:rsidP="00B45C1C">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 xml:space="preserve">Dê-se-lhe a divulgação prevista na Lei nº 10.520/02. </w:t>
      </w:r>
    </w:p>
    <w:p w:rsidR="00E243F7" w:rsidRPr="00B45C1C" w:rsidRDefault="00CA2796" w:rsidP="00B45C1C">
      <w:pPr>
        <w:pStyle w:val="SemEspaamento"/>
        <w:spacing w:line="276" w:lineRule="auto"/>
        <w:jc w:val="both"/>
        <w:rPr>
          <w:rFonts w:ascii="Arial" w:hAnsi="Arial" w:cs="Arial"/>
          <w:bCs/>
          <w:sz w:val="20"/>
          <w:szCs w:val="20"/>
          <w:lang w:eastAsia="ar-SA"/>
        </w:rPr>
      </w:pPr>
      <w:r>
        <w:rPr>
          <w:rFonts w:ascii="Arial" w:hAnsi="Arial" w:cs="Arial"/>
          <w:bCs/>
          <w:sz w:val="20"/>
          <w:szCs w:val="20"/>
          <w:lang w:eastAsia="ar-SA"/>
        </w:rPr>
        <w:t>Papanduva (</w:t>
      </w:r>
      <w:r w:rsidR="006A7903">
        <w:rPr>
          <w:rFonts w:ascii="Arial" w:hAnsi="Arial" w:cs="Arial"/>
          <w:bCs/>
          <w:sz w:val="20"/>
          <w:szCs w:val="20"/>
          <w:lang w:eastAsia="ar-SA"/>
        </w:rPr>
        <w:t xml:space="preserve">SC), </w:t>
      </w:r>
      <w:r w:rsidR="00883963">
        <w:rPr>
          <w:rFonts w:ascii="Arial" w:hAnsi="Arial" w:cs="Arial"/>
          <w:bCs/>
          <w:sz w:val="20"/>
          <w:szCs w:val="20"/>
          <w:lang w:eastAsia="ar-SA"/>
        </w:rPr>
        <w:t>16 de Junho</w:t>
      </w:r>
      <w:r>
        <w:rPr>
          <w:rFonts w:ascii="Arial" w:hAnsi="Arial" w:cs="Arial"/>
          <w:bCs/>
          <w:sz w:val="20"/>
          <w:szCs w:val="20"/>
          <w:lang w:eastAsia="ar-SA"/>
        </w:rPr>
        <w:t xml:space="preserve"> de 2017</w:t>
      </w:r>
      <w:r w:rsidR="00E243F7" w:rsidRPr="00B45C1C">
        <w:rPr>
          <w:rFonts w:ascii="Arial" w:hAnsi="Arial" w:cs="Arial"/>
          <w:bCs/>
          <w:sz w:val="20"/>
          <w:szCs w:val="20"/>
          <w:lang w:eastAsia="ar-SA"/>
        </w:rPr>
        <w:t>.</w:t>
      </w:r>
    </w:p>
    <w:p w:rsidR="00E243F7" w:rsidRPr="00B45C1C" w:rsidRDefault="00E243F7" w:rsidP="00B45C1C">
      <w:pPr>
        <w:pStyle w:val="SemEspaamento"/>
        <w:spacing w:line="276" w:lineRule="auto"/>
        <w:jc w:val="both"/>
        <w:rPr>
          <w:rFonts w:ascii="Arial" w:hAnsi="Arial" w:cs="Arial"/>
          <w:bCs/>
          <w:color w:val="99CC00"/>
          <w:sz w:val="20"/>
          <w:szCs w:val="20"/>
          <w:lang w:eastAsia="ar-SA"/>
        </w:rPr>
      </w:pPr>
    </w:p>
    <w:p w:rsidR="00CA2796" w:rsidRPr="00786138" w:rsidRDefault="00CA2796" w:rsidP="00CA2796">
      <w:pPr>
        <w:pStyle w:val="SemEspaamento"/>
        <w:spacing w:line="276" w:lineRule="auto"/>
        <w:jc w:val="both"/>
        <w:rPr>
          <w:rFonts w:ascii="Arial" w:hAnsi="Arial" w:cs="Arial"/>
          <w:b/>
          <w:sz w:val="20"/>
          <w:szCs w:val="20"/>
        </w:rPr>
      </w:pPr>
      <w:r w:rsidRPr="00786138">
        <w:rPr>
          <w:rFonts w:ascii="Arial" w:hAnsi="Arial" w:cs="Arial"/>
          <w:b/>
          <w:sz w:val="20"/>
          <w:szCs w:val="20"/>
        </w:rPr>
        <w:t>Luiz Henrique Saliba</w:t>
      </w:r>
    </w:p>
    <w:p w:rsidR="00CA2796" w:rsidRPr="00F302F2" w:rsidRDefault="00CA2796" w:rsidP="00CA2796">
      <w:pPr>
        <w:pStyle w:val="SemEspaamento"/>
        <w:spacing w:line="276" w:lineRule="auto"/>
        <w:jc w:val="both"/>
        <w:rPr>
          <w:rFonts w:ascii="Arial" w:hAnsi="Arial" w:cs="Arial"/>
          <w:sz w:val="20"/>
          <w:szCs w:val="20"/>
        </w:rPr>
      </w:pPr>
      <w:r>
        <w:rPr>
          <w:rFonts w:ascii="Arial" w:hAnsi="Arial" w:cs="Arial"/>
          <w:sz w:val="20"/>
          <w:szCs w:val="20"/>
        </w:rPr>
        <w:t>Prefeito Municipal</w:t>
      </w:r>
    </w:p>
    <w:p w:rsidR="00E243F7" w:rsidRPr="00B45C1C" w:rsidRDefault="00E243F7" w:rsidP="00B45C1C">
      <w:pPr>
        <w:pStyle w:val="SemEspaamento"/>
        <w:spacing w:line="276" w:lineRule="auto"/>
        <w:jc w:val="both"/>
        <w:rPr>
          <w:rFonts w:ascii="Arial" w:hAnsi="Arial" w:cs="Arial"/>
          <w:sz w:val="20"/>
          <w:szCs w:val="20"/>
        </w:rPr>
      </w:pPr>
      <w:r w:rsidRPr="00B45C1C">
        <w:rPr>
          <w:rFonts w:ascii="Arial" w:hAnsi="Arial" w:cs="Arial"/>
          <w:sz w:val="20"/>
          <w:szCs w:val="20"/>
        </w:rPr>
        <w:tab/>
      </w:r>
      <w:r w:rsidRPr="00B45C1C">
        <w:rPr>
          <w:rFonts w:ascii="Arial" w:hAnsi="Arial" w:cs="Arial"/>
          <w:sz w:val="20"/>
          <w:szCs w:val="20"/>
        </w:rPr>
        <w:tab/>
      </w: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CA2796" w:rsidRPr="001E71DC" w:rsidRDefault="00CA2796" w:rsidP="00CA2796">
      <w:pPr>
        <w:pStyle w:val="SemEspaamento"/>
        <w:spacing w:line="276" w:lineRule="auto"/>
        <w:jc w:val="center"/>
        <w:rPr>
          <w:rFonts w:ascii="Arial" w:hAnsi="Arial" w:cs="Arial"/>
          <w:sz w:val="20"/>
          <w:szCs w:val="20"/>
        </w:rPr>
      </w:pPr>
      <w:r w:rsidRPr="001E71DC">
        <w:rPr>
          <w:rFonts w:ascii="Arial" w:hAnsi="Arial" w:cs="Arial"/>
          <w:sz w:val="20"/>
          <w:szCs w:val="20"/>
        </w:rPr>
        <w:t xml:space="preserve">Visto e aprovado pela </w:t>
      </w:r>
      <w:r>
        <w:rPr>
          <w:rFonts w:ascii="Arial" w:hAnsi="Arial" w:cs="Arial"/>
          <w:sz w:val="20"/>
          <w:szCs w:val="20"/>
        </w:rPr>
        <w:t>Procuradoria Jurídica</w:t>
      </w:r>
    </w:p>
    <w:p w:rsidR="00CA2796" w:rsidRPr="001E71DC" w:rsidRDefault="00CA2796" w:rsidP="00CA2796">
      <w:pPr>
        <w:pStyle w:val="SemEspaamento"/>
        <w:spacing w:line="276" w:lineRule="auto"/>
        <w:jc w:val="center"/>
        <w:rPr>
          <w:rFonts w:ascii="Arial" w:hAnsi="Arial" w:cs="Arial"/>
          <w:sz w:val="20"/>
          <w:szCs w:val="20"/>
        </w:rPr>
      </w:pPr>
    </w:p>
    <w:p w:rsidR="00CA2796" w:rsidRPr="001E71DC" w:rsidRDefault="00CA2796" w:rsidP="00CA2796">
      <w:pPr>
        <w:pStyle w:val="SemEspaamento"/>
        <w:spacing w:line="276" w:lineRule="auto"/>
        <w:jc w:val="center"/>
        <w:rPr>
          <w:rFonts w:ascii="Arial" w:hAnsi="Arial" w:cs="Arial"/>
          <w:sz w:val="20"/>
          <w:szCs w:val="20"/>
        </w:rPr>
      </w:pPr>
      <w:r>
        <w:rPr>
          <w:rFonts w:ascii="Arial" w:hAnsi="Arial" w:cs="Arial"/>
          <w:sz w:val="20"/>
          <w:szCs w:val="20"/>
        </w:rPr>
        <w:t>Soraya F. Mendes Prust</w:t>
      </w:r>
    </w:p>
    <w:p w:rsidR="00CA2796" w:rsidRPr="001E71DC" w:rsidRDefault="00CA2796" w:rsidP="00CA2796">
      <w:pPr>
        <w:pStyle w:val="SemEspaamento"/>
        <w:spacing w:line="276" w:lineRule="auto"/>
        <w:jc w:val="center"/>
        <w:rPr>
          <w:rFonts w:ascii="Arial" w:hAnsi="Arial" w:cs="Arial"/>
          <w:sz w:val="20"/>
          <w:szCs w:val="20"/>
        </w:rPr>
      </w:pPr>
      <w:r>
        <w:rPr>
          <w:rFonts w:ascii="Arial" w:hAnsi="Arial" w:cs="Arial"/>
          <w:sz w:val="20"/>
          <w:szCs w:val="20"/>
        </w:rPr>
        <w:t>Procuradora Jurídica</w:t>
      </w:r>
    </w:p>
    <w:p w:rsidR="00CA2796" w:rsidRPr="001E71DC" w:rsidRDefault="00CA2796" w:rsidP="00CA2796">
      <w:pPr>
        <w:pStyle w:val="SemEspaamento"/>
        <w:spacing w:line="276" w:lineRule="auto"/>
        <w:jc w:val="center"/>
        <w:rPr>
          <w:rFonts w:ascii="Arial" w:hAnsi="Arial" w:cs="Arial"/>
          <w:b/>
          <w:sz w:val="20"/>
          <w:szCs w:val="20"/>
        </w:rPr>
      </w:pPr>
      <w:r w:rsidRPr="001E71DC">
        <w:rPr>
          <w:rFonts w:ascii="Arial" w:hAnsi="Arial" w:cs="Arial"/>
          <w:sz w:val="20"/>
          <w:szCs w:val="20"/>
        </w:rPr>
        <w:t xml:space="preserve">OAB/SC </w:t>
      </w:r>
      <w:r>
        <w:rPr>
          <w:rFonts w:ascii="Arial" w:hAnsi="Arial" w:cs="Arial"/>
          <w:sz w:val="20"/>
          <w:szCs w:val="20"/>
        </w:rPr>
        <w:t>19087</w:t>
      </w:r>
    </w:p>
    <w:p w:rsidR="00E243F7" w:rsidRDefault="00E243F7" w:rsidP="00B45C1C">
      <w:pPr>
        <w:pStyle w:val="SemEspaamento"/>
        <w:spacing w:line="276" w:lineRule="auto"/>
        <w:jc w:val="both"/>
        <w:rPr>
          <w:rFonts w:ascii="Arial" w:hAnsi="Arial" w:cs="Arial"/>
          <w:sz w:val="20"/>
          <w:szCs w:val="20"/>
        </w:rPr>
      </w:pPr>
    </w:p>
    <w:p w:rsidR="00DA2E0E" w:rsidRDefault="00DA2E0E" w:rsidP="00B45C1C">
      <w:pPr>
        <w:pStyle w:val="SemEspaamento"/>
        <w:spacing w:line="276" w:lineRule="auto"/>
        <w:jc w:val="both"/>
        <w:rPr>
          <w:rFonts w:ascii="Arial" w:hAnsi="Arial" w:cs="Arial"/>
          <w:sz w:val="20"/>
          <w:szCs w:val="20"/>
        </w:rPr>
      </w:pPr>
    </w:p>
    <w:p w:rsidR="00DA2E0E" w:rsidRDefault="00DA2E0E" w:rsidP="00B45C1C">
      <w:pPr>
        <w:pStyle w:val="SemEspaamento"/>
        <w:spacing w:line="276" w:lineRule="auto"/>
        <w:jc w:val="both"/>
        <w:rPr>
          <w:rFonts w:ascii="Arial" w:hAnsi="Arial" w:cs="Arial"/>
          <w:sz w:val="20"/>
          <w:szCs w:val="20"/>
        </w:rPr>
      </w:pPr>
    </w:p>
    <w:p w:rsidR="00646D70" w:rsidRPr="00E9743A" w:rsidRDefault="00646D70" w:rsidP="00646D70">
      <w:pPr>
        <w:pStyle w:val="SemEspaamento"/>
        <w:spacing w:line="276" w:lineRule="auto"/>
        <w:jc w:val="center"/>
        <w:rPr>
          <w:rFonts w:ascii="Arial" w:hAnsi="Arial" w:cs="Arial"/>
          <w:b/>
          <w:sz w:val="20"/>
          <w:szCs w:val="20"/>
        </w:rPr>
      </w:pPr>
      <w:r w:rsidRPr="00E9743A">
        <w:rPr>
          <w:rFonts w:ascii="Arial" w:hAnsi="Arial" w:cs="Arial"/>
          <w:b/>
          <w:sz w:val="20"/>
          <w:szCs w:val="20"/>
        </w:rPr>
        <w:t>ANEXO I</w:t>
      </w:r>
    </w:p>
    <w:p w:rsidR="00646D70" w:rsidRPr="00E9743A" w:rsidRDefault="00646D70" w:rsidP="00646D70">
      <w:pPr>
        <w:pStyle w:val="SemEspaamento"/>
        <w:spacing w:line="276" w:lineRule="auto"/>
        <w:jc w:val="center"/>
        <w:rPr>
          <w:rFonts w:ascii="Arial" w:hAnsi="Arial" w:cs="Arial"/>
          <w:b/>
          <w:caps/>
          <w:sz w:val="20"/>
          <w:szCs w:val="20"/>
        </w:rPr>
      </w:pPr>
      <w:r w:rsidRPr="00E9743A">
        <w:rPr>
          <w:rFonts w:ascii="Arial" w:hAnsi="Arial" w:cs="Arial"/>
          <w:b/>
          <w:caps/>
          <w:sz w:val="20"/>
          <w:szCs w:val="20"/>
        </w:rPr>
        <w:t>RELAÇÃO D</w:t>
      </w:r>
      <w:r>
        <w:rPr>
          <w:rFonts w:ascii="Arial" w:hAnsi="Arial" w:cs="Arial"/>
          <w:b/>
          <w:caps/>
          <w:sz w:val="20"/>
          <w:szCs w:val="20"/>
        </w:rPr>
        <w:t>E PREÇOS MÁXIMOS ADMITIDOS POR ITEM</w:t>
      </w:r>
    </w:p>
    <w:p w:rsidR="00646D70" w:rsidRPr="00E9743A" w:rsidRDefault="00646D70" w:rsidP="00646D70">
      <w:pPr>
        <w:pStyle w:val="SemEspaamento"/>
        <w:spacing w:line="276" w:lineRule="auto"/>
        <w:jc w:val="center"/>
        <w:rPr>
          <w:rFonts w:ascii="Arial" w:hAnsi="Arial" w:cs="Arial"/>
          <w:b/>
          <w:caps/>
          <w:sz w:val="20"/>
          <w:szCs w:val="20"/>
        </w:rPr>
      </w:pPr>
    </w:p>
    <w:p w:rsidR="00646D70" w:rsidRPr="00E9743A" w:rsidRDefault="00CA2796" w:rsidP="00646D70">
      <w:pPr>
        <w:pStyle w:val="SemEspaamento"/>
        <w:spacing w:line="276" w:lineRule="auto"/>
        <w:jc w:val="center"/>
        <w:rPr>
          <w:rFonts w:ascii="Arial" w:hAnsi="Arial" w:cs="Arial"/>
          <w:b/>
          <w:sz w:val="20"/>
          <w:szCs w:val="20"/>
        </w:rPr>
      </w:pPr>
      <w:r>
        <w:rPr>
          <w:rFonts w:ascii="Arial" w:hAnsi="Arial" w:cs="Arial"/>
          <w:b/>
          <w:sz w:val="20"/>
          <w:szCs w:val="20"/>
        </w:rPr>
        <w:t>SISTEMA REGISTRO DE PREÇOS</w:t>
      </w:r>
    </w:p>
    <w:p w:rsidR="00646D70" w:rsidRPr="00E9743A" w:rsidRDefault="00646D70" w:rsidP="00646D70">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CA2796">
        <w:rPr>
          <w:rFonts w:ascii="Arial" w:hAnsi="Arial" w:cs="Arial"/>
          <w:b/>
          <w:sz w:val="20"/>
          <w:szCs w:val="20"/>
        </w:rPr>
        <w:t>0</w:t>
      </w:r>
      <w:r w:rsidR="008E1065">
        <w:rPr>
          <w:rFonts w:ascii="Arial" w:hAnsi="Arial" w:cs="Arial"/>
          <w:b/>
          <w:sz w:val="20"/>
          <w:szCs w:val="20"/>
        </w:rPr>
        <w:t>43</w:t>
      </w:r>
      <w:r w:rsidR="00CA2796">
        <w:rPr>
          <w:rFonts w:ascii="Arial" w:hAnsi="Arial" w:cs="Arial"/>
          <w:b/>
          <w:sz w:val="20"/>
          <w:szCs w:val="20"/>
        </w:rPr>
        <w:t>/2017</w:t>
      </w:r>
    </w:p>
    <w:tbl>
      <w:tblPr>
        <w:tblW w:w="9799" w:type="dxa"/>
        <w:tblInd w:w="-72" w:type="dxa"/>
        <w:tblCellMar>
          <w:left w:w="70" w:type="dxa"/>
          <w:right w:w="70" w:type="dxa"/>
        </w:tblCellMar>
        <w:tblLook w:val="04A0"/>
      </w:tblPr>
      <w:tblGrid>
        <w:gridCol w:w="709"/>
        <w:gridCol w:w="585"/>
        <w:gridCol w:w="549"/>
        <w:gridCol w:w="5529"/>
        <w:gridCol w:w="992"/>
        <w:gridCol w:w="1435"/>
      </w:tblGrid>
      <w:tr w:rsidR="008E1065" w:rsidTr="00E35C5B">
        <w:trPr>
          <w:trHeight w:val="90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8E1065" w:rsidRDefault="008E1065" w:rsidP="00E35C5B">
            <w:pPr>
              <w:jc w:val="center"/>
              <w:rPr>
                <w:rFonts w:cs="Arial"/>
                <w:b/>
                <w:bCs/>
                <w:color w:val="000000"/>
                <w:sz w:val="20"/>
                <w:lang w:eastAsia="pt-BR"/>
              </w:rPr>
            </w:pPr>
            <w:r>
              <w:rPr>
                <w:rFonts w:cs="Arial"/>
                <w:b/>
                <w:bCs/>
                <w:color w:val="000000"/>
                <w:sz w:val="20"/>
                <w:lang w:eastAsia="pt-BR"/>
              </w:rPr>
              <w:t>Item</w:t>
            </w:r>
          </w:p>
        </w:tc>
        <w:tc>
          <w:tcPr>
            <w:tcW w:w="585" w:type="dxa"/>
            <w:tcBorders>
              <w:top w:val="single" w:sz="4" w:space="0" w:color="auto"/>
              <w:left w:val="nil"/>
              <w:bottom w:val="single" w:sz="4" w:space="0" w:color="auto"/>
              <w:right w:val="single" w:sz="4" w:space="0" w:color="auto"/>
            </w:tcBorders>
            <w:noWrap/>
            <w:vAlign w:val="bottom"/>
            <w:hideMark/>
          </w:tcPr>
          <w:p w:rsidR="008E1065" w:rsidRDefault="008E1065" w:rsidP="00E35C5B">
            <w:pPr>
              <w:jc w:val="center"/>
              <w:rPr>
                <w:rFonts w:cs="Arial"/>
                <w:b/>
                <w:bCs/>
                <w:color w:val="000000"/>
                <w:sz w:val="20"/>
                <w:lang w:eastAsia="pt-BR"/>
              </w:rPr>
            </w:pPr>
            <w:r>
              <w:rPr>
                <w:rFonts w:cs="Arial"/>
                <w:b/>
                <w:bCs/>
                <w:color w:val="000000"/>
                <w:sz w:val="20"/>
                <w:lang w:eastAsia="pt-BR"/>
              </w:rPr>
              <w:t>Qnt.</w:t>
            </w:r>
          </w:p>
        </w:tc>
        <w:tc>
          <w:tcPr>
            <w:tcW w:w="549" w:type="dxa"/>
            <w:tcBorders>
              <w:top w:val="single" w:sz="4" w:space="0" w:color="auto"/>
              <w:left w:val="nil"/>
              <w:bottom w:val="single" w:sz="4" w:space="0" w:color="auto"/>
              <w:right w:val="single" w:sz="4" w:space="0" w:color="auto"/>
            </w:tcBorders>
            <w:noWrap/>
            <w:vAlign w:val="bottom"/>
            <w:hideMark/>
          </w:tcPr>
          <w:p w:rsidR="008E1065" w:rsidRDefault="008E1065" w:rsidP="00E35C5B">
            <w:pPr>
              <w:jc w:val="center"/>
              <w:rPr>
                <w:rFonts w:cs="Arial"/>
                <w:b/>
                <w:bCs/>
                <w:color w:val="000000"/>
                <w:sz w:val="20"/>
                <w:lang w:eastAsia="pt-BR"/>
              </w:rPr>
            </w:pPr>
            <w:r>
              <w:rPr>
                <w:rFonts w:cs="Arial"/>
                <w:b/>
                <w:bCs/>
                <w:color w:val="000000"/>
                <w:sz w:val="20"/>
                <w:lang w:eastAsia="pt-BR"/>
              </w:rPr>
              <w:t>Uni</w:t>
            </w:r>
          </w:p>
        </w:tc>
        <w:tc>
          <w:tcPr>
            <w:tcW w:w="5529" w:type="dxa"/>
            <w:tcBorders>
              <w:top w:val="single" w:sz="4" w:space="0" w:color="auto"/>
              <w:left w:val="nil"/>
              <w:bottom w:val="single" w:sz="4" w:space="0" w:color="auto"/>
              <w:right w:val="single" w:sz="4" w:space="0" w:color="auto"/>
            </w:tcBorders>
            <w:noWrap/>
            <w:vAlign w:val="bottom"/>
            <w:hideMark/>
          </w:tcPr>
          <w:p w:rsidR="008E1065" w:rsidRDefault="008E1065" w:rsidP="00E35C5B">
            <w:pPr>
              <w:jc w:val="center"/>
              <w:rPr>
                <w:rFonts w:cs="Arial"/>
                <w:b/>
                <w:bCs/>
                <w:color w:val="000000"/>
                <w:sz w:val="20"/>
                <w:lang w:eastAsia="pt-BR"/>
              </w:rPr>
            </w:pPr>
            <w:r>
              <w:rPr>
                <w:rFonts w:cs="Arial"/>
                <w:b/>
                <w:bCs/>
                <w:color w:val="000000"/>
                <w:sz w:val="20"/>
                <w:lang w:eastAsia="pt-BR"/>
              </w:rPr>
              <w:t>Descrição</w:t>
            </w:r>
          </w:p>
        </w:tc>
        <w:tc>
          <w:tcPr>
            <w:tcW w:w="992" w:type="dxa"/>
            <w:tcBorders>
              <w:top w:val="single" w:sz="4" w:space="0" w:color="auto"/>
              <w:left w:val="nil"/>
              <w:bottom w:val="single" w:sz="4" w:space="0" w:color="auto"/>
              <w:right w:val="single" w:sz="4" w:space="0" w:color="auto"/>
            </w:tcBorders>
            <w:vAlign w:val="bottom"/>
            <w:hideMark/>
          </w:tcPr>
          <w:p w:rsidR="008E1065" w:rsidRDefault="008E1065" w:rsidP="00E35C5B">
            <w:pPr>
              <w:jc w:val="center"/>
              <w:rPr>
                <w:rFonts w:cs="Arial"/>
                <w:b/>
                <w:bCs/>
                <w:color w:val="000000"/>
                <w:sz w:val="20"/>
                <w:lang w:eastAsia="pt-BR"/>
              </w:rPr>
            </w:pPr>
            <w:r>
              <w:rPr>
                <w:rFonts w:cs="Arial"/>
                <w:b/>
                <w:bCs/>
                <w:color w:val="000000"/>
                <w:sz w:val="20"/>
                <w:lang w:eastAsia="pt-BR"/>
              </w:rPr>
              <w:t>Preço Máximo Unit. R$</w:t>
            </w:r>
          </w:p>
        </w:tc>
        <w:tc>
          <w:tcPr>
            <w:tcW w:w="1435" w:type="dxa"/>
            <w:tcBorders>
              <w:top w:val="single" w:sz="4" w:space="0" w:color="auto"/>
              <w:left w:val="nil"/>
              <w:bottom w:val="single" w:sz="4" w:space="0" w:color="auto"/>
              <w:right w:val="single" w:sz="4" w:space="0" w:color="auto"/>
            </w:tcBorders>
            <w:noWrap/>
            <w:vAlign w:val="bottom"/>
            <w:hideMark/>
          </w:tcPr>
          <w:p w:rsidR="008E1065" w:rsidRDefault="008E1065" w:rsidP="00E35C5B">
            <w:pPr>
              <w:jc w:val="center"/>
              <w:rPr>
                <w:rFonts w:cs="Arial"/>
                <w:b/>
                <w:bCs/>
                <w:color w:val="000000"/>
                <w:sz w:val="20"/>
                <w:lang w:eastAsia="pt-BR"/>
              </w:rPr>
            </w:pPr>
            <w:r>
              <w:rPr>
                <w:rFonts w:cs="Arial"/>
                <w:b/>
                <w:bCs/>
                <w:color w:val="000000"/>
                <w:sz w:val="20"/>
                <w:lang w:eastAsia="pt-BR"/>
              </w:rPr>
              <w:t>Valor R$</w:t>
            </w:r>
          </w:p>
        </w:tc>
      </w:tr>
      <w:tr w:rsidR="008E1065"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01</w:t>
            </w:r>
          </w:p>
        </w:tc>
        <w:tc>
          <w:tcPr>
            <w:tcW w:w="58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12</w:t>
            </w:r>
          </w:p>
        </w:tc>
        <w:tc>
          <w:tcPr>
            <w:tcW w:w="549"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hideMark/>
          </w:tcPr>
          <w:p w:rsidR="008E1065" w:rsidRDefault="008E1065" w:rsidP="00E35C5B">
            <w:pPr>
              <w:rPr>
                <w:sz w:val="20"/>
                <w:lang w:eastAsia="pt-BR"/>
              </w:rPr>
            </w:pPr>
            <w:r>
              <w:rPr>
                <w:sz w:val="20"/>
                <w:lang w:eastAsia="pt-BR"/>
              </w:rPr>
              <w:t>Adaptador para agulhas Vacutainer</w:t>
            </w:r>
          </w:p>
        </w:tc>
        <w:tc>
          <w:tcPr>
            <w:tcW w:w="992"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1,30</w:t>
            </w:r>
          </w:p>
        </w:tc>
        <w:tc>
          <w:tcPr>
            <w:tcW w:w="143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15,60</w:t>
            </w:r>
          </w:p>
        </w:tc>
      </w:tr>
      <w:tr w:rsidR="008E1065"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02</w:t>
            </w:r>
          </w:p>
        </w:tc>
        <w:tc>
          <w:tcPr>
            <w:tcW w:w="585" w:type="dxa"/>
            <w:tcBorders>
              <w:top w:val="nil"/>
              <w:left w:val="nil"/>
              <w:bottom w:val="single" w:sz="4" w:space="0" w:color="auto"/>
              <w:right w:val="single" w:sz="4" w:space="0" w:color="auto"/>
            </w:tcBorders>
            <w:shd w:val="clear" w:color="auto" w:fill="FFFFFF"/>
            <w:noWrap/>
            <w:vAlign w:val="bottom"/>
            <w:hideMark/>
          </w:tcPr>
          <w:p w:rsidR="008E1065" w:rsidRDefault="008E1065" w:rsidP="00E35C5B">
            <w:pPr>
              <w:rPr>
                <w:sz w:val="20"/>
                <w:lang w:eastAsia="pt-BR"/>
              </w:rPr>
            </w:pPr>
            <w:r>
              <w:rPr>
                <w:sz w:val="20"/>
                <w:lang w:eastAsia="pt-BR"/>
              </w:rPr>
              <w:t>10</w:t>
            </w:r>
          </w:p>
        </w:tc>
        <w:tc>
          <w:tcPr>
            <w:tcW w:w="549" w:type="dxa"/>
            <w:tcBorders>
              <w:top w:val="nil"/>
              <w:left w:val="nil"/>
              <w:bottom w:val="single" w:sz="4" w:space="0" w:color="auto"/>
              <w:right w:val="single" w:sz="4" w:space="0" w:color="auto"/>
            </w:tcBorders>
            <w:shd w:val="clear" w:color="auto" w:fill="FFFFFF"/>
            <w:noWrap/>
            <w:vAlign w:val="bottom"/>
            <w:hideMark/>
          </w:tcPr>
          <w:p w:rsidR="008E1065" w:rsidRDefault="008E1065" w:rsidP="00E35C5B">
            <w:pPr>
              <w:rPr>
                <w:sz w:val="20"/>
                <w:lang w:eastAsia="pt-BR"/>
              </w:rPr>
            </w:pPr>
            <w:r>
              <w:rPr>
                <w:sz w:val="20"/>
                <w:lang w:eastAsia="pt-BR"/>
              </w:rPr>
              <w:t>kit</w:t>
            </w:r>
          </w:p>
        </w:tc>
        <w:tc>
          <w:tcPr>
            <w:tcW w:w="5529" w:type="dxa"/>
            <w:tcBorders>
              <w:top w:val="nil"/>
              <w:left w:val="nil"/>
              <w:bottom w:val="single" w:sz="4" w:space="0" w:color="auto"/>
              <w:right w:val="single" w:sz="4" w:space="0" w:color="auto"/>
            </w:tcBorders>
            <w:shd w:val="clear" w:color="auto" w:fill="FFFFFF"/>
            <w:vAlign w:val="center"/>
            <w:hideMark/>
          </w:tcPr>
          <w:p w:rsidR="008E1065" w:rsidRDefault="008E1065" w:rsidP="00E35C5B">
            <w:pPr>
              <w:rPr>
                <w:sz w:val="20"/>
                <w:lang w:eastAsia="pt-BR"/>
              </w:rPr>
            </w:pPr>
            <w:r>
              <w:rPr>
                <w:sz w:val="20"/>
                <w:lang w:eastAsia="pt-BR"/>
              </w:rPr>
              <w:t>AEO Método Turbidimetria; 50 determinações; 50ml</w:t>
            </w:r>
          </w:p>
        </w:tc>
        <w:tc>
          <w:tcPr>
            <w:tcW w:w="992" w:type="dxa"/>
            <w:tcBorders>
              <w:top w:val="nil"/>
              <w:left w:val="nil"/>
              <w:bottom w:val="single" w:sz="4" w:space="0" w:color="auto"/>
              <w:right w:val="single" w:sz="4" w:space="0" w:color="auto"/>
            </w:tcBorders>
            <w:shd w:val="clear" w:color="auto" w:fill="FFFFFF"/>
            <w:noWrap/>
            <w:vAlign w:val="bottom"/>
            <w:hideMark/>
          </w:tcPr>
          <w:p w:rsidR="008E1065" w:rsidRDefault="008E1065" w:rsidP="00E35C5B">
            <w:pPr>
              <w:rPr>
                <w:sz w:val="20"/>
                <w:lang w:eastAsia="pt-BR"/>
              </w:rPr>
            </w:pPr>
            <w:r>
              <w:rPr>
                <w:sz w:val="20"/>
                <w:lang w:eastAsia="pt-BR"/>
              </w:rPr>
              <w:t>328,00</w:t>
            </w:r>
          </w:p>
        </w:tc>
        <w:tc>
          <w:tcPr>
            <w:tcW w:w="1435" w:type="dxa"/>
            <w:tcBorders>
              <w:top w:val="nil"/>
              <w:left w:val="nil"/>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3280,00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03</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100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Agulhas Vacutainercx c/100 25X8</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40,00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4000,00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04</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01</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spacing w:before="100" w:beforeAutospacing="1"/>
              <w:rPr>
                <w:sz w:val="20"/>
                <w:lang w:eastAsia="pt-BR"/>
              </w:rPr>
            </w:pPr>
            <w:r w:rsidRPr="0029446A">
              <w:rPr>
                <w:sz w:val="20"/>
                <w:shd w:val="clear" w:color="auto" w:fill="FFFFFF"/>
                <w:lang w:eastAsia="pt-BR"/>
              </w:rPr>
              <w:t>ANALISADOR DE URINA</w:t>
            </w:r>
          </w:p>
          <w:p w:rsidR="008E1065" w:rsidRPr="0029446A" w:rsidRDefault="008E1065" w:rsidP="00E35C5B">
            <w:pPr>
              <w:spacing w:before="100" w:beforeAutospacing="1"/>
              <w:rPr>
                <w:sz w:val="20"/>
                <w:lang w:eastAsia="pt-BR"/>
              </w:rPr>
            </w:pPr>
            <w:r w:rsidRPr="0029446A">
              <w:rPr>
                <w:b/>
                <w:bCs/>
                <w:sz w:val="20"/>
                <w:shd w:val="clear" w:color="auto" w:fill="FFFFFF"/>
                <w:lang w:eastAsia="pt-BR"/>
              </w:rPr>
              <w:t>Especificação:</w:t>
            </w:r>
            <w:r>
              <w:rPr>
                <w:b/>
                <w:bCs/>
                <w:sz w:val="20"/>
                <w:shd w:val="clear" w:color="auto" w:fill="FFFFFF"/>
                <w:lang w:eastAsia="pt-BR"/>
              </w:rPr>
              <w:t xml:space="preserve"> </w:t>
            </w:r>
            <w:r>
              <w:rPr>
                <w:sz w:val="20"/>
                <w:shd w:val="clear" w:color="auto" w:fill="FFFFFF"/>
                <w:lang w:eastAsia="pt-BR"/>
              </w:rPr>
              <w:t>Características mínimas</w:t>
            </w:r>
            <w:r w:rsidRPr="0029446A">
              <w:rPr>
                <w:sz w:val="20"/>
                <w:shd w:val="clear" w:color="auto" w:fill="FFFFFF"/>
                <w:lang w:eastAsia="pt-BR"/>
              </w:rPr>
              <w:t xml:space="preserve">: </w:t>
            </w:r>
            <w:r>
              <w:rPr>
                <w:sz w:val="20"/>
                <w:shd w:val="clear" w:color="auto" w:fill="FFFFFF"/>
                <w:lang w:eastAsia="pt-BR"/>
              </w:rPr>
              <w:t>Analisador desenvolvido para medir fotometricamente a tira de urina com confiabilidade</w:t>
            </w:r>
            <w:r w:rsidRPr="0029446A">
              <w:rPr>
                <w:sz w:val="20"/>
                <w:shd w:val="clear" w:color="auto" w:fill="FFFFFF"/>
                <w:lang w:eastAsia="pt-BR"/>
              </w:rPr>
              <w:t xml:space="preserve">, </w:t>
            </w:r>
            <w:r>
              <w:rPr>
                <w:sz w:val="20"/>
                <w:shd w:val="clear" w:color="auto" w:fill="FFFFFF"/>
                <w:lang w:eastAsia="pt-BR"/>
              </w:rPr>
              <w:t>deve possuir uma impressora integrada que elimine os riscos associados aos registros manuscritos decorrentes da medição visual</w:t>
            </w:r>
            <w:r w:rsidRPr="0029446A">
              <w:rPr>
                <w:sz w:val="20"/>
                <w:shd w:val="clear" w:color="auto" w:fill="FFFFFF"/>
                <w:lang w:eastAsia="pt-BR"/>
              </w:rPr>
              <w:t xml:space="preserve">, </w:t>
            </w:r>
            <w:r>
              <w:rPr>
                <w:sz w:val="20"/>
                <w:shd w:val="clear" w:color="auto" w:fill="FFFFFF"/>
                <w:lang w:eastAsia="pt-BR"/>
              </w:rPr>
              <w:t>utilizar LED’s como fonte de luz, utilizra 3 comprimentos de ondas diferentes, capacidade de mais de 300 testes por hora, com registro automático dos resultados</w:t>
            </w:r>
            <w:r w:rsidRPr="0029446A">
              <w:rPr>
                <w:sz w:val="20"/>
                <w:shd w:val="clear" w:color="auto" w:fill="FFFFFF"/>
                <w:lang w:eastAsia="pt-BR"/>
              </w:rPr>
              <w:t xml:space="preserve"> </w:t>
            </w:r>
            <w:r>
              <w:rPr>
                <w:sz w:val="20"/>
                <w:shd w:val="clear" w:color="auto" w:fill="FFFFFF"/>
                <w:lang w:eastAsia="pt-BR"/>
              </w:rPr>
              <w:t>e dos índices anormais</w:t>
            </w:r>
            <w:r w:rsidRPr="0029446A">
              <w:rPr>
                <w:sz w:val="20"/>
                <w:shd w:val="clear" w:color="auto" w:fill="FFFFFF"/>
                <w:lang w:eastAsia="pt-BR"/>
              </w:rPr>
              <w:t xml:space="preserve">, </w:t>
            </w:r>
            <w:r>
              <w:rPr>
                <w:sz w:val="20"/>
                <w:shd w:val="clear" w:color="auto" w:fill="FFFFFF"/>
                <w:lang w:eastAsia="pt-BR"/>
              </w:rPr>
              <w:t>seleção de unidade de concentrações</w:t>
            </w:r>
            <w:r w:rsidRPr="0029446A">
              <w:rPr>
                <w:sz w:val="20"/>
                <w:shd w:val="clear" w:color="auto" w:fill="FFFFFF"/>
                <w:lang w:eastAsia="pt-BR"/>
              </w:rPr>
              <w:t xml:space="preserve">: </w:t>
            </w:r>
            <w:r>
              <w:rPr>
                <w:sz w:val="20"/>
                <w:shd w:val="clear" w:color="auto" w:fill="FFFFFF"/>
                <w:lang w:eastAsia="pt-BR"/>
              </w:rPr>
              <w:t>convencionais</w:t>
            </w:r>
            <w:r w:rsidRPr="0029446A">
              <w:rPr>
                <w:sz w:val="20"/>
                <w:shd w:val="clear" w:color="auto" w:fill="FFFFFF"/>
                <w:lang w:eastAsia="pt-BR"/>
              </w:rPr>
              <w:t xml:space="preserve"> (</w:t>
            </w:r>
            <w:r>
              <w:rPr>
                <w:sz w:val="20"/>
                <w:shd w:val="clear" w:color="auto" w:fill="FFFFFF"/>
                <w:lang w:eastAsia="pt-BR"/>
              </w:rPr>
              <w:t>mg</w:t>
            </w:r>
            <w:r w:rsidRPr="0029446A">
              <w:rPr>
                <w:sz w:val="20"/>
                <w:shd w:val="clear" w:color="auto" w:fill="FFFFFF"/>
                <w:lang w:eastAsia="pt-BR"/>
              </w:rPr>
              <w:t>/</w:t>
            </w:r>
            <w:r>
              <w:rPr>
                <w:sz w:val="20"/>
                <w:shd w:val="clear" w:color="auto" w:fill="FFFFFF"/>
                <w:lang w:eastAsia="pt-BR"/>
              </w:rPr>
              <w:t>dl</w:t>
            </w:r>
            <w:r w:rsidRPr="0029446A">
              <w:rPr>
                <w:sz w:val="20"/>
                <w:shd w:val="clear" w:color="auto" w:fill="FFFFFF"/>
                <w:lang w:eastAsia="pt-BR"/>
              </w:rPr>
              <w:t xml:space="preserve">), </w:t>
            </w:r>
            <w:r>
              <w:rPr>
                <w:sz w:val="20"/>
                <w:shd w:val="clear" w:color="auto" w:fill="FFFFFF"/>
                <w:lang w:eastAsia="pt-BR"/>
              </w:rPr>
              <w:t>arbitrárias</w:t>
            </w:r>
            <w:r w:rsidRPr="0029446A">
              <w:rPr>
                <w:sz w:val="20"/>
                <w:shd w:val="clear" w:color="auto" w:fill="FFFFFF"/>
                <w:lang w:eastAsia="pt-BR"/>
              </w:rPr>
              <w:t xml:space="preserve"> (+,++,+++) </w:t>
            </w:r>
            <w:r>
              <w:rPr>
                <w:sz w:val="20"/>
                <w:shd w:val="clear" w:color="auto" w:fill="FFFFFF"/>
                <w:lang w:eastAsia="pt-BR"/>
              </w:rPr>
              <w:t>e</w:t>
            </w:r>
            <w:r w:rsidRPr="0029446A">
              <w:rPr>
                <w:sz w:val="20"/>
                <w:shd w:val="clear" w:color="auto" w:fill="FFFFFF"/>
                <w:lang w:eastAsia="pt-BR"/>
              </w:rPr>
              <w:t xml:space="preserve"> S.I. (mMOL/L), </w:t>
            </w:r>
            <w:r>
              <w:rPr>
                <w:sz w:val="20"/>
                <w:shd w:val="clear" w:color="auto" w:fill="FFFFFF"/>
                <w:lang w:eastAsia="pt-BR"/>
              </w:rPr>
              <w:t>identificação de pacientes</w:t>
            </w:r>
            <w:r w:rsidRPr="0029446A">
              <w:rPr>
                <w:sz w:val="20"/>
                <w:shd w:val="clear" w:color="auto" w:fill="FFFFFF"/>
                <w:lang w:eastAsia="pt-BR"/>
              </w:rPr>
              <w:t xml:space="preserve"> </w:t>
            </w:r>
            <w:r>
              <w:rPr>
                <w:sz w:val="20"/>
                <w:shd w:val="clear" w:color="auto" w:fill="FFFFFF"/>
                <w:lang w:eastAsia="pt-BR"/>
              </w:rPr>
              <w:t>por</w:t>
            </w:r>
            <w:r w:rsidRPr="0029446A">
              <w:rPr>
                <w:sz w:val="20"/>
                <w:shd w:val="clear" w:color="auto" w:fill="FFFFFF"/>
                <w:lang w:eastAsia="pt-BR"/>
              </w:rPr>
              <w:t xml:space="preserve"> </w:t>
            </w:r>
            <w:r>
              <w:rPr>
                <w:sz w:val="20"/>
                <w:shd w:val="clear" w:color="auto" w:fill="FFFFFF"/>
                <w:lang w:eastAsia="pt-BR"/>
              </w:rPr>
              <w:t>teclado</w:t>
            </w:r>
            <w:r w:rsidRPr="0029446A">
              <w:rPr>
                <w:sz w:val="20"/>
                <w:shd w:val="clear" w:color="auto" w:fill="FFFFFF"/>
                <w:lang w:eastAsia="pt-BR"/>
              </w:rPr>
              <w:t xml:space="preserve"> (</w:t>
            </w:r>
            <w:r>
              <w:rPr>
                <w:sz w:val="20"/>
                <w:shd w:val="clear" w:color="auto" w:fill="FFFFFF"/>
                <w:lang w:eastAsia="pt-BR"/>
              </w:rPr>
              <w:t>opcional</w:t>
            </w:r>
            <w:r w:rsidRPr="0029446A">
              <w:rPr>
                <w:sz w:val="20"/>
                <w:shd w:val="clear" w:color="auto" w:fill="FFFFFF"/>
                <w:lang w:eastAsia="pt-BR"/>
              </w:rPr>
              <w:t xml:space="preserve">) </w:t>
            </w:r>
            <w:r>
              <w:rPr>
                <w:sz w:val="20"/>
                <w:shd w:val="clear" w:color="auto" w:fill="FFFFFF"/>
                <w:lang w:eastAsia="pt-BR"/>
              </w:rPr>
              <w:t>ou leitor de código de barras (opcional</w:t>
            </w:r>
            <w:r w:rsidRPr="0029446A">
              <w:rPr>
                <w:sz w:val="20"/>
                <w:shd w:val="clear" w:color="auto" w:fill="FFFFFF"/>
                <w:lang w:eastAsia="pt-BR"/>
              </w:rPr>
              <w:t xml:space="preserve">), </w:t>
            </w:r>
            <w:r>
              <w:rPr>
                <w:sz w:val="20"/>
                <w:shd w:val="clear" w:color="auto" w:fill="FFFFFF"/>
                <w:lang w:eastAsia="pt-BR"/>
              </w:rPr>
              <w:t>interface de fácil operação. Parâmetros</w:t>
            </w:r>
            <w:r w:rsidRPr="0029446A">
              <w:rPr>
                <w:sz w:val="20"/>
                <w:shd w:val="clear" w:color="auto" w:fill="FFFFFF"/>
                <w:lang w:eastAsia="pt-BR"/>
              </w:rPr>
              <w:t xml:space="preserve">: * </w:t>
            </w:r>
            <w:r>
              <w:rPr>
                <w:sz w:val="20"/>
                <w:shd w:val="clear" w:color="auto" w:fill="FFFFFF"/>
                <w:lang w:eastAsia="pt-BR"/>
              </w:rPr>
              <w:t>densidade</w:t>
            </w:r>
            <w:r w:rsidRPr="0029446A">
              <w:rPr>
                <w:sz w:val="20"/>
                <w:shd w:val="clear" w:color="auto" w:fill="FFFFFF"/>
                <w:lang w:eastAsia="pt-BR"/>
              </w:rPr>
              <w:t xml:space="preserve">, * PH, * </w:t>
            </w:r>
            <w:r>
              <w:rPr>
                <w:sz w:val="20"/>
                <w:shd w:val="clear" w:color="auto" w:fill="FFFFFF"/>
                <w:lang w:eastAsia="pt-BR"/>
              </w:rPr>
              <w:t>leucócitos</w:t>
            </w:r>
            <w:r w:rsidRPr="0029446A">
              <w:rPr>
                <w:sz w:val="20"/>
                <w:shd w:val="clear" w:color="auto" w:fill="FFFFFF"/>
                <w:lang w:eastAsia="pt-BR"/>
              </w:rPr>
              <w:t xml:space="preserve">, * </w:t>
            </w:r>
            <w:r>
              <w:rPr>
                <w:sz w:val="20"/>
                <w:shd w:val="clear" w:color="auto" w:fill="FFFFFF"/>
                <w:lang w:eastAsia="pt-BR"/>
              </w:rPr>
              <w:t>nitrito</w:t>
            </w:r>
            <w:r w:rsidRPr="0029446A">
              <w:rPr>
                <w:sz w:val="20"/>
                <w:shd w:val="clear" w:color="auto" w:fill="FFFFFF"/>
                <w:lang w:eastAsia="pt-BR"/>
              </w:rPr>
              <w:t xml:space="preserve">, * </w:t>
            </w:r>
            <w:r>
              <w:rPr>
                <w:sz w:val="20"/>
                <w:shd w:val="clear" w:color="auto" w:fill="FFFFFF"/>
                <w:lang w:eastAsia="pt-BR"/>
              </w:rPr>
              <w:t>proteínas</w:t>
            </w:r>
            <w:r w:rsidRPr="0029446A">
              <w:rPr>
                <w:sz w:val="20"/>
                <w:shd w:val="clear" w:color="auto" w:fill="FFFFFF"/>
                <w:lang w:eastAsia="pt-BR"/>
              </w:rPr>
              <w:t xml:space="preserve">, * </w:t>
            </w:r>
            <w:r>
              <w:rPr>
                <w:sz w:val="20"/>
                <w:shd w:val="clear" w:color="auto" w:fill="FFFFFF"/>
                <w:lang w:eastAsia="pt-BR"/>
              </w:rPr>
              <w:t>glicose</w:t>
            </w:r>
            <w:r w:rsidRPr="0029446A">
              <w:rPr>
                <w:sz w:val="20"/>
                <w:shd w:val="clear" w:color="auto" w:fill="FFFFFF"/>
                <w:lang w:eastAsia="pt-BR"/>
              </w:rPr>
              <w:t xml:space="preserve">, * </w:t>
            </w:r>
            <w:r>
              <w:rPr>
                <w:sz w:val="20"/>
                <w:shd w:val="clear" w:color="auto" w:fill="FFFFFF"/>
                <w:lang w:eastAsia="pt-BR"/>
              </w:rPr>
              <w:t>corpos cetônicos</w:t>
            </w:r>
            <w:r w:rsidRPr="0029446A">
              <w:rPr>
                <w:sz w:val="20"/>
                <w:shd w:val="clear" w:color="auto" w:fill="FFFFFF"/>
                <w:lang w:eastAsia="pt-BR"/>
              </w:rPr>
              <w:t xml:space="preserve">, * </w:t>
            </w:r>
            <w:r>
              <w:rPr>
                <w:sz w:val="20"/>
                <w:shd w:val="clear" w:color="auto" w:fill="FFFFFF"/>
                <w:lang w:eastAsia="pt-BR"/>
              </w:rPr>
              <w:t>urobilinogênio</w:t>
            </w:r>
            <w:r w:rsidRPr="0029446A">
              <w:rPr>
                <w:sz w:val="20"/>
                <w:shd w:val="clear" w:color="auto" w:fill="FFFFFF"/>
                <w:lang w:eastAsia="pt-BR"/>
              </w:rPr>
              <w:t xml:space="preserve">, * </w:t>
            </w:r>
            <w:r>
              <w:rPr>
                <w:sz w:val="20"/>
                <w:shd w:val="clear" w:color="auto" w:fill="FFFFFF"/>
                <w:lang w:eastAsia="pt-BR"/>
              </w:rPr>
              <w:t>bilirrubina</w:t>
            </w:r>
            <w:r w:rsidRPr="0029446A">
              <w:rPr>
                <w:sz w:val="20"/>
                <w:shd w:val="clear" w:color="auto" w:fill="FFFFFF"/>
                <w:lang w:eastAsia="pt-BR"/>
              </w:rPr>
              <w:t xml:space="preserve">, * </w:t>
            </w:r>
            <w:r>
              <w:rPr>
                <w:sz w:val="20"/>
                <w:shd w:val="clear" w:color="auto" w:fill="FFFFFF"/>
                <w:lang w:eastAsia="pt-BR"/>
              </w:rPr>
              <w:t>sangue</w:t>
            </w:r>
            <w:r w:rsidRPr="0029446A">
              <w:rPr>
                <w:sz w:val="20"/>
                <w:shd w:val="clear" w:color="auto" w:fill="FFFFFF"/>
                <w:lang w:eastAsia="pt-BR"/>
              </w:rPr>
              <w:t>.</w:t>
            </w:r>
          </w:p>
          <w:p w:rsidR="008E1065" w:rsidRPr="001067B6" w:rsidRDefault="008E1065" w:rsidP="00E35C5B">
            <w:pPr>
              <w:shd w:val="clear" w:color="auto" w:fill="FFFFFF"/>
              <w:spacing w:line="288" w:lineRule="atLeast"/>
              <w:rPr>
                <w:sz w:val="20"/>
                <w:lang w:eastAsia="pt-BR"/>
              </w:rPr>
            </w:pPr>
            <w:r>
              <w:rPr>
                <w:sz w:val="20"/>
                <w:lang w:eastAsia="pt-BR"/>
              </w:rPr>
              <w:t>(Os custos de transporte e instalação do equipamento, bem como de treinamento para os usuários do mesmo devem estar inclusos no preço ofertado.)</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5000,00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5000,00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05</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20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fr</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 xml:space="preserve">Antígeno VDRL </w:t>
            </w:r>
            <w:r w:rsidR="00A74DB8">
              <w:rPr>
                <w:sz w:val="20"/>
                <w:lang w:eastAsia="pt-BR"/>
              </w:rPr>
              <w:t>5 ml</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30,00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600,00</w:t>
            </w:r>
          </w:p>
        </w:tc>
      </w:tr>
      <w:tr w:rsidR="008E1065"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06</w:t>
            </w:r>
          </w:p>
        </w:tc>
        <w:tc>
          <w:tcPr>
            <w:tcW w:w="58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15</w:t>
            </w:r>
          </w:p>
        </w:tc>
        <w:tc>
          <w:tcPr>
            <w:tcW w:w="549"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hideMark/>
          </w:tcPr>
          <w:p w:rsidR="008E1065" w:rsidRDefault="008E1065" w:rsidP="00E35C5B">
            <w:pPr>
              <w:rPr>
                <w:sz w:val="20"/>
                <w:lang w:eastAsia="pt-BR"/>
              </w:rPr>
            </w:pPr>
            <w:r>
              <w:rPr>
                <w:sz w:val="20"/>
                <w:lang w:eastAsia="pt-BR"/>
              </w:rPr>
              <w:t>Bandagem para coleta de sangue – cx com 500 unidades</w:t>
            </w:r>
          </w:p>
        </w:tc>
        <w:tc>
          <w:tcPr>
            <w:tcW w:w="992"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15,00</w:t>
            </w:r>
          </w:p>
        </w:tc>
        <w:tc>
          <w:tcPr>
            <w:tcW w:w="143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225,00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07</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30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 xml:space="preserve">Bobina de papel térmico </w:t>
            </w:r>
            <w:r w:rsidR="00A74DB8">
              <w:rPr>
                <w:sz w:val="20"/>
                <w:lang w:eastAsia="pt-BR"/>
              </w:rPr>
              <w:t>57 mm</w:t>
            </w:r>
            <w:r>
              <w:rPr>
                <w:sz w:val="20"/>
                <w:lang w:eastAsia="pt-BR"/>
              </w:rPr>
              <w:t xml:space="preserve"> X 30m para analisadores semi-automáticos de bioquímica</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4,30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129,00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08</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01</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Cadeira para coleta de sangue</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440,00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440,00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lastRenderedPageBreak/>
              <w:t>09</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15</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pct</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 xml:space="preserve">Coletor de urina UNISSEX </w:t>
            </w:r>
            <w:r w:rsidR="00A74DB8">
              <w:rPr>
                <w:sz w:val="20"/>
                <w:lang w:eastAsia="pt-BR"/>
              </w:rPr>
              <w:t>100 ml</w:t>
            </w:r>
            <w:r>
              <w:rPr>
                <w:sz w:val="20"/>
                <w:lang w:eastAsia="pt-BR"/>
              </w:rPr>
              <w:t>, c/10 unidades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4,00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60,00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10</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1000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 xml:space="preserve">Copos de Sedimentação em Poliestireno cristal </w:t>
            </w:r>
            <w:r w:rsidR="00A74DB8">
              <w:rPr>
                <w:sz w:val="20"/>
                <w:lang w:eastAsia="pt-BR"/>
              </w:rPr>
              <w:t>200 ml</w:t>
            </w:r>
            <w:r>
              <w:rPr>
                <w:sz w:val="20"/>
                <w:lang w:eastAsia="pt-BR"/>
              </w:rPr>
              <w:t xml:space="preserve"> c/base</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2,50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2500,00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11</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lt</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Corante de Leishmann1000ml</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45,00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540,00</w:t>
            </w:r>
          </w:p>
        </w:tc>
      </w:tr>
      <w:tr w:rsidR="008E1065" w:rsidRPr="00A07864" w:rsidTr="00E35C5B">
        <w:trPr>
          <w:trHeight w:val="1677"/>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12</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01</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Pr="00632056" w:rsidRDefault="008E1065" w:rsidP="00E35C5B">
            <w:pPr>
              <w:shd w:val="clear" w:color="auto" w:fill="FFFFFF"/>
              <w:spacing w:before="161" w:after="161" w:line="288" w:lineRule="atLeast"/>
              <w:outlineLvl w:val="0"/>
              <w:rPr>
                <w:sz w:val="20"/>
                <w:lang w:eastAsia="pt-BR"/>
              </w:rPr>
            </w:pPr>
            <w:r w:rsidRPr="00632056">
              <w:rPr>
                <w:sz w:val="20"/>
                <w:lang w:eastAsia="pt-BR"/>
              </w:rPr>
              <w:t>Dispensador de Volumes 0,5 - 5,0 ml. Com sistema anti-bolhas; Pistão em vidro borosi</w:t>
            </w:r>
            <w:r w:rsidR="00A74DB8">
              <w:rPr>
                <w:sz w:val="20"/>
                <w:lang w:eastAsia="pt-BR"/>
              </w:rPr>
              <w:t xml:space="preserve">licato; Calibração automática; </w:t>
            </w:r>
            <w:r w:rsidRPr="00632056">
              <w:rPr>
                <w:sz w:val="20"/>
                <w:lang w:eastAsia="pt-BR"/>
              </w:rPr>
              <w:t>Autoclavável (121°C,  29 psi,  15 min); Saída com trava anti-vazamento.</w:t>
            </w:r>
            <w:r>
              <w:rPr>
                <w:sz w:val="20"/>
                <w:lang w:eastAsia="pt-BR"/>
              </w:rPr>
              <w:t xml:space="preserve"> </w:t>
            </w:r>
            <w:r w:rsidRPr="00632056">
              <w:rPr>
                <w:sz w:val="20"/>
                <w:lang w:eastAsia="pt-BR"/>
              </w:rPr>
              <w:t>Inexatidão:  + -  0,03 ml</w:t>
            </w:r>
            <w:r>
              <w:rPr>
                <w:sz w:val="20"/>
                <w:lang w:eastAsia="pt-BR"/>
              </w:rPr>
              <w:t xml:space="preserve"> </w:t>
            </w:r>
            <w:r w:rsidRPr="00632056">
              <w:rPr>
                <w:sz w:val="20"/>
                <w:lang w:eastAsia="pt-BR"/>
              </w:rPr>
              <w:t>Imprecisão: + - 0,005 ml</w:t>
            </w:r>
            <w:r>
              <w:rPr>
                <w:sz w:val="20"/>
                <w:lang w:eastAsia="pt-BR"/>
              </w:rPr>
              <w:t xml:space="preserve"> </w:t>
            </w:r>
            <w:r w:rsidRPr="00632056">
              <w:rPr>
                <w:sz w:val="20"/>
                <w:lang w:eastAsia="pt-BR"/>
              </w:rPr>
              <w:t>Graduação:  0,10 ml</w:t>
            </w:r>
          </w:p>
          <w:p w:rsidR="008E1065" w:rsidRDefault="008E1065" w:rsidP="00E35C5B">
            <w:pPr>
              <w:rPr>
                <w:sz w:val="20"/>
                <w:lang w:eastAsia="pt-BR"/>
              </w:rPr>
            </w:pP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w:t>
            </w:r>
            <w:r w:rsidR="00A74DB8">
              <w:rPr>
                <w:sz w:val="20"/>
                <w:lang w:eastAsia="pt-BR"/>
              </w:rPr>
              <w:t>.</w:t>
            </w:r>
            <w:r>
              <w:rPr>
                <w:sz w:val="20"/>
                <w:lang w:eastAsia="pt-BR"/>
              </w:rPr>
              <w:t>450,00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1450,00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13</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20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Fita impressora para analisadores semi-automáticos de bioquímica.</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19,00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380,00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14</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20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kit</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FR Método Turbidimetria; 50 determinações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215,00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4300,00</w:t>
            </w:r>
          </w:p>
        </w:tc>
      </w:tr>
      <w:tr w:rsidR="008E1065"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15</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Kit Ácido úrico-PP Método Enzimático Colorimétrico; Monoreagente 200ml</w:t>
            </w:r>
          </w:p>
        </w:tc>
        <w:tc>
          <w:tcPr>
            <w:tcW w:w="992"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53,00</w:t>
            </w:r>
          </w:p>
        </w:tc>
        <w:tc>
          <w:tcPr>
            <w:tcW w:w="1435" w:type="dxa"/>
            <w:tcBorders>
              <w:top w:val="nil"/>
              <w:left w:val="nil"/>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530,00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16</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20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Kit ALT – PP Método Cinético UV 120ml (mesma marca do kit AST)</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78,00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1560,00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17</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20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Kit AST – PP Método Cinético UV 120ml (mesma marca do kit ALT)</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78,00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1560,00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18</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06</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Kit Bilirrubinas Método Colorimétrico SIMS-HORN</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45,00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270,00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19</w:t>
            </w:r>
          </w:p>
        </w:tc>
        <w:tc>
          <w:tcPr>
            <w:tcW w:w="585"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40</w:t>
            </w:r>
          </w:p>
        </w:tc>
        <w:tc>
          <w:tcPr>
            <w:tcW w:w="549"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tcPr>
          <w:p w:rsidR="008E1065" w:rsidRPr="00A07864" w:rsidRDefault="008E1065" w:rsidP="00E35C5B">
            <w:pPr>
              <w:rPr>
                <w:sz w:val="20"/>
                <w:lang w:eastAsia="pt-BR"/>
              </w:rPr>
            </w:pPr>
            <w:r>
              <w:rPr>
                <w:sz w:val="20"/>
                <w:lang w:eastAsia="pt-BR"/>
              </w:rPr>
              <w:t>Kit Colesterol HDL–</w:t>
            </w:r>
            <w:r w:rsidRPr="00A07864">
              <w:rPr>
                <w:sz w:val="20"/>
                <w:lang w:eastAsia="pt-BR"/>
              </w:rPr>
              <w:t xml:space="preserve">PP Método </w:t>
            </w:r>
            <w:r>
              <w:rPr>
                <w:sz w:val="20"/>
                <w:lang w:eastAsia="pt-BR"/>
              </w:rPr>
              <w:t xml:space="preserve">Enzimático Colorimétrico Di-reto (mesma marca do kit Colesterol Total; </w:t>
            </w:r>
            <w:r w:rsidR="00A74DB8">
              <w:rPr>
                <w:sz w:val="20"/>
                <w:lang w:eastAsia="pt-BR"/>
              </w:rPr>
              <w:t>Birre agente; 80 ml</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300,00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12000,00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20</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tcPr>
          <w:p w:rsidR="008E1065" w:rsidRPr="00A07864" w:rsidRDefault="008E1065" w:rsidP="00E35C5B">
            <w:pPr>
              <w:rPr>
                <w:sz w:val="20"/>
                <w:lang w:eastAsia="pt-BR"/>
              </w:rPr>
            </w:pPr>
            <w:r w:rsidRPr="00A07864">
              <w:rPr>
                <w:sz w:val="20"/>
                <w:lang w:eastAsia="pt-BR"/>
              </w:rPr>
              <w:t>Kit Colesterol Total – PP Método Enzim</w:t>
            </w:r>
            <w:r>
              <w:rPr>
                <w:sz w:val="20"/>
                <w:lang w:eastAsia="pt-BR"/>
              </w:rPr>
              <w:t>ático Colorimétrico; Monoreagente500ml</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148,00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1480,00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21</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Kit Creatinina – PP Método cinético Colorimétrico, 240ml X 60ml X 5ml</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55,00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660,00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22</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Kit Glicose – PP Método Enzimático Colorimétrico; 500ml</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50,00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600,00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23</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Kit Triglicerídeos – PP Método Enzimático Colorimétrico; Monoreagente; 500ml</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320,00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3840,00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24</w:t>
            </w:r>
          </w:p>
        </w:tc>
        <w:tc>
          <w:tcPr>
            <w:tcW w:w="585"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10</w:t>
            </w:r>
          </w:p>
        </w:tc>
        <w:tc>
          <w:tcPr>
            <w:tcW w:w="549"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tcPr>
          <w:p w:rsidR="008E1065" w:rsidRPr="00A07864" w:rsidRDefault="008E1065" w:rsidP="00E35C5B">
            <w:pPr>
              <w:rPr>
                <w:sz w:val="20"/>
                <w:lang w:eastAsia="pt-BR"/>
              </w:rPr>
            </w:pPr>
            <w:r>
              <w:rPr>
                <w:sz w:val="20"/>
                <w:lang w:eastAsia="pt-BR"/>
              </w:rPr>
              <w:t>Kit Uréia UV – PP Método Cinético – UV; 200ml</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130,00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1300,00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25</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60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Kit(copo+tubo 12ml) p/coleta de urina c/100</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60,00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3600,00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lastRenderedPageBreak/>
              <w:t>26</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100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Lâminas extremidade fosca, cx c/50 unidades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4,10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410,00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27</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100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Lamínulas 22X22mm (c/100 unidades)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3,40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340,00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28</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04</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Lâmpada de halogênio 6VX20W para microcópio</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18,00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72,00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29</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Lamparina de vidro a álcool com tampa e pavio</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19,00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38,00</w:t>
            </w:r>
          </w:p>
        </w:tc>
      </w:tr>
      <w:tr w:rsidR="008E1065"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30</w:t>
            </w:r>
          </w:p>
        </w:tc>
        <w:tc>
          <w:tcPr>
            <w:tcW w:w="58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05</w:t>
            </w:r>
          </w:p>
        </w:tc>
        <w:tc>
          <w:tcPr>
            <w:tcW w:w="549"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hideMark/>
          </w:tcPr>
          <w:p w:rsidR="008E1065" w:rsidRDefault="008E1065" w:rsidP="00E35C5B">
            <w:pPr>
              <w:rPr>
                <w:sz w:val="20"/>
                <w:lang w:eastAsia="pt-BR"/>
              </w:rPr>
            </w:pPr>
            <w:r>
              <w:rPr>
                <w:sz w:val="20"/>
                <w:lang w:eastAsia="pt-BR"/>
              </w:rPr>
              <w:t>MáscaraRespirador N95 c/20 unidades</w:t>
            </w:r>
          </w:p>
        </w:tc>
        <w:tc>
          <w:tcPr>
            <w:tcW w:w="992"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84,00</w:t>
            </w:r>
          </w:p>
        </w:tc>
        <w:tc>
          <w:tcPr>
            <w:tcW w:w="143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420,00</w:t>
            </w:r>
          </w:p>
        </w:tc>
      </w:tr>
      <w:tr w:rsidR="008E1065"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31</w:t>
            </w:r>
          </w:p>
        </w:tc>
        <w:tc>
          <w:tcPr>
            <w:tcW w:w="58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04</w:t>
            </w:r>
          </w:p>
        </w:tc>
        <w:tc>
          <w:tcPr>
            <w:tcW w:w="549"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hideMark/>
          </w:tcPr>
          <w:p w:rsidR="008E1065" w:rsidRDefault="008E1065" w:rsidP="00E35C5B">
            <w:pPr>
              <w:rPr>
                <w:sz w:val="20"/>
                <w:lang w:eastAsia="pt-BR"/>
              </w:rPr>
            </w:pPr>
            <w:r>
              <w:rPr>
                <w:sz w:val="20"/>
                <w:lang w:eastAsia="pt-BR"/>
              </w:rPr>
              <w:t>Óculos de Proteção para uso em Laboratório de Análises Clínicas</w:t>
            </w:r>
          </w:p>
        </w:tc>
        <w:tc>
          <w:tcPr>
            <w:tcW w:w="992"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8,00</w:t>
            </w:r>
          </w:p>
          <w:p w:rsidR="008E1065" w:rsidRDefault="008E1065" w:rsidP="00E35C5B">
            <w:pPr>
              <w:rPr>
                <w:sz w:val="20"/>
                <w:lang w:eastAsia="pt-BR"/>
              </w:rPr>
            </w:pPr>
          </w:p>
        </w:tc>
        <w:tc>
          <w:tcPr>
            <w:tcW w:w="143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32,00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32</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06</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frs</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Óleo de imersão p/microscópio 100ml</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14,00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84,00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33</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06</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Padrão Bilirrubinas Método Colorimétrico SIMS-HORN (mesma marca do kit de Bilirrubinas)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35,00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210,00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34</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Papel de filtro qualitativo faixa azul</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30,00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60,00</w:t>
            </w:r>
          </w:p>
        </w:tc>
      </w:tr>
      <w:tr w:rsidR="008E1065"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35</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kit</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PCR Método Turbidimetria; 50 determinações, 50ml</w:t>
            </w:r>
          </w:p>
        </w:tc>
        <w:tc>
          <w:tcPr>
            <w:tcW w:w="992"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370,00</w:t>
            </w:r>
          </w:p>
        </w:tc>
        <w:tc>
          <w:tcPr>
            <w:tcW w:w="1435" w:type="dxa"/>
            <w:tcBorders>
              <w:top w:val="nil"/>
              <w:left w:val="nil"/>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4440,00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36</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Pinça anatômica para dissecação 16cm</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15,00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30,00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37</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Pipeta automática 10 microlitros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65,00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130,00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38</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Pipeta automática 100 microlitros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65,00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130,00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39</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Pipeta automática 20 microlitros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65,00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130,00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40</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Pipeta automática 50 microlitros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65,00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130,00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41</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Pipeta de Pasteur plástica 3ml c/500</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38,00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380,00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42</w:t>
            </w:r>
          </w:p>
        </w:tc>
        <w:tc>
          <w:tcPr>
            <w:tcW w:w="585"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06</w:t>
            </w:r>
          </w:p>
        </w:tc>
        <w:tc>
          <w:tcPr>
            <w:tcW w:w="549"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Pr="00A07864" w:rsidRDefault="008E1065" w:rsidP="00E35C5B">
            <w:pPr>
              <w:rPr>
                <w:sz w:val="20"/>
                <w:lang w:eastAsia="pt-BR"/>
              </w:rPr>
            </w:pPr>
            <w:r>
              <w:rPr>
                <w:sz w:val="20"/>
                <w:lang w:eastAsia="pt-BR"/>
              </w:rPr>
              <w:t>Pipeta graduada 10ml (vidro)</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3,00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18,00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43</w:t>
            </w:r>
          </w:p>
        </w:tc>
        <w:tc>
          <w:tcPr>
            <w:tcW w:w="585"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06</w:t>
            </w:r>
          </w:p>
        </w:tc>
        <w:tc>
          <w:tcPr>
            <w:tcW w:w="549"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Pr="00A07864" w:rsidRDefault="008E1065" w:rsidP="00E35C5B">
            <w:pPr>
              <w:rPr>
                <w:sz w:val="20"/>
                <w:lang w:eastAsia="pt-BR"/>
              </w:rPr>
            </w:pPr>
            <w:r>
              <w:rPr>
                <w:sz w:val="20"/>
                <w:lang w:eastAsia="pt-BR"/>
              </w:rPr>
              <w:t>Pipeta graduada 1ml (vidro)</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3,00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18,00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44</w:t>
            </w:r>
          </w:p>
        </w:tc>
        <w:tc>
          <w:tcPr>
            <w:tcW w:w="585"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10</w:t>
            </w:r>
          </w:p>
        </w:tc>
        <w:tc>
          <w:tcPr>
            <w:tcW w:w="549"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Pr="00A07864" w:rsidRDefault="008E1065" w:rsidP="00E35C5B">
            <w:pPr>
              <w:rPr>
                <w:sz w:val="20"/>
                <w:lang w:eastAsia="pt-BR"/>
              </w:rPr>
            </w:pPr>
            <w:r>
              <w:rPr>
                <w:sz w:val="20"/>
                <w:lang w:eastAsia="pt-BR"/>
              </w:rPr>
              <w:t>Pipeta graduada 5ml (vidro)</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3,00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30,00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45</w:t>
            </w:r>
          </w:p>
        </w:tc>
        <w:tc>
          <w:tcPr>
            <w:tcW w:w="585"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06</w:t>
            </w:r>
          </w:p>
        </w:tc>
        <w:tc>
          <w:tcPr>
            <w:tcW w:w="549"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Pr="00A07864" w:rsidRDefault="008E1065" w:rsidP="00E35C5B">
            <w:pPr>
              <w:rPr>
                <w:sz w:val="20"/>
                <w:lang w:eastAsia="pt-BR"/>
              </w:rPr>
            </w:pPr>
            <w:r>
              <w:rPr>
                <w:sz w:val="20"/>
                <w:lang w:eastAsia="pt-BR"/>
              </w:rPr>
              <w:t>Pipeta graduada2ml (vidro)</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3,00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18,00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46</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Pipeta para VHS de vidro (Método Westergreen)</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3,30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33,00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47</w:t>
            </w:r>
          </w:p>
        </w:tc>
        <w:tc>
          <w:tcPr>
            <w:tcW w:w="585"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05</w:t>
            </w:r>
          </w:p>
        </w:tc>
        <w:tc>
          <w:tcPr>
            <w:tcW w:w="549"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Pr="00A07864" w:rsidRDefault="008E1065" w:rsidP="00E35C5B">
            <w:pPr>
              <w:rPr>
                <w:sz w:val="20"/>
                <w:lang w:eastAsia="pt-BR"/>
              </w:rPr>
            </w:pPr>
            <w:r>
              <w:rPr>
                <w:sz w:val="20"/>
                <w:lang w:eastAsia="pt-BR"/>
              </w:rPr>
              <w:t>Placa de Kline para testes VDRL, moldada em vidro com 12 poços (escavações)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41,00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205,00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lastRenderedPageBreak/>
              <w:t>48</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40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pct</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Ponteiras amarelas p/pipetas automáticas c/1000 unidades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18,00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720,00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49</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pct</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Ponteiras azuis p/pipetas automáticas c/1000 unidades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35,00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350,00</w:t>
            </w:r>
          </w:p>
        </w:tc>
      </w:tr>
      <w:tr w:rsidR="008E1065" w:rsidTr="00E35C5B">
        <w:trPr>
          <w:trHeight w:val="284"/>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50</w:t>
            </w:r>
          </w:p>
        </w:tc>
        <w:tc>
          <w:tcPr>
            <w:tcW w:w="58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70</w:t>
            </w:r>
          </w:p>
        </w:tc>
        <w:tc>
          <w:tcPr>
            <w:tcW w:w="549"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pct</w:t>
            </w:r>
          </w:p>
        </w:tc>
        <w:tc>
          <w:tcPr>
            <w:tcW w:w="5529" w:type="dxa"/>
            <w:tcBorders>
              <w:top w:val="nil"/>
              <w:left w:val="nil"/>
              <w:bottom w:val="single" w:sz="4" w:space="0" w:color="auto"/>
              <w:right w:val="single" w:sz="4" w:space="0" w:color="auto"/>
            </w:tcBorders>
            <w:shd w:val="clear" w:color="auto" w:fill="FFFFFF"/>
            <w:vAlign w:val="center"/>
            <w:hideMark/>
          </w:tcPr>
          <w:p w:rsidR="008E1065" w:rsidRDefault="008E1065" w:rsidP="00E35C5B">
            <w:pPr>
              <w:rPr>
                <w:sz w:val="20"/>
                <w:lang w:eastAsia="pt-BR"/>
              </w:rPr>
            </w:pPr>
            <w:r>
              <w:rPr>
                <w:sz w:val="20"/>
                <w:lang w:eastAsia="pt-BR"/>
              </w:rPr>
              <w:t>Potes para coleta de urina/fezes c/100</w:t>
            </w:r>
          </w:p>
        </w:tc>
        <w:tc>
          <w:tcPr>
            <w:tcW w:w="992"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45,00</w:t>
            </w:r>
          </w:p>
        </w:tc>
        <w:tc>
          <w:tcPr>
            <w:tcW w:w="143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3150,00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51</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06</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fr</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Solução específica para limpeza de cubetas de fluxo para analisadores semi-automáticos de bioquímica</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55,00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330,00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52</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05</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Fr</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Soro anti-A10ml</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20,00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100,00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53</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05</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Fr</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Soro anti-B10ml</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20,00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100,00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54</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05</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fr</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Soro anti-D10ml</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41,00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205,00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55</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Suporte giratório para micropipetas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90,00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180,00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56</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Suporte giratório para pipetas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120,00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240,00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57</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01</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pct</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Tampa para tubo plástico 12X75- 5ml c/1000</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50,00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50,00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58</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Termômetro digital máxima e mínima com sensor</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85,00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170,00</w:t>
            </w:r>
          </w:p>
        </w:tc>
      </w:tr>
      <w:tr w:rsidR="008E1065"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59</w:t>
            </w:r>
          </w:p>
        </w:tc>
        <w:tc>
          <w:tcPr>
            <w:tcW w:w="58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20</w:t>
            </w:r>
          </w:p>
        </w:tc>
        <w:tc>
          <w:tcPr>
            <w:tcW w:w="549"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hideMark/>
          </w:tcPr>
          <w:p w:rsidR="008E1065" w:rsidRDefault="008E1065" w:rsidP="00E35C5B">
            <w:pPr>
              <w:rPr>
                <w:sz w:val="20"/>
                <w:lang w:eastAsia="pt-BR"/>
              </w:rPr>
            </w:pPr>
            <w:r>
              <w:rPr>
                <w:sz w:val="20"/>
                <w:lang w:eastAsia="pt-BR"/>
              </w:rPr>
              <w:t>Teste de gravidez (sensibilidade 10 UI/ml) c/50 tiras</w:t>
            </w:r>
          </w:p>
        </w:tc>
        <w:tc>
          <w:tcPr>
            <w:tcW w:w="992"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90,00</w:t>
            </w:r>
          </w:p>
        </w:tc>
        <w:tc>
          <w:tcPr>
            <w:tcW w:w="143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1800,00</w:t>
            </w:r>
          </w:p>
        </w:tc>
      </w:tr>
      <w:tr w:rsidR="008E1065"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60</w:t>
            </w:r>
          </w:p>
        </w:tc>
        <w:tc>
          <w:tcPr>
            <w:tcW w:w="58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10</w:t>
            </w:r>
          </w:p>
        </w:tc>
        <w:tc>
          <w:tcPr>
            <w:tcW w:w="549"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hideMark/>
          </w:tcPr>
          <w:p w:rsidR="008E1065" w:rsidRDefault="008E1065" w:rsidP="00E35C5B">
            <w:pPr>
              <w:rPr>
                <w:sz w:val="20"/>
                <w:lang w:eastAsia="pt-BR"/>
              </w:rPr>
            </w:pPr>
            <w:r>
              <w:rPr>
                <w:sz w:val="20"/>
                <w:lang w:eastAsia="pt-BR"/>
              </w:rPr>
              <w:t>Teste de gravidez (sensibilidades 25 UI/ml) c/50 tiras</w:t>
            </w:r>
          </w:p>
        </w:tc>
        <w:tc>
          <w:tcPr>
            <w:tcW w:w="992"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35,00</w:t>
            </w:r>
          </w:p>
        </w:tc>
        <w:tc>
          <w:tcPr>
            <w:tcW w:w="143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350,00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61</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02</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Timer ajustável de 0 a 60 minutos</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15,00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30,00</w:t>
            </w:r>
          </w:p>
        </w:tc>
      </w:tr>
      <w:tr w:rsidR="008E1065" w:rsidTr="00E35C5B">
        <w:trPr>
          <w:trHeight w:val="276"/>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62</w:t>
            </w:r>
          </w:p>
        </w:tc>
        <w:tc>
          <w:tcPr>
            <w:tcW w:w="58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50</w:t>
            </w:r>
          </w:p>
        </w:tc>
        <w:tc>
          <w:tcPr>
            <w:tcW w:w="549"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cx</w:t>
            </w:r>
          </w:p>
        </w:tc>
        <w:tc>
          <w:tcPr>
            <w:tcW w:w="5529" w:type="dxa"/>
            <w:tcBorders>
              <w:top w:val="nil"/>
              <w:left w:val="nil"/>
              <w:bottom w:val="single" w:sz="4" w:space="0" w:color="auto"/>
              <w:right w:val="single" w:sz="4" w:space="0" w:color="auto"/>
            </w:tcBorders>
            <w:shd w:val="clear" w:color="auto" w:fill="FFFFFF"/>
            <w:vAlign w:val="center"/>
            <w:hideMark/>
          </w:tcPr>
          <w:p w:rsidR="008E1065" w:rsidRDefault="008E1065" w:rsidP="00E35C5B">
            <w:pPr>
              <w:rPr>
                <w:sz w:val="20"/>
                <w:lang w:eastAsia="pt-BR"/>
              </w:rPr>
            </w:pPr>
            <w:r>
              <w:rPr>
                <w:sz w:val="20"/>
                <w:lang w:eastAsia="pt-BR"/>
              </w:rPr>
              <w:t>Tiras para Urinálise c/10 áreas (c/100 unidades)</w:t>
            </w:r>
          </w:p>
        </w:tc>
        <w:tc>
          <w:tcPr>
            <w:tcW w:w="992"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38,00</w:t>
            </w:r>
          </w:p>
        </w:tc>
        <w:tc>
          <w:tcPr>
            <w:tcW w:w="143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1900,00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63</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10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tub</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Tubo capilar microhematócrito sem heparina</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100,00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64</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50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 xml:space="preserve">Tubo de ensaio cônico de vidro, capacidade de </w:t>
            </w:r>
            <w:r w:rsidR="001D5D27">
              <w:rPr>
                <w:sz w:val="20"/>
                <w:lang w:eastAsia="pt-BR"/>
              </w:rPr>
              <w:t>10 ml</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1,00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50,00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65</w:t>
            </w:r>
          </w:p>
        </w:tc>
        <w:tc>
          <w:tcPr>
            <w:tcW w:w="585"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250</w:t>
            </w:r>
          </w:p>
        </w:tc>
        <w:tc>
          <w:tcPr>
            <w:tcW w:w="549"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un</w:t>
            </w:r>
          </w:p>
        </w:tc>
        <w:tc>
          <w:tcPr>
            <w:tcW w:w="5529" w:type="dxa"/>
            <w:tcBorders>
              <w:top w:val="nil"/>
              <w:left w:val="nil"/>
              <w:bottom w:val="single" w:sz="4" w:space="0" w:color="auto"/>
              <w:right w:val="single" w:sz="4" w:space="0" w:color="auto"/>
            </w:tcBorders>
            <w:shd w:val="clear" w:color="auto" w:fill="FFFFFF"/>
            <w:vAlign w:val="center"/>
          </w:tcPr>
          <w:p w:rsidR="008E1065" w:rsidRPr="00A07864" w:rsidRDefault="008E1065" w:rsidP="00E35C5B">
            <w:pPr>
              <w:rPr>
                <w:sz w:val="20"/>
                <w:lang w:eastAsia="pt-BR"/>
              </w:rPr>
            </w:pPr>
            <w:r>
              <w:rPr>
                <w:sz w:val="20"/>
                <w:lang w:eastAsia="pt-BR"/>
              </w:rPr>
              <w:t>Tubo de ensaio de vidro simples 12X90mm</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0,58</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58,00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66</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01</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pct</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Tubo plástico 12X75 – 5 ml c/1000</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60,00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60,00</w:t>
            </w:r>
          </w:p>
        </w:tc>
      </w:tr>
      <w:tr w:rsidR="008E1065" w:rsidRPr="00A07864"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67</w:t>
            </w:r>
          </w:p>
        </w:tc>
        <w:tc>
          <w:tcPr>
            <w:tcW w:w="585"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300</w:t>
            </w:r>
          </w:p>
        </w:tc>
        <w:tc>
          <w:tcPr>
            <w:tcW w:w="549" w:type="dxa"/>
            <w:tcBorders>
              <w:top w:val="nil"/>
              <w:left w:val="nil"/>
              <w:bottom w:val="single" w:sz="4" w:space="0" w:color="auto"/>
              <w:right w:val="single" w:sz="4" w:space="0" w:color="auto"/>
            </w:tcBorders>
            <w:shd w:val="clear" w:color="auto" w:fill="FFFFFF"/>
            <w:noWrap/>
            <w:vAlign w:val="bottom"/>
          </w:tcPr>
          <w:p w:rsidR="008E1065" w:rsidRDefault="008E1065" w:rsidP="00E35C5B">
            <w:pPr>
              <w:rPr>
                <w:sz w:val="20"/>
                <w:lang w:eastAsia="pt-BR"/>
              </w:rPr>
            </w:pPr>
            <w:r>
              <w:rPr>
                <w:sz w:val="20"/>
                <w:lang w:eastAsia="pt-BR"/>
              </w:rPr>
              <w:t>tub</w:t>
            </w:r>
          </w:p>
        </w:tc>
        <w:tc>
          <w:tcPr>
            <w:tcW w:w="5529" w:type="dxa"/>
            <w:tcBorders>
              <w:top w:val="nil"/>
              <w:left w:val="nil"/>
              <w:bottom w:val="single" w:sz="4" w:space="0" w:color="auto"/>
              <w:right w:val="single" w:sz="4" w:space="0" w:color="auto"/>
            </w:tcBorders>
            <w:shd w:val="clear" w:color="auto" w:fill="FFFFFF"/>
            <w:vAlign w:val="center"/>
          </w:tcPr>
          <w:p w:rsidR="008E1065" w:rsidRDefault="008E1065" w:rsidP="00E35C5B">
            <w:pPr>
              <w:rPr>
                <w:sz w:val="20"/>
                <w:lang w:eastAsia="pt-BR"/>
              </w:rPr>
            </w:pPr>
            <w:r>
              <w:rPr>
                <w:sz w:val="20"/>
                <w:lang w:eastAsia="pt-BR"/>
              </w:rPr>
              <w:t>Vacutainer Tampa Amarela c/gel ativ.coag.</w:t>
            </w:r>
          </w:p>
        </w:tc>
        <w:tc>
          <w:tcPr>
            <w:tcW w:w="992" w:type="dxa"/>
            <w:tcBorders>
              <w:top w:val="nil"/>
              <w:left w:val="nil"/>
              <w:bottom w:val="single" w:sz="4" w:space="0" w:color="auto"/>
              <w:right w:val="single" w:sz="4" w:space="0" w:color="auto"/>
            </w:tcBorders>
            <w:shd w:val="clear" w:color="auto" w:fill="FFFFFF"/>
            <w:noWrap/>
            <w:vAlign w:val="bottom"/>
          </w:tcPr>
          <w:p w:rsidR="008E1065" w:rsidRPr="00A07864" w:rsidRDefault="008E1065" w:rsidP="00E35C5B">
            <w:pPr>
              <w:rPr>
                <w:sz w:val="20"/>
                <w:lang w:eastAsia="pt-BR"/>
              </w:rPr>
            </w:pPr>
            <w:r>
              <w:rPr>
                <w:sz w:val="20"/>
                <w:lang w:eastAsia="pt-BR"/>
              </w:rPr>
              <w:t>78,00</w:t>
            </w:r>
          </w:p>
        </w:tc>
        <w:tc>
          <w:tcPr>
            <w:tcW w:w="1435" w:type="dxa"/>
            <w:tcBorders>
              <w:top w:val="nil"/>
              <w:left w:val="nil"/>
              <w:bottom w:val="single" w:sz="4" w:space="0" w:color="auto"/>
              <w:right w:val="single" w:sz="4" w:space="0" w:color="auto"/>
            </w:tcBorders>
            <w:noWrap/>
            <w:vAlign w:val="bottom"/>
          </w:tcPr>
          <w:p w:rsidR="008E1065" w:rsidRPr="00A07864" w:rsidRDefault="008E1065" w:rsidP="00E35C5B">
            <w:pPr>
              <w:rPr>
                <w:sz w:val="20"/>
                <w:lang w:eastAsia="pt-BR"/>
              </w:rPr>
            </w:pPr>
            <w:r>
              <w:rPr>
                <w:sz w:val="20"/>
                <w:lang w:eastAsia="pt-BR"/>
              </w:rPr>
              <w:t>23400,00</w:t>
            </w:r>
          </w:p>
        </w:tc>
      </w:tr>
      <w:tr w:rsidR="008E1065" w:rsidTr="00E35C5B">
        <w:trPr>
          <w:trHeight w:val="300"/>
        </w:trPr>
        <w:tc>
          <w:tcPr>
            <w:tcW w:w="709" w:type="dxa"/>
            <w:tcBorders>
              <w:top w:val="nil"/>
              <w:left w:val="single" w:sz="4" w:space="0" w:color="auto"/>
              <w:bottom w:val="single" w:sz="4" w:space="0" w:color="auto"/>
              <w:right w:val="single" w:sz="4" w:space="0" w:color="auto"/>
            </w:tcBorders>
            <w:noWrap/>
            <w:vAlign w:val="bottom"/>
          </w:tcPr>
          <w:p w:rsidR="008E1065" w:rsidRDefault="008E1065" w:rsidP="00E35C5B">
            <w:pPr>
              <w:rPr>
                <w:sz w:val="20"/>
                <w:lang w:eastAsia="pt-BR"/>
              </w:rPr>
            </w:pPr>
            <w:r>
              <w:rPr>
                <w:sz w:val="20"/>
                <w:lang w:eastAsia="pt-BR"/>
              </w:rPr>
              <w:t>68</w:t>
            </w:r>
          </w:p>
        </w:tc>
        <w:tc>
          <w:tcPr>
            <w:tcW w:w="58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70</w:t>
            </w:r>
          </w:p>
        </w:tc>
        <w:tc>
          <w:tcPr>
            <w:tcW w:w="549"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pct</w:t>
            </w:r>
          </w:p>
        </w:tc>
        <w:tc>
          <w:tcPr>
            <w:tcW w:w="5529" w:type="dxa"/>
            <w:tcBorders>
              <w:top w:val="nil"/>
              <w:left w:val="nil"/>
              <w:bottom w:val="single" w:sz="4" w:space="0" w:color="auto"/>
              <w:right w:val="single" w:sz="4" w:space="0" w:color="auto"/>
            </w:tcBorders>
            <w:shd w:val="clear" w:color="auto" w:fill="FFFFFF"/>
            <w:vAlign w:val="center"/>
            <w:hideMark/>
          </w:tcPr>
          <w:p w:rsidR="008E1065" w:rsidRDefault="008E1065" w:rsidP="00E35C5B">
            <w:pPr>
              <w:rPr>
                <w:sz w:val="20"/>
                <w:lang w:eastAsia="pt-BR"/>
              </w:rPr>
            </w:pPr>
            <w:r>
              <w:rPr>
                <w:sz w:val="20"/>
                <w:lang w:eastAsia="pt-BR"/>
              </w:rPr>
              <w:t>Vacutainer Tampa Roxa – 4 ml c/100</w:t>
            </w:r>
          </w:p>
        </w:tc>
        <w:tc>
          <w:tcPr>
            <w:tcW w:w="992"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55,00</w:t>
            </w:r>
          </w:p>
        </w:tc>
        <w:tc>
          <w:tcPr>
            <w:tcW w:w="1435" w:type="dxa"/>
            <w:tcBorders>
              <w:top w:val="nil"/>
              <w:left w:val="nil"/>
              <w:bottom w:val="single" w:sz="4" w:space="0" w:color="auto"/>
              <w:right w:val="single" w:sz="4" w:space="0" w:color="auto"/>
            </w:tcBorders>
            <w:noWrap/>
            <w:vAlign w:val="bottom"/>
            <w:hideMark/>
          </w:tcPr>
          <w:p w:rsidR="008E1065" w:rsidRDefault="008E1065" w:rsidP="00E35C5B">
            <w:pPr>
              <w:rPr>
                <w:sz w:val="20"/>
                <w:lang w:eastAsia="pt-BR"/>
              </w:rPr>
            </w:pPr>
            <w:r>
              <w:rPr>
                <w:sz w:val="20"/>
                <w:lang w:eastAsia="pt-BR"/>
              </w:rPr>
              <w:t>3850,00</w:t>
            </w:r>
          </w:p>
        </w:tc>
      </w:tr>
      <w:tr w:rsidR="008E1065" w:rsidRPr="00A07864" w:rsidTr="00E35C5B">
        <w:trPr>
          <w:trHeight w:val="300"/>
        </w:trPr>
        <w:tc>
          <w:tcPr>
            <w:tcW w:w="8364" w:type="dxa"/>
            <w:gridSpan w:val="5"/>
            <w:tcBorders>
              <w:top w:val="nil"/>
              <w:left w:val="single" w:sz="4" w:space="0" w:color="auto"/>
              <w:bottom w:val="single" w:sz="4" w:space="0" w:color="auto"/>
              <w:right w:val="single" w:sz="4" w:space="0" w:color="auto"/>
            </w:tcBorders>
            <w:noWrap/>
            <w:vAlign w:val="bottom"/>
          </w:tcPr>
          <w:p w:rsidR="008E1065" w:rsidRPr="0087775A" w:rsidRDefault="008E1065" w:rsidP="00E35C5B">
            <w:pPr>
              <w:rPr>
                <w:b/>
                <w:sz w:val="20"/>
                <w:lang w:eastAsia="pt-BR"/>
              </w:rPr>
            </w:pPr>
            <w:r w:rsidRPr="0087775A">
              <w:rPr>
                <w:b/>
                <w:sz w:val="20"/>
                <w:lang w:eastAsia="pt-BR"/>
              </w:rPr>
              <w:t>TOTAL R$</w:t>
            </w:r>
          </w:p>
        </w:tc>
        <w:tc>
          <w:tcPr>
            <w:tcW w:w="1435" w:type="dxa"/>
            <w:tcBorders>
              <w:top w:val="nil"/>
              <w:left w:val="nil"/>
              <w:bottom w:val="single" w:sz="4" w:space="0" w:color="auto"/>
              <w:right w:val="single" w:sz="4" w:space="0" w:color="auto"/>
            </w:tcBorders>
            <w:noWrap/>
            <w:vAlign w:val="bottom"/>
          </w:tcPr>
          <w:p w:rsidR="008E1065" w:rsidRPr="000C5E59" w:rsidRDefault="008E1065" w:rsidP="00E35C5B">
            <w:pPr>
              <w:rPr>
                <w:b/>
                <w:sz w:val="20"/>
                <w:lang w:eastAsia="pt-BR"/>
              </w:rPr>
            </w:pPr>
            <w:r w:rsidRPr="000C5E59">
              <w:rPr>
                <w:b/>
                <w:sz w:val="20"/>
                <w:lang w:eastAsia="pt-BR"/>
              </w:rPr>
              <w:t>R$: 94</w:t>
            </w:r>
            <w:r w:rsidR="004C7C77">
              <w:rPr>
                <w:b/>
                <w:sz w:val="20"/>
                <w:lang w:eastAsia="pt-BR"/>
              </w:rPr>
              <w:t>.</w:t>
            </w:r>
            <w:r w:rsidRPr="000C5E59">
              <w:rPr>
                <w:b/>
                <w:sz w:val="20"/>
                <w:lang w:eastAsia="pt-BR"/>
              </w:rPr>
              <w:t>870,60</w:t>
            </w:r>
          </w:p>
        </w:tc>
      </w:tr>
    </w:tbl>
    <w:p w:rsidR="001D3D14" w:rsidRDefault="001D3D14" w:rsidP="00646D70">
      <w:pPr>
        <w:pStyle w:val="SemEspaamento"/>
        <w:spacing w:line="276" w:lineRule="auto"/>
        <w:jc w:val="center"/>
        <w:rPr>
          <w:rFonts w:ascii="Arial" w:hAnsi="Arial" w:cs="Arial"/>
          <w:b/>
          <w:sz w:val="20"/>
          <w:szCs w:val="20"/>
          <w:lang w:eastAsia="ar-SA"/>
        </w:rPr>
      </w:pPr>
    </w:p>
    <w:p w:rsidR="00E243F7" w:rsidRPr="00646D70" w:rsidRDefault="00E243F7" w:rsidP="00646D70">
      <w:pPr>
        <w:pStyle w:val="SemEspaamento"/>
        <w:spacing w:line="276" w:lineRule="auto"/>
        <w:jc w:val="center"/>
        <w:rPr>
          <w:rFonts w:ascii="Arial" w:hAnsi="Arial" w:cs="Arial"/>
          <w:b/>
          <w:sz w:val="20"/>
          <w:szCs w:val="20"/>
          <w:lang w:eastAsia="ar-SA"/>
        </w:rPr>
      </w:pPr>
      <w:r w:rsidRPr="00646D70">
        <w:rPr>
          <w:rFonts w:ascii="Arial" w:hAnsi="Arial" w:cs="Arial"/>
          <w:b/>
          <w:sz w:val="20"/>
          <w:szCs w:val="20"/>
          <w:lang w:eastAsia="ar-SA"/>
        </w:rPr>
        <w:lastRenderedPageBreak/>
        <w:t>ANEXO II</w:t>
      </w:r>
    </w:p>
    <w:p w:rsidR="00E243F7" w:rsidRPr="00646D70" w:rsidRDefault="00E243F7" w:rsidP="00646D70">
      <w:pPr>
        <w:pStyle w:val="SemEspaamento"/>
        <w:spacing w:line="276" w:lineRule="auto"/>
        <w:jc w:val="center"/>
        <w:rPr>
          <w:rFonts w:ascii="Arial" w:hAnsi="Arial" w:cs="Arial"/>
          <w:b/>
          <w:caps/>
          <w:sz w:val="20"/>
          <w:szCs w:val="20"/>
          <w:lang w:eastAsia="ar-SA"/>
        </w:rPr>
      </w:pPr>
      <w:r w:rsidRPr="00646D70">
        <w:rPr>
          <w:rFonts w:ascii="Arial" w:hAnsi="Arial" w:cs="Arial"/>
          <w:b/>
          <w:caps/>
          <w:sz w:val="20"/>
          <w:szCs w:val="20"/>
          <w:lang w:eastAsia="ar-SA"/>
        </w:rPr>
        <w:t>MODELO DE CARTA DE CREDENCIAMENTO</w:t>
      </w:r>
    </w:p>
    <w:p w:rsidR="00E243F7" w:rsidRPr="00646D70" w:rsidRDefault="00E243F7" w:rsidP="00646D70">
      <w:pPr>
        <w:pStyle w:val="SemEspaamento"/>
        <w:spacing w:line="276" w:lineRule="auto"/>
        <w:jc w:val="center"/>
        <w:rPr>
          <w:rFonts w:ascii="Arial" w:hAnsi="Arial" w:cs="Arial"/>
          <w:b/>
          <w:caps/>
          <w:sz w:val="20"/>
          <w:szCs w:val="20"/>
          <w:lang w:eastAsia="ar-SA"/>
        </w:rPr>
      </w:pPr>
    </w:p>
    <w:p w:rsidR="00E37FC0" w:rsidRDefault="00E37FC0" w:rsidP="00646D70">
      <w:pPr>
        <w:pStyle w:val="SemEspaamento"/>
        <w:spacing w:line="276" w:lineRule="auto"/>
        <w:jc w:val="center"/>
        <w:rPr>
          <w:rFonts w:ascii="Arial" w:hAnsi="Arial" w:cs="Arial"/>
          <w:b/>
          <w:sz w:val="20"/>
          <w:szCs w:val="20"/>
          <w:lang w:eastAsia="ar-SA"/>
        </w:rPr>
      </w:pPr>
      <w:r>
        <w:rPr>
          <w:rFonts w:ascii="Arial" w:hAnsi="Arial" w:cs="Arial"/>
          <w:b/>
          <w:sz w:val="20"/>
          <w:szCs w:val="20"/>
          <w:lang w:eastAsia="ar-SA"/>
        </w:rPr>
        <w:t>SISTEMA REGISTRO DE PREÇOS</w:t>
      </w:r>
    </w:p>
    <w:p w:rsidR="00E243F7" w:rsidRPr="00B45C1C" w:rsidRDefault="00E243F7" w:rsidP="00646D70">
      <w:pPr>
        <w:pStyle w:val="SemEspaamento"/>
        <w:spacing w:line="276" w:lineRule="auto"/>
        <w:jc w:val="center"/>
        <w:rPr>
          <w:rFonts w:ascii="Arial" w:hAnsi="Arial" w:cs="Arial"/>
          <w:sz w:val="20"/>
          <w:szCs w:val="20"/>
          <w:lang w:eastAsia="ar-SA"/>
        </w:rPr>
      </w:pPr>
      <w:r w:rsidRPr="00646D70">
        <w:rPr>
          <w:rFonts w:ascii="Arial" w:hAnsi="Arial" w:cs="Arial"/>
          <w:b/>
          <w:sz w:val="20"/>
          <w:szCs w:val="20"/>
          <w:lang w:eastAsia="ar-SA"/>
        </w:rPr>
        <w:t>PREGÃO N</w:t>
      </w:r>
      <w:r w:rsidRPr="00646D70">
        <w:rPr>
          <w:rFonts w:ascii="Arial" w:hAnsi="Arial" w:cs="Arial"/>
          <w:b/>
          <w:sz w:val="20"/>
          <w:szCs w:val="20"/>
          <w:vertAlign w:val="superscript"/>
          <w:lang w:eastAsia="ar-SA"/>
        </w:rPr>
        <w:t>o</w:t>
      </w:r>
      <w:r w:rsidRPr="00646D70">
        <w:rPr>
          <w:rFonts w:ascii="Arial" w:hAnsi="Arial" w:cs="Arial"/>
          <w:b/>
          <w:sz w:val="20"/>
          <w:szCs w:val="20"/>
          <w:lang w:eastAsia="ar-SA"/>
        </w:rPr>
        <w:t xml:space="preserve"> </w:t>
      </w:r>
      <w:r w:rsidR="00E35C5B">
        <w:rPr>
          <w:rFonts w:ascii="Arial" w:hAnsi="Arial" w:cs="Arial"/>
          <w:b/>
          <w:sz w:val="20"/>
          <w:szCs w:val="20"/>
          <w:lang w:eastAsia="ar-SA"/>
        </w:rPr>
        <w:t>043/2017</w:t>
      </w: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r w:rsidRPr="00B45C1C">
        <w:rPr>
          <w:rFonts w:ascii="Arial" w:hAnsi="Arial" w:cs="Arial"/>
          <w:sz w:val="20"/>
          <w:szCs w:val="20"/>
          <w:lang w:eastAsia="ar-SA"/>
        </w:rPr>
        <w:tab/>
        <w:t>Através da presente, credenciamos o(a) Sr.(a) ____________________, portador(a) da Cédula de Identidade nº _________________ e CPF sob nº ____________________, a participar da licitação instaurada pela Prefeitura Municipal de Papanduva</w:t>
      </w:r>
      <w:r w:rsidR="00646D70">
        <w:rPr>
          <w:rFonts w:ascii="Arial" w:hAnsi="Arial" w:cs="Arial"/>
          <w:sz w:val="20"/>
          <w:szCs w:val="20"/>
          <w:lang w:eastAsia="ar-SA"/>
        </w:rPr>
        <w:t>/</w:t>
      </w:r>
      <w:r w:rsidRPr="00B45C1C">
        <w:rPr>
          <w:rFonts w:ascii="Arial" w:hAnsi="Arial" w:cs="Arial"/>
          <w:sz w:val="20"/>
          <w:szCs w:val="20"/>
          <w:lang w:eastAsia="ar-SA"/>
        </w:rPr>
        <w:t xml:space="preserve">SC, na modalidade Pregão nº </w:t>
      </w:r>
      <w:r w:rsidR="00E35C5B">
        <w:rPr>
          <w:rFonts w:ascii="Arial" w:hAnsi="Arial" w:cs="Arial"/>
          <w:sz w:val="20"/>
          <w:szCs w:val="20"/>
          <w:lang w:eastAsia="ar-SA"/>
        </w:rPr>
        <w:t>043/2017</w:t>
      </w:r>
      <w:r w:rsidRPr="00B45C1C">
        <w:rPr>
          <w:rFonts w:ascii="Arial" w:hAnsi="Arial" w:cs="Arial"/>
          <w:sz w:val="20"/>
          <w:szCs w:val="20"/>
          <w:lang w:eastAsia="ar-SA"/>
        </w:rPr>
        <w:t xml:space="preserve">, na qualidade de REPRESENTANTE LEGAL, outorgando-lhe poderes para pronunciar-se em nome da empresa __________________________, bem como formular propostas verbais, recorrer  e praticar todos os demais atos inerentes ao certame. </w:t>
      </w: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E81262">
      <w:pPr>
        <w:pStyle w:val="SemEspaamento"/>
        <w:spacing w:line="276" w:lineRule="auto"/>
        <w:jc w:val="center"/>
        <w:rPr>
          <w:rFonts w:ascii="Arial" w:hAnsi="Arial" w:cs="Arial"/>
          <w:sz w:val="20"/>
          <w:szCs w:val="20"/>
          <w:lang w:eastAsia="ar-SA"/>
        </w:rPr>
      </w:pPr>
      <w:r w:rsidRPr="00B45C1C">
        <w:rPr>
          <w:rFonts w:ascii="Arial" w:hAnsi="Arial" w:cs="Arial"/>
          <w:sz w:val="20"/>
          <w:szCs w:val="20"/>
          <w:lang w:eastAsia="ar-SA"/>
        </w:rPr>
        <w:t xml:space="preserve">_____________, em ____ de ______ </w:t>
      </w:r>
      <w:r w:rsidR="00DB328D">
        <w:rPr>
          <w:rFonts w:ascii="Arial" w:hAnsi="Arial" w:cs="Arial"/>
          <w:sz w:val="20"/>
          <w:szCs w:val="20"/>
          <w:lang w:eastAsia="ar-SA"/>
        </w:rPr>
        <w:t>201</w:t>
      </w:r>
      <w:r w:rsidR="00E37FC0">
        <w:rPr>
          <w:rFonts w:ascii="Arial" w:hAnsi="Arial" w:cs="Arial"/>
          <w:sz w:val="20"/>
          <w:szCs w:val="20"/>
          <w:lang w:eastAsia="ar-SA"/>
        </w:rPr>
        <w:t>7</w:t>
      </w:r>
      <w:r w:rsidRPr="00B45C1C">
        <w:rPr>
          <w:rFonts w:ascii="Arial" w:hAnsi="Arial" w:cs="Arial"/>
          <w:sz w:val="20"/>
          <w:szCs w:val="20"/>
          <w:lang w:eastAsia="ar-SA"/>
        </w:rPr>
        <w:t>.</w:t>
      </w:r>
    </w:p>
    <w:p w:rsidR="00E243F7" w:rsidRPr="00B45C1C" w:rsidRDefault="00E243F7" w:rsidP="00E81262">
      <w:pPr>
        <w:pStyle w:val="SemEspaamento"/>
        <w:spacing w:line="276" w:lineRule="auto"/>
        <w:jc w:val="center"/>
        <w:rPr>
          <w:rFonts w:ascii="Arial" w:hAnsi="Arial" w:cs="Arial"/>
          <w:sz w:val="20"/>
          <w:szCs w:val="20"/>
          <w:lang w:eastAsia="ar-SA"/>
        </w:rPr>
      </w:pPr>
    </w:p>
    <w:p w:rsidR="00E243F7" w:rsidRPr="00B45C1C" w:rsidRDefault="00E243F7" w:rsidP="00E81262">
      <w:pPr>
        <w:pStyle w:val="SemEspaamento"/>
        <w:spacing w:line="276" w:lineRule="auto"/>
        <w:jc w:val="center"/>
        <w:rPr>
          <w:rFonts w:ascii="Arial" w:hAnsi="Arial" w:cs="Arial"/>
          <w:sz w:val="20"/>
          <w:szCs w:val="20"/>
          <w:lang w:eastAsia="ar-SA"/>
        </w:rPr>
      </w:pPr>
    </w:p>
    <w:p w:rsidR="00E243F7" w:rsidRPr="00B45C1C" w:rsidRDefault="00E243F7" w:rsidP="00E81262">
      <w:pPr>
        <w:pStyle w:val="SemEspaamento"/>
        <w:spacing w:line="276" w:lineRule="auto"/>
        <w:jc w:val="center"/>
        <w:rPr>
          <w:rFonts w:ascii="Arial" w:hAnsi="Arial" w:cs="Arial"/>
          <w:sz w:val="20"/>
          <w:szCs w:val="20"/>
          <w:lang w:eastAsia="ar-SA"/>
        </w:rPr>
      </w:pPr>
      <w:r w:rsidRPr="00B45C1C">
        <w:rPr>
          <w:rFonts w:ascii="Arial" w:hAnsi="Arial" w:cs="Arial"/>
          <w:sz w:val="20"/>
          <w:szCs w:val="20"/>
          <w:lang w:eastAsia="ar-SA"/>
        </w:rPr>
        <w:t>____________________________________________</w:t>
      </w:r>
    </w:p>
    <w:p w:rsidR="00E243F7" w:rsidRDefault="00E243F7" w:rsidP="00E81262">
      <w:pPr>
        <w:pStyle w:val="SemEspaamento"/>
        <w:spacing w:line="276" w:lineRule="auto"/>
        <w:jc w:val="center"/>
        <w:rPr>
          <w:rFonts w:ascii="Arial" w:hAnsi="Arial" w:cs="Arial"/>
          <w:sz w:val="20"/>
          <w:szCs w:val="20"/>
          <w:lang w:eastAsia="ar-SA"/>
        </w:rPr>
      </w:pPr>
      <w:r w:rsidRPr="00B45C1C">
        <w:rPr>
          <w:rFonts w:ascii="Arial" w:hAnsi="Arial" w:cs="Arial"/>
          <w:sz w:val="20"/>
          <w:szCs w:val="20"/>
          <w:lang w:eastAsia="ar-SA"/>
        </w:rPr>
        <w:t xml:space="preserve">Carimbo e Assinatura do </w:t>
      </w:r>
      <w:r w:rsidR="00903BAF">
        <w:rPr>
          <w:rFonts w:ascii="Arial" w:hAnsi="Arial" w:cs="Arial"/>
          <w:sz w:val="20"/>
          <w:szCs w:val="20"/>
          <w:lang w:eastAsia="ar-SA"/>
        </w:rPr>
        <w:t>Proponente</w:t>
      </w:r>
    </w:p>
    <w:p w:rsidR="006204DD" w:rsidRPr="00B45C1C" w:rsidRDefault="006204DD" w:rsidP="00E81262">
      <w:pPr>
        <w:pStyle w:val="SemEspaamento"/>
        <w:spacing w:line="276" w:lineRule="auto"/>
        <w:jc w:val="center"/>
        <w:rPr>
          <w:rFonts w:ascii="Arial" w:hAnsi="Arial" w:cs="Arial"/>
          <w:sz w:val="20"/>
          <w:szCs w:val="20"/>
          <w:lang w:eastAsia="ar-SA"/>
        </w:rPr>
      </w:pPr>
      <w:r>
        <w:rPr>
          <w:rFonts w:ascii="Arial" w:hAnsi="Arial" w:cs="Arial"/>
          <w:sz w:val="20"/>
          <w:szCs w:val="20"/>
        </w:rPr>
        <w:t>(Assinatura reconhecida em cartório)</w:t>
      </w: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E81262" w:rsidRDefault="00E243F7" w:rsidP="00E81262">
      <w:pPr>
        <w:pStyle w:val="SemEspaamento"/>
        <w:spacing w:line="276" w:lineRule="auto"/>
        <w:jc w:val="center"/>
        <w:rPr>
          <w:rFonts w:ascii="Arial" w:hAnsi="Arial" w:cs="Arial"/>
          <w:b/>
          <w:sz w:val="20"/>
          <w:szCs w:val="20"/>
          <w:lang w:eastAsia="ar-SA"/>
        </w:rPr>
      </w:pPr>
      <w:r w:rsidRPr="00E81262">
        <w:rPr>
          <w:rFonts w:ascii="Arial" w:hAnsi="Arial" w:cs="Arial"/>
          <w:b/>
          <w:sz w:val="20"/>
          <w:szCs w:val="20"/>
          <w:lang w:eastAsia="ar-SA"/>
        </w:rPr>
        <w:lastRenderedPageBreak/>
        <w:t>ANEXO III</w:t>
      </w:r>
    </w:p>
    <w:p w:rsidR="00E243F7" w:rsidRPr="00E81262" w:rsidRDefault="00E243F7" w:rsidP="00E81262">
      <w:pPr>
        <w:pStyle w:val="SemEspaamento"/>
        <w:spacing w:line="276" w:lineRule="auto"/>
        <w:jc w:val="center"/>
        <w:rPr>
          <w:rFonts w:ascii="Arial" w:hAnsi="Arial" w:cs="Arial"/>
          <w:b/>
          <w:caps/>
          <w:sz w:val="20"/>
          <w:szCs w:val="20"/>
          <w:lang w:eastAsia="ar-SA"/>
        </w:rPr>
      </w:pPr>
      <w:r w:rsidRPr="00E81262">
        <w:rPr>
          <w:rFonts w:ascii="Arial" w:hAnsi="Arial" w:cs="Arial"/>
          <w:b/>
          <w:sz w:val="20"/>
          <w:szCs w:val="20"/>
          <w:lang w:eastAsia="ar-SA"/>
        </w:rPr>
        <w:t>MODELO DE DECLARAÇÃO</w:t>
      </w:r>
      <w:r w:rsidRPr="00E81262">
        <w:rPr>
          <w:rFonts w:ascii="Arial" w:hAnsi="Arial" w:cs="Arial"/>
          <w:b/>
          <w:caps/>
          <w:sz w:val="20"/>
          <w:szCs w:val="20"/>
          <w:lang w:eastAsia="ar-SA"/>
        </w:rPr>
        <w:t xml:space="preserve"> firmando o cumprimento aos requisitos de Habilitação</w:t>
      </w:r>
    </w:p>
    <w:p w:rsidR="00E243F7" w:rsidRPr="00E81262" w:rsidRDefault="00E243F7" w:rsidP="00E81262">
      <w:pPr>
        <w:pStyle w:val="SemEspaamento"/>
        <w:spacing w:line="276" w:lineRule="auto"/>
        <w:jc w:val="center"/>
        <w:rPr>
          <w:rFonts w:ascii="Arial" w:hAnsi="Arial" w:cs="Arial"/>
          <w:b/>
          <w:sz w:val="20"/>
          <w:szCs w:val="20"/>
          <w:lang w:eastAsia="ar-SA"/>
        </w:rPr>
      </w:pPr>
    </w:p>
    <w:p w:rsidR="00800A3B" w:rsidRDefault="00800A3B" w:rsidP="00800A3B">
      <w:pPr>
        <w:pStyle w:val="SemEspaamento"/>
        <w:spacing w:line="276" w:lineRule="auto"/>
        <w:jc w:val="center"/>
        <w:rPr>
          <w:rFonts w:ascii="Arial" w:hAnsi="Arial" w:cs="Arial"/>
          <w:b/>
          <w:sz w:val="20"/>
          <w:szCs w:val="20"/>
          <w:lang w:eastAsia="ar-SA"/>
        </w:rPr>
      </w:pPr>
      <w:r>
        <w:rPr>
          <w:rFonts w:ascii="Arial" w:hAnsi="Arial" w:cs="Arial"/>
          <w:b/>
          <w:sz w:val="20"/>
          <w:szCs w:val="20"/>
          <w:lang w:eastAsia="ar-SA"/>
        </w:rPr>
        <w:t>SISTEMA REGISTRO DE PREÇOS</w:t>
      </w:r>
    </w:p>
    <w:p w:rsidR="00800A3B" w:rsidRPr="00B45C1C" w:rsidRDefault="00800A3B" w:rsidP="00800A3B">
      <w:pPr>
        <w:pStyle w:val="SemEspaamento"/>
        <w:spacing w:line="276" w:lineRule="auto"/>
        <w:jc w:val="center"/>
        <w:rPr>
          <w:rFonts w:ascii="Arial" w:hAnsi="Arial" w:cs="Arial"/>
          <w:sz w:val="20"/>
          <w:szCs w:val="20"/>
          <w:lang w:eastAsia="ar-SA"/>
        </w:rPr>
      </w:pPr>
      <w:r w:rsidRPr="00646D70">
        <w:rPr>
          <w:rFonts w:ascii="Arial" w:hAnsi="Arial" w:cs="Arial"/>
          <w:b/>
          <w:sz w:val="20"/>
          <w:szCs w:val="20"/>
          <w:lang w:eastAsia="ar-SA"/>
        </w:rPr>
        <w:t>PREGÃO N</w:t>
      </w:r>
      <w:r w:rsidRPr="00646D70">
        <w:rPr>
          <w:rFonts w:ascii="Arial" w:hAnsi="Arial" w:cs="Arial"/>
          <w:b/>
          <w:sz w:val="20"/>
          <w:szCs w:val="20"/>
          <w:vertAlign w:val="superscript"/>
          <w:lang w:eastAsia="ar-SA"/>
        </w:rPr>
        <w:t>o</w:t>
      </w:r>
      <w:r w:rsidRPr="00646D70">
        <w:rPr>
          <w:rFonts w:ascii="Arial" w:hAnsi="Arial" w:cs="Arial"/>
          <w:b/>
          <w:sz w:val="20"/>
          <w:szCs w:val="20"/>
          <w:lang w:eastAsia="ar-SA"/>
        </w:rPr>
        <w:t xml:space="preserve"> </w:t>
      </w:r>
      <w:r w:rsidR="00E35C5B">
        <w:rPr>
          <w:rFonts w:ascii="Arial" w:hAnsi="Arial" w:cs="Arial"/>
          <w:b/>
          <w:sz w:val="20"/>
          <w:szCs w:val="20"/>
          <w:lang w:eastAsia="ar-SA"/>
        </w:rPr>
        <w:t>043</w:t>
      </w:r>
      <w:r>
        <w:rPr>
          <w:rFonts w:ascii="Arial" w:hAnsi="Arial" w:cs="Arial"/>
          <w:b/>
          <w:sz w:val="20"/>
          <w:szCs w:val="20"/>
          <w:lang w:eastAsia="ar-SA"/>
        </w:rPr>
        <w:t>/2017</w:t>
      </w: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r w:rsidRPr="00B45C1C">
        <w:rPr>
          <w:rFonts w:ascii="Arial" w:hAnsi="Arial" w:cs="Arial"/>
          <w:sz w:val="20"/>
          <w:szCs w:val="20"/>
          <w:lang w:eastAsia="ar-SA"/>
        </w:rPr>
        <w:tab/>
        <w:t xml:space="preserve">DECLARAMOS para fins de participação no procedimento licitatório – PREGÃO nº </w:t>
      </w:r>
      <w:r w:rsidR="00E35C5B">
        <w:rPr>
          <w:rFonts w:ascii="Arial" w:hAnsi="Arial" w:cs="Arial"/>
          <w:sz w:val="20"/>
          <w:szCs w:val="20"/>
          <w:lang w:eastAsia="ar-SA"/>
        </w:rPr>
        <w:t>043</w:t>
      </w:r>
      <w:r w:rsidR="00800A3B">
        <w:rPr>
          <w:rFonts w:ascii="Arial" w:hAnsi="Arial" w:cs="Arial"/>
          <w:sz w:val="20"/>
          <w:szCs w:val="20"/>
          <w:lang w:eastAsia="ar-SA"/>
        </w:rPr>
        <w:t xml:space="preserve">/2017 </w:t>
      </w:r>
      <w:r w:rsidR="00E81262">
        <w:rPr>
          <w:rFonts w:ascii="Arial" w:hAnsi="Arial" w:cs="Arial"/>
          <w:sz w:val="20"/>
          <w:szCs w:val="20"/>
          <w:lang w:eastAsia="ar-SA"/>
        </w:rPr>
        <w:t>do município de Papanduva/</w:t>
      </w:r>
      <w:r w:rsidRPr="00B45C1C">
        <w:rPr>
          <w:rFonts w:ascii="Arial" w:hAnsi="Arial" w:cs="Arial"/>
          <w:sz w:val="20"/>
          <w:szCs w:val="20"/>
          <w:lang w:eastAsia="ar-SA"/>
        </w:rPr>
        <w:t>SC, que esta empresa atende plenamente os requisitos necessários à habilitação, possuindo toda a documentação comprobatória exigida no item 06 do edital convocatório.</w:t>
      </w: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E81262">
      <w:pPr>
        <w:pStyle w:val="SemEspaamento"/>
        <w:spacing w:line="276" w:lineRule="auto"/>
        <w:jc w:val="center"/>
        <w:rPr>
          <w:rFonts w:ascii="Arial" w:hAnsi="Arial" w:cs="Arial"/>
          <w:sz w:val="20"/>
          <w:szCs w:val="20"/>
          <w:lang w:eastAsia="ar-SA"/>
        </w:rPr>
      </w:pPr>
      <w:r w:rsidRPr="00B45C1C">
        <w:rPr>
          <w:rFonts w:ascii="Arial" w:hAnsi="Arial" w:cs="Arial"/>
          <w:sz w:val="20"/>
          <w:szCs w:val="20"/>
          <w:lang w:eastAsia="ar-SA"/>
        </w:rPr>
        <w:t xml:space="preserve">_____________, em ____ de ______ </w:t>
      </w:r>
      <w:r w:rsidR="00DB328D">
        <w:rPr>
          <w:rFonts w:ascii="Arial" w:hAnsi="Arial" w:cs="Arial"/>
          <w:sz w:val="20"/>
          <w:szCs w:val="20"/>
          <w:lang w:eastAsia="ar-SA"/>
        </w:rPr>
        <w:t>2</w:t>
      </w:r>
      <w:r w:rsidR="00800A3B">
        <w:rPr>
          <w:rFonts w:ascii="Arial" w:hAnsi="Arial" w:cs="Arial"/>
          <w:sz w:val="20"/>
          <w:szCs w:val="20"/>
          <w:lang w:eastAsia="ar-SA"/>
        </w:rPr>
        <w:t>017</w:t>
      </w:r>
      <w:r w:rsidRPr="00B45C1C">
        <w:rPr>
          <w:rFonts w:ascii="Arial" w:hAnsi="Arial" w:cs="Arial"/>
          <w:sz w:val="20"/>
          <w:szCs w:val="20"/>
          <w:lang w:eastAsia="ar-SA"/>
        </w:rPr>
        <w:t>.</w:t>
      </w:r>
    </w:p>
    <w:p w:rsidR="00E243F7" w:rsidRPr="00B45C1C" w:rsidRDefault="00E243F7" w:rsidP="00E81262">
      <w:pPr>
        <w:pStyle w:val="SemEspaamento"/>
        <w:spacing w:line="276" w:lineRule="auto"/>
        <w:jc w:val="center"/>
        <w:rPr>
          <w:rFonts w:ascii="Arial" w:hAnsi="Arial" w:cs="Arial"/>
          <w:sz w:val="20"/>
          <w:szCs w:val="20"/>
          <w:lang w:eastAsia="ar-SA"/>
        </w:rPr>
      </w:pPr>
    </w:p>
    <w:p w:rsidR="00E243F7" w:rsidRPr="00B45C1C" w:rsidRDefault="00E243F7" w:rsidP="00E81262">
      <w:pPr>
        <w:pStyle w:val="SemEspaamento"/>
        <w:spacing w:line="276" w:lineRule="auto"/>
        <w:jc w:val="center"/>
        <w:rPr>
          <w:rFonts w:ascii="Arial" w:hAnsi="Arial" w:cs="Arial"/>
          <w:sz w:val="20"/>
          <w:szCs w:val="20"/>
          <w:lang w:eastAsia="ar-SA"/>
        </w:rPr>
      </w:pPr>
    </w:p>
    <w:p w:rsidR="00E243F7" w:rsidRPr="00B45C1C" w:rsidRDefault="00E243F7" w:rsidP="00E81262">
      <w:pPr>
        <w:pStyle w:val="SemEspaamento"/>
        <w:spacing w:line="276" w:lineRule="auto"/>
        <w:jc w:val="center"/>
        <w:rPr>
          <w:rFonts w:ascii="Arial" w:hAnsi="Arial" w:cs="Arial"/>
          <w:sz w:val="20"/>
          <w:szCs w:val="20"/>
          <w:lang w:eastAsia="ar-SA"/>
        </w:rPr>
      </w:pPr>
    </w:p>
    <w:p w:rsidR="00E243F7" w:rsidRPr="00B45C1C" w:rsidRDefault="00E243F7" w:rsidP="00E81262">
      <w:pPr>
        <w:pStyle w:val="SemEspaamento"/>
        <w:spacing w:line="276" w:lineRule="auto"/>
        <w:jc w:val="center"/>
        <w:rPr>
          <w:rFonts w:ascii="Arial" w:hAnsi="Arial" w:cs="Arial"/>
          <w:sz w:val="20"/>
          <w:szCs w:val="20"/>
          <w:lang w:eastAsia="ar-SA"/>
        </w:rPr>
      </w:pPr>
    </w:p>
    <w:p w:rsidR="00E243F7" w:rsidRPr="00B45C1C" w:rsidRDefault="00E243F7" w:rsidP="00E81262">
      <w:pPr>
        <w:pStyle w:val="SemEspaamento"/>
        <w:spacing w:line="276" w:lineRule="auto"/>
        <w:jc w:val="center"/>
        <w:rPr>
          <w:rFonts w:ascii="Arial" w:hAnsi="Arial" w:cs="Arial"/>
          <w:sz w:val="20"/>
          <w:szCs w:val="20"/>
          <w:lang w:eastAsia="ar-SA"/>
        </w:rPr>
      </w:pPr>
      <w:r w:rsidRPr="00B45C1C">
        <w:rPr>
          <w:rFonts w:ascii="Arial" w:hAnsi="Arial" w:cs="Arial"/>
          <w:sz w:val="20"/>
          <w:szCs w:val="20"/>
          <w:lang w:eastAsia="ar-SA"/>
        </w:rPr>
        <w:t>_______________________________________________</w:t>
      </w:r>
    </w:p>
    <w:p w:rsidR="00E243F7" w:rsidRPr="00B45C1C" w:rsidRDefault="00E243F7" w:rsidP="00E81262">
      <w:pPr>
        <w:pStyle w:val="SemEspaamento"/>
        <w:spacing w:line="276" w:lineRule="auto"/>
        <w:jc w:val="center"/>
        <w:rPr>
          <w:rFonts w:ascii="Arial" w:hAnsi="Arial" w:cs="Arial"/>
          <w:sz w:val="20"/>
          <w:szCs w:val="20"/>
          <w:lang w:eastAsia="ar-SA"/>
        </w:rPr>
      </w:pPr>
      <w:r w:rsidRPr="00B45C1C">
        <w:rPr>
          <w:rFonts w:ascii="Arial" w:hAnsi="Arial" w:cs="Arial"/>
          <w:sz w:val="20"/>
          <w:szCs w:val="20"/>
          <w:lang w:eastAsia="ar-SA"/>
        </w:rPr>
        <w:t>Carimbo e Assinatura do Representante Legal</w:t>
      </w: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Pr="00B45C1C" w:rsidRDefault="00E243F7" w:rsidP="00B45C1C">
      <w:pPr>
        <w:pStyle w:val="SemEspaamento"/>
        <w:spacing w:line="276" w:lineRule="auto"/>
        <w:jc w:val="both"/>
        <w:rPr>
          <w:rFonts w:ascii="Arial" w:hAnsi="Arial" w:cs="Arial"/>
          <w:sz w:val="20"/>
          <w:szCs w:val="20"/>
          <w:lang w:eastAsia="ar-SA"/>
        </w:rPr>
      </w:pPr>
    </w:p>
    <w:p w:rsidR="00E243F7" w:rsidRDefault="00E243F7" w:rsidP="00B45C1C">
      <w:pPr>
        <w:pStyle w:val="SemEspaamento"/>
        <w:spacing w:line="276" w:lineRule="auto"/>
        <w:jc w:val="both"/>
        <w:rPr>
          <w:rFonts w:ascii="Arial" w:hAnsi="Arial" w:cs="Arial"/>
          <w:sz w:val="20"/>
          <w:szCs w:val="20"/>
          <w:lang w:eastAsia="ar-SA"/>
        </w:rPr>
      </w:pPr>
    </w:p>
    <w:p w:rsidR="00461E4B" w:rsidRDefault="00461E4B" w:rsidP="00B45C1C">
      <w:pPr>
        <w:pStyle w:val="SemEspaamento"/>
        <w:spacing w:line="276" w:lineRule="auto"/>
        <w:jc w:val="both"/>
        <w:rPr>
          <w:rFonts w:ascii="Arial" w:hAnsi="Arial" w:cs="Arial"/>
          <w:sz w:val="20"/>
          <w:szCs w:val="20"/>
          <w:lang w:eastAsia="ar-SA"/>
        </w:rPr>
      </w:pPr>
    </w:p>
    <w:p w:rsidR="00E243F7" w:rsidRPr="00E81262" w:rsidRDefault="00E243F7" w:rsidP="00E81262">
      <w:pPr>
        <w:pStyle w:val="SemEspaamento"/>
        <w:spacing w:line="276" w:lineRule="auto"/>
        <w:jc w:val="center"/>
        <w:rPr>
          <w:rFonts w:ascii="Arial" w:hAnsi="Arial" w:cs="Arial"/>
          <w:b/>
          <w:sz w:val="20"/>
          <w:szCs w:val="20"/>
          <w:lang w:eastAsia="ar-SA"/>
        </w:rPr>
      </w:pPr>
      <w:r w:rsidRPr="00E81262">
        <w:rPr>
          <w:rFonts w:ascii="Arial" w:hAnsi="Arial" w:cs="Arial"/>
          <w:b/>
          <w:sz w:val="20"/>
          <w:szCs w:val="20"/>
          <w:lang w:eastAsia="ar-SA"/>
        </w:rPr>
        <w:lastRenderedPageBreak/>
        <w:t>ANEXO IV</w:t>
      </w:r>
    </w:p>
    <w:p w:rsidR="00E243F7" w:rsidRPr="00E81262" w:rsidRDefault="00E243F7" w:rsidP="00E81262">
      <w:pPr>
        <w:pStyle w:val="SemEspaamento"/>
        <w:spacing w:line="276" w:lineRule="auto"/>
        <w:jc w:val="center"/>
        <w:rPr>
          <w:rFonts w:ascii="Arial" w:hAnsi="Arial" w:cs="Arial"/>
          <w:b/>
          <w:caps/>
          <w:sz w:val="20"/>
          <w:szCs w:val="20"/>
          <w:lang w:eastAsia="ar-SA"/>
        </w:rPr>
      </w:pPr>
      <w:r w:rsidRPr="00E81262">
        <w:rPr>
          <w:rFonts w:ascii="Arial" w:hAnsi="Arial" w:cs="Arial"/>
          <w:b/>
          <w:caps/>
          <w:sz w:val="20"/>
          <w:szCs w:val="20"/>
          <w:lang w:eastAsia="ar-SA"/>
        </w:rPr>
        <w:t>MODELO DE PROPOSTA</w:t>
      </w:r>
    </w:p>
    <w:p w:rsidR="00800A3B" w:rsidRDefault="00800A3B" w:rsidP="00800A3B">
      <w:pPr>
        <w:pStyle w:val="SemEspaamento"/>
        <w:spacing w:line="276" w:lineRule="auto"/>
        <w:jc w:val="center"/>
        <w:rPr>
          <w:rFonts w:ascii="Arial" w:hAnsi="Arial" w:cs="Arial"/>
          <w:b/>
          <w:sz w:val="20"/>
          <w:szCs w:val="20"/>
          <w:lang w:eastAsia="ar-SA"/>
        </w:rPr>
      </w:pPr>
      <w:r>
        <w:rPr>
          <w:rFonts w:ascii="Arial" w:hAnsi="Arial" w:cs="Arial"/>
          <w:b/>
          <w:sz w:val="20"/>
          <w:szCs w:val="20"/>
          <w:lang w:eastAsia="ar-SA"/>
        </w:rPr>
        <w:t>SISTEMA REGISTRO DE PREÇOS</w:t>
      </w:r>
    </w:p>
    <w:p w:rsidR="00800A3B" w:rsidRPr="00B45C1C" w:rsidRDefault="00800A3B" w:rsidP="00800A3B">
      <w:pPr>
        <w:pStyle w:val="SemEspaamento"/>
        <w:spacing w:line="276" w:lineRule="auto"/>
        <w:jc w:val="center"/>
        <w:rPr>
          <w:rFonts w:ascii="Arial" w:hAnsi="Arial" w:cs="Arial"/>
          <w:sz w:val="20"/>
          <w:szCs w:val="20"/>
          <w:lang w:eastAsia="ar-SA"/>
        </w:rPr>
      </w:pPr>
      <w:r w:rsidRPr="00646D70">
        <w:rPr>
          <w:rFonts w:ascii="Arial" w:hAnsi="Arial" w:cs="Arial"/>
          <w:b/>
          <w:sz w:val="20"/>
          <w:szCs w:val="20"/>
          <w:lang w:eastAsia="ar-SA"/>
        </w:rPr>
        <w:t>PREGÃO N</w:t>
      </w:r>
      <w:r w:rsidRPr="00646D70">
        <w:rPr>
          <w:rFonts w:ascii="Arial" w:hAnsi="Arial" w:cs="Arial"/>
          <w:b/>
          <w:sz w:val="20"/>
          <w:szCs w:val="20"/>
          <w:vertAlign w:val="superscript"/>
          <w:lang w:eastAsia="ar-SA"/>
        </w:rPr>
        <w:t>o</w:t>
      </w:r>
      <w:r w:rsidRPr="00646D70">
        <w:rPr>
          <w:rFonts w:ascii="Arial" w:hAnsi="Arial" w:cs="Arial"/>
          <w:b/>
          <w:sz w:val="20"/>
          <w:szCs w:val="20"/>
          <w:lang w:eastAsia="ar-SA"/>
        </w:rPr>
        <w:t xml:space="preserve"> </w:t>
      </w:r>
      <w:r>
        <w:rPr>
          <w:rFonts w:ascii="Arial" w:hAnsi="Arial" w:cs="Arial"/>
          <w:b/>
          <w:sz w:val="20"/>
          <w:szCs w:val="20"/>
          <w:lang w:eastAsia="ar-SA"/>
        </w:rPr>
        <w:t>0</w:t>
      </w:r>
      <w:r w:rsidR="00E35C5B">
        <w:rPr>
          <w:rFonts w:ascii="Arial" w:hAnsi="Arial" w:cs="Arial"/>
          <w:b/>
          <w:sz w:val="20"/>
          <w:szCs w:val="20"/>
          <w:lang w:eastAsia="ar-SA"/>
        </w:rPr>
        <w:t>43</w:t>
      </w:r>
      <w:r>
        <w:rPr>
          <w:rFonts w:ascii="Arial" w:hAnsi="Arial" w:cs="Arial"/>
          <w:b/>
          <w:sz w:val="20"/>
          <w:szCs w:val="20"/>
          <w:lang w:eastAsia="ar-SA"/>
        </w:rPr>
        <w:t>/2017</w:t>
      </w:r>
    </w:p>
    <w:p w:rsidR="00461E4B" w:rsidRDefault="00461E4B" w:rsidP="00E81262">
      <w:pPr>
        <w:pStyle w:val="SemEspaamento"/>
        <w:spacing w:line="276" w:lineRule="auto"/>
        <w:jc w:val="center"/>
        <w:rPr>
          <w:rFonts w:ascii="Arial" w:hAnsi="Arial" w:cs="Arial"/>
          <w:b/>
          <w:sz w:val="20"/>
          <w:szCs w:val="20"/>
          <w:lang w:eastAsia="ar-SA"/>
        </w:rPr>
      </w:pPr>
    </w:p>
    <w:tbl>
      <w:tblPr>
        <w:tblW w:w="9497" w:type="dxa"/>
        <w:tblInd w:w="354" w:type="dxa"/>
        <w:tblLayout w:type="fixed"/>
        <w:tblCellMar>
          <w:left w:w="70" w:type="dxa"/>
          <w:right w:w="70" w:type="dxa"/>
        </w:tblCellMar>
        <w:tblLook w:val="0000"/>
      </w:tblPr>
      <w:tblGrid>
        <w:gridCol w:w="580"/>
        <w:gridCol w:w="1241"/>
        <w:gridCol w:w="1585"/>
        <w:gridCol w:w="3048"/>
        <w:gridCol w:w="1188"/>
        <w:gridCol w:w="1701"/>
        <w:gridCol w:w="154"/>
      </w:tblGrid>
      <w:tr w:rsidR="00461E4B" w:rsidRPr="00B45C1C" w:rsidTr="00800A3B">
        <w:tc>
          <w:tcPr>
            <w:tcW w:w="9497" w:type="dxa"/>
            <w:gridSpan w:val="7"/>
            <w:tcBorders>
              <w:top w:val="single" w:sz="4" w:space="0" w:color="000000"/>
              <w:left w:val="single" w:sz="4" w:space="0" w:color="000000"/>
              <w:bottom w:val="single" w:sz="4" w:space="0" w:color="000000"/>
              <w:right w:val="single" w:sz="4" w:space="0" w:color="000000"/>
            </w:tcBorders>
          </w:tcPr>
          <w:p w:rsidR="00461E4B" w:rsidRPr="00461E4B" w:rsidRDefault="00461E4B" w:rsidP="00A0232B">
            <w:pPr>
              <w:pStyle w:val="SemEspaamento"/>
              <w:spacing w:line="276" w:lineRule="auto"/>
              <w:jc w:val="both"/>
              <w:rPr>
                <w:rFonts w:ascii="Arial" w:hAnsi="Arial" w:cs="Arial"/>
                <w:b/>
                <w:bCs/>
                <w:sz w:val="20"/>
                <w:szCs w:val="20"/>
                <w:lang w:eastAsia="ar-SA"/>
              </w:rPr>
            </w:pPr>
            <w:r w:rsidRPr="00461E4B">
              <w:rPr>
                <w:rFonts w:ascii="Arial" w:hAnsi="Arial" w:cs="Arial"/>
                <w:b/>
                <w:bCs/>
                <w:sz w:val="20"/>
                <w:szCs w:val="20"/>
                <w:lang w:eastAsia="ar-SA"/>
              </w:rPr>
              <w:t>Nome do(a) Proponente :</w:t>
            </w:r>
          </w:p>
        </w:tc>
      </w:tr>
      <w:tr w:rsidR="00461E4B" w:rsidRPr="00B45C1C" w:rsidTr="00800A3B">
        <w:tc>
          <w:tcPr>
            <w:tcW w:w="9497" w:type="dxa"/>
            <w:gridSpan w:val="7"/>
            <w:tcBorders>
              <w:left w:val="single" w:sz="4" w:space="0" w:color="000000"/>
              <w:bottom w:val="single" w:sz="4" w:space="0" w:color="000000"/>
              <w:right w:val="single" w:sz="4" w:space="0" w:color="000000"/>
            </w:tcBorders>
          </w:tcPr>
          <w:p w:rsidR="00461E4B" w:rsidRPr="00461E4B" w:rsidRDefault="00461E4B" w:rsidP="00A0232B">
            <w:pPr>
              <w:pStyle w:val="SemEspaamento"/>
              <w:spacing w:line="276" w:lineRule="auto"/>
              <w:jc w:val="both"/>
              <w:rPr>
                <w:rFonts w:ascii="Arial" w:hAnsi="Arial" w:cs="Arial"/>
                <w:b/>
                <w:bCs/>
                <w:sz w:val="20"/>
                <w:szCs w:val="20"/>
                <w:lang w:eastAsia="ar-SA"/>
              </w:rPr>
            </w:pPr>
            <w:r w:rsidRPr="00461E4B">
              <w:rPr>
                <w:rFonts w:ascii="Arial" w:hAnsi="Arial" w:cs="Arial"/>
                <w:b/>
                <w:bCs/>
                <w:sz w:val="20"/>
                <w:szCs w:val="20"/>
                <w:lang w:eastAsia="ar-SA"/>
              </w:rPr>
              <w:t>CNPJ/CPF:                                 Telefone:                      e-mail:</w:t>
            </w:r>
          </w:p>
        </w:tc>
      </w:tr>
      <w:tr w:rsidR="00461E4B" w:rsidRPr="00B45C1C" w:rsidTr="00800A3B">
        <w:tc>
          <w:tcPr>
            <w:tcW w:w="9497" w:type="dxa"/>
            <w:gridSpan w:val="7"/>
            <w:tcBorders>
              <w:left w:val="single" w:sz="4" w:space="0" w:color="000000"/>
              <w:bottom w:val="single" w:sz="4" w:space="0" w:color="000000"/>
              <w:right w:val="single" w:sz="4" w:space="0" w:color="000000"/>
            </w:tcBorders>
          </w:tcPr>
          <w:p w:rsidR="00461E4B" w:rsidRPr="00461E4B" w:rsidRDefault="00461E4B" w:rsidP="00A0232B">
            <w:pPr>
              <w:pStyle w:val="SemEspaamento"/>
              <w:spacing w:line="276" w:lineRule="auto"/>
              <w:jc w:val="both"/>
              <w:rPr>
                <w:rFonts w:ascii="Arial" w:hAnsi="Arial" w:cs="Arial"/>
                <w:b/>
                <w:bCs/>
                <w:sz w:val="20"/>
                <w:szCs w:val="20"/>
                <w:lang w:eastAsia="ar-SA"/>
              </w:rPr>
            </w:pPr>
            <w:r w:rsidRPr="00461E4B">
              <w:rPr>
                <w:rFonts w:ascii="Arial" w:hAnsi="Arial" w:cs="Arial"/>
                <w:b/>
                <w:bCs/>
                <w:sz w:val="20"/>
                <w:szCs w:val="20"/>
                <w:lang w:eastAsia="ar-SA"/>
              </w:rPr>
              <w:t xml:space="preserve">Endereço:                                                                        Celular:             </w:t>
            </w:r>
          </w:p>
        </w:tc>
      </w:tr>
      <w:tr w:rsidR="00800A3B" w:rsidRPr="007D2AEA" w:rsidTr="00800A3B">
        <w:tblPrEx>
          <w:tblLook w:val="04A0"/>
        </w:tblPrEx>
        <w:trPr>
          <w:gridAfter w:val="1"/>
          <w:wAfter w:w="154" w:type="dxa"/>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A3B" w:rsidRPr="007D2AEA" w:rsidRDefault="00800A3B" w:rsidP="00112800">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Item</w:t>
            </w:r>
          </w:p>
        </w:tc>
        <w:tc>
          <w:tcPr>
            <w:tcW w:w="1241" w:type="dxa"/>
            <w:tcBorders>
              <w:top w:val="single" w:sz="4" w:space="0" w:color="auto"/>
              <w:left w:val="nil"/>
              <w:bottom w:val="single" w:sz="4" w:space="0" w:color="auto"/>
              <w:right w:val="single" w:sz="4" w:space="0" w:color="auto"/>
            </w:tcBorders>
          </w:tcPr>
          <w:p w:rsidR="00800A3B" w:rsidRPr="007D2AEA" w:rsidRDefault="00800A3B" w:rsidP="00112800">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Quantidade Máxima de consultas</w:t>
            </w:r>
          </w:p>
        </w:tc>
        <w:tc>
          <w:tcPr>
            <w:tcW w:w="1585" w:type="dxa"/>
            <w:tcBorders>
              <w:top w:val="single" w:sz="4" w:space="0" w:color="auto"/>
              <w:left w:val="single" w:sz="4" w:space="0" w:color="auto"/>
              <w:bottom w:val="single" w:sz="4" w:space="0" w:color="auto"/>
              <w:right w:val="single" w:sz="4" w:space="0" w:color="auto"/>
            </w:tcBorders>
          </w:tcPr>
          <w:p w:rsidR="00800A3B" w:rsidRDefault="00800A3B" w:rsidP="00112800">
            <w:pPr>
              <w:pStyle w:val="SemEspaamento"/>
              <w:spacing w:line="276" w:lineRule="auto"/>
              <w:jc w:val="center"/>
              <w:rPr>
                <w:rFonts w:ascii="Arial" w:hAnsi="Arial" w:cs="Arial"/>
                <w:b/>
                <w:sz w:val="20"/>
                <w:szCs w:val="20"/>
                <w:lang w:eastAsia="pt-BR"/>
              </w:rPr>
            </w:pPr>
          </w:p>
          <w:p w:rsidR="00800A3B" w:rsidRPr="007D2AEA" w:rsidRDefault="00800A3B" w:rsidP="00112800">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Unidade</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A3B" w:rsidRPr="007D2AEA" w:rsidRDefault="00800A3B" w:rsidP="00112800">
            <w:pPr>
              <w:pStyle w:val="SemEspaamento"/>
              <w:spacing w:line="276" w:lineRule="auto"/>
              <w:jc w:val="center"/>
              <w:rPr>
                <w:rFonts w:ascii="Arial" w:hAnsi="Arial" w:cs="Arial"/>
                <w:b/>
                <w:sz w:val="20"/>
                <w:szCs w:val="20"/>
                <w:lang w:eastAsia="pt-BR"/>
              </w:rPr>
            </w:pPr>
            <w:r w:rsidRPr="007D2AEA">
              <w:rPr>
                <w:rFonts w:ascii="Arial" w:hAnsi="Arial" w:cs="Arial"/>
                <w:b/>
                <w:sz w:val="20"/>
                <w:szCs w:val="20"/>
                <w:lang w:eastAsia="pt-BR"/>
              </w:rPr>
              <w:t>Descrição</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A3B" w:rsidRPr="007D2AEA" w:rsidRDefault="00800A3B" w:rsidP="00112800">
            <w:pPr>
              <w:pStyle w:val="SemEspaamento"/>
              <w:spacing w:line="276" w:lineRule="auto"/>
              <w:jc w:val="center"/>
              <w:rPr>
                <w:rFonts w:ascii="Arial" w:hAnsi="Arial" w:cs="Arial"/>
                <w:b/>
                <w:sz w:val="20"/>
                <w:szCs w:val="20"/>
                <w:lang w:eastAsia="pt-BR"/>
              </w:rPr>
            </w:pPr>
            <w:r w:rsidRPr="007D2AEA">
              <w:rPr>
                <w:rFonts w:ascii="Arial" w:hAnsi="Arial" w:cs="Arial"/>
                <w:b/>
                <w:sz w:val="20"/>
                <w:szCs w:val="20"/>
                <w:lang w:eastAsia="pt-BR"/>
              </w:rPr>
              <w:t xml:space="preserve">Valor </w:t>
            </w:r>
            <w:r>
              <w:rPr>
                <w:rFonts w:ascii="Arial" w:hAnsi="Arial" w:cs="Arial"/>
                <w:b/>
                <w:sz w:val="20"/>
                <w:szCs w:val="20"/>
                <w:lang w:eastAsia="pt-BR"/>
              </w:rPr>
              <w:t>Máximo da consulta</w:t>
            </w:r>
            <w:r w:rsidRPr="007D2AEA">
              <w:rPr>
                <w:rFonts w:ascii="Arial" w:hAnsi="Arial" w:cs="Arial"/>
                <w:b/>
                <w:sz w:val="20"/>
                <w:szCs w:val="20"/>
                <w:lang w:eastAsia="pt-BR"/>
              </w:rPr>
              <w:t xml:space="preserve"> 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00A3B" w:rsidRPr="007D2AEA" w:rsidRDefault="00800A3B" w:rsidP="00112800">
            <w:pPr>
              <w:pStyle w:val="SemEspaamento"/>
              <w:spacing w:line="276" w:lineRule="auto"/>
              <w:rPr>
                <w:rFonts w:ascii="Arial" w:hAnsi="Arial" w:cs="Arial"/>
                <w:b/>
                <w:sz w:val="20"/>
                <w:szCs w:val="20"/>
                <w:lang w:eastAsia="pt-BR"/>
              </w:rPr>
            </w:pPr>
            <w:r w:rsidRPr="007D2AEA">
              <w:rPr>
                <w:rFonts w:ascii="Arial" w:hAnsi="Arial" w:cs="Arial"/>
                <w:b/>
                <w:sz w:val="20"/>
                <w:szCs w:val="20"/>
                <w:lang w:eastAsia="pt-BR"/>
              </w:rPr>
              <w:t xml:space="preserve">Valor </w:t>
            </w:r>
            <w:r>
              <w:rPr>
                <w:rFonts w:ascii="Arial" w:hAnsi="Arial" w:cs="Arial"/>
                <w:b/>
                <w:sz w:val="20"/>
                <w:szCs w:val="20"/>
                <w:lang w:eastAsia="pt-BR"/>
              </w:rPr>
              <w:t>Máximo Anual</w:t>
            </w:r>
            <w:r w:rsidRPr="007D2AEA">
              <w:rPr>
                <w:rFonts w:ascii="Arial" w:hAnsi="Arial" w:cs="Arial"/>
                <w:b/>
                <w:sz w:val="20"/>
                <w:szCs w:val="20"/>
                <w:lang w:eastAsia="pt-BR"/>
              </w:rPr>
              <w:t xml:space="preserve"> em R$</w:t>
            </w:r>
          </w:p>
        </w:tc>
      </w:tr>
      <w:tr w:rsidR="00800A3B" w:rsidRPr="007D2AEA" w:rsidTr="00800A3B">
        <w:tblPrEx>
          <w:tblLook w:val="04A0"/>
        </w:tblPrEx>
        <w:trPr>
          <w:gridAfter w:val="1"/>
          <w:wAfter w:w="154" w:type="dxa"/>
          <w:trHeight w:val="739"/>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00A3B" w:rsidRPr="00D4588F" w:rsidRDefault="00800A3B" w:rsidP="00112800">
            <w:pPr>
              <w:snapToGrid w:val="0"/>
              <w:rPr>
                <w:rFonts w:cs="Arial"/>
                <w:sz w:val="18"/>
                <w:szCs w:val="18"/>
              </w:rPr>
            </w:pPr>
          </w:p>
        </w:tc>
        <w:tc>
          <w:tcPr>
            <w:tcW w:w="1241" w:type="dxa"/>
            <w:tcBorders>
              <w:top w:val="single" w:sz="4" w:space="0" w:color="auto"/>
              <w:left w:val="nil"/>
              <w:bottom w:val="single" w:sz="4" w:space="0" w:color="auto"/>
              <w:right w:val="single" w:sz="4" w:space="0" w:color="auto"/>
            </w:tcBorders>
          </w:tcPr>
          <w:p w:rsidR="00800A3B" w:rsidRPr="00D4588F" w:rsidRDefault="00800A3B" w:rsidP="00112800">
            <w:pPr>
              <w:snapToGrid w:val="0"/>
              <w:jc w:val="center"/>
              <w:rPr>
                <w:rFonts w:cs="Arial"/>
                <w:sz w:val="18"/>
                <w:szCs w:val="18"/>
              </w:rPr>
            </w:pPr>
          </w:p>
        </w:tc>
        <w:tc>
          <w:tcPr>
            <w:tcW w:w="1585" w:type="dxa"/>
            <w:tcBorders>
              <w:top w:val="single" w:sz="4" w:space="0" w:color="auto"/>
              <w:left w:val="single" w:sz="4" w:space="0" w:color="auto"/>
              <w:bottom w:val="single" w:sz="4" w:space="0" w:color="auto"/>
              <w:right w:val="single" w:sz="4" w:space="0" w:color="auto"/>
            </w:tcBorders>
          </w:tcPr>
          <w:p w:rsidR="00800A3B" w:rsidRPr="00D4588F" w:rsidRDefault="00800A3B" w:rsidP="00112800">
            <w:pPr>
              <w:snapToGrid w:val="0"/>
              <w:rPr>
                <w:sz w:val="18"/>
                <w:szCs w:val="18"/>
              </w:rPr>
            </w:pP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rsidR="00800A3B" w:rsidRPr="00D4588F" w:rsidRDefault="00800A3B" w:rsidP="00112800">
            <w:pPr>
              <w:autoSpaceDE w:val="0"/>
              <w:autoSpaceDN w:val="0"/>
              <w:adjustRightInd w:val="0"/>
              <w:rPr>
                <w:rFonts w:cs="Arial"/>
                <w:szCs w:val="24"/>
                <w:lang w:eastAsia="pt-BR"/>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rsidR="00800A3B" w:rsidRPr="00D4588F" w:rsidRDefault="00800A3B" w:rsidP="00112800">
            <w:pPr>
              <w:snapToGrid w:val="0"/>
              <w:jc w:val="right"/>
              <w:rPr>
                <w:rFonts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800A3B" w:rsidRPr="00E37FC0" w:rsidRDefault="00800A3B" w:rsidP="00112800">
            <w:pPr>
              <w:snapToGrid w:val="0"/>
              <w:ind w:right="-3"/>
              <w:jc w:val="right"/>
              <w:rPr>
                <w:rFonts w:cs="Arial"/>
                <w:b/>
                <w:sz w:val="18"/>
                <w:szCs w:val="18"/>
              </w:rPr>
            </w:pPr>
          </w:p>
        </w:tc>
      </w:tr>
      <w:tr w:rsidR="00800A3B" w:rsidRPr="007D2AEA" w:rsidTr="00800A3B">
        <w:tblPrEx>
          <w:tblLook w:val="04A0"/>
        </w:tblPrEx>
        <w:trPr>
          <w:gridAfter w:val="1"/>
          <w:wAfter w:w="154" w:type="dxa"/>
          <w:trHeight w:val="695"/>
        </w:trPr>
        <w:tc>
          <w:tcPr>
            <w:tcW w:w="7642" w:type="dxa"/>
            <w:gridSpan w:val="5"/>
            <w:tcBorders>
              <w:top w:val="single" w:sz="4" w:space="0" w:color="auto"/>
              <w:left w:val="single" w:sz="4" w:space="0" w:color="auto"/>
              <w:bottom w:val="single" w:sz="4" w:space="0" w:color="auto"/>
              <w:right w:val="single" w:sz="4" w:space="0" w:color="auto"/>
            </w:tcBorders>
            <w:shd w:val="clear" w:color="auto" w:fill="auto"/>
            <w:hideMark/>
          </w:tcPr>
          <w:p w:rsidR="00800A3B" w:rsidRPr="00E37FC0" w:rsidRDefault="00800A3B" w:rsidP="00112800">
            <w:pPr>
              <w:snapToGrid w:val="0"/>
              <w:jc w:val="center"/>
              <w:rPr>
                <w:rFonts w:cs="Arial"/>
                <w:b/>
                <w:bCs/>
                <w:sz w:val="20"/>
              </w:rPr>
            </w:pPr>
            <w:r w:rsidRPr="00E37FC0">
              <w:rPr>
                <w:rFonts w:cs="Arial"/>
                <w:b/>
                <w:bCs/>
                <w:sz w:val="20"/>
              </w:rPr>
              <w:t>TOTAL</w:t>
            </w:r>
          </w:p>
        </w:tc>
        <w:tc>
          <w:tcPr>
            <w:tcW w:w="1701" w:type="dxa"/>
            <w:tcBorders>
              <w:top w:val="single" w:sz="4" w:space="0" w:color="auto"/>
              <w:left w:val="nil"/>
              <w:bottom w:val="single" w:sz="4" w:space="0" w:color="auto"/>
              <w:right w:val="single" w:sz="4" w:space="0" w:color="auto"/>
            </w:tcBorders>
            <w:shd w:val="clear" w:color="auto" w:fill="auto"/>
            <w:noWrap/>
            <w:hideMark/>
          </w:tcPr>
          <w:p w:rsidR="00800A3B" w:rsidRPr="00D4588F" w:rsidRDefault="00800A3B" w:rsidP="00800A3B">
            <w:pPr>
              <w:snapToGrid w:val="0"/>
              <w:ind w:right="-3"/>
              <w:jc w:val="right"/>
              <w:rPr>
                <w:rFonts w:cs="Arial"/>
                <w:b/>
                <w:sz w:val="20"/>
              </w:rPr>
            </w:pPr>
            <w:r>
              <w:rPr>
                <w:rFonts w:cs="Arial"/>
                <w:b/>
                <w:sz w:val="20"/>
              </w:rPr>
              <w:t xml:space="preserve"> </w:t>
            </w:r>
          </w:p>
        </w:tc>
      </w:tr>
    </w:tbl>
    <w:p w:rsidR="00461E4B" w:rsidRDefault="00461E4B" w:rsidP="00B45C1C">
      <w:pPr>
        <w:pStyle w:val="SemEspaamento"/>
        <w:spacing w:line="276" w:lineRule="auto"/>
        <w:jc w:val="both"/>
        <w:rPr>
          <w:rFonts w:ascii="Arial" w:hAnsi="Arial" w:cs="Arial"/>
          <w:bCs/>
          <w:sz w:val="20"/>
          <w:szCs w:val="20"/>
          <w:lang w:eastAsia="ar-SA"/>
        </w:rPr>
      </w:pPr>
    </w:p>
    <w:p w:rsidR="00461E4B" w:rsidRDefault="00461E4B" w:rsidP="00B45C1C">
      <w:pPr>
        <w:pStyle w:val="SemEspaamento"/>
        <w:spacing w:line="276" w:lineRule="auto"/>
        <w:jc w:val="both"/>
        <w:rPr>
          <w:rFonts w:ascii="Arial" w:hAnsi="Arial" w:cs="Arial"/>
          <w:bCs/>
          <w:sz w:val="20"/>
          <w:szCs w:val="20"/>
          <w:lang w:eastAsia="ar-SA"/>
        </w:rPr>
      </w:pPr>
    </w:p>
    <w:p w:rsidR="00E243F7" w:rsidRPr="00B45C1C" w:rsidRDefault="008E28E2" w:rsidP="00B45C1C">
      <w:pPr>
        <w:pStyle w:val="SemEspaamento"/>
        <w:spacing w:line="276" w:lineRule="auto"/>
        <w:jc w:val="both"/>
        <w:rPr>
          <w:rFonts w:ascii="Arial" w:hAnsi="Arial" w:cs="Arial"/>
          <w:bCs/>
          <w:sz w:val="20"/>
          <w:szCs w:val="20"/>
          <w:lang w:eastAsia="ar-SA"/>
        </w:rPr>
      </w:pPr>
      <w:r>
        <w:rPr>
          <w:rFonts w:ascii="Arial" w:hAnsi="Arial" w:cs="Arial"/>
          <w:bCs/>
          <w:sz w:val="20"/>
          <w:szCs w:val="20"/>
          <w:lang w:eastAsia="ar-SA"/>
        </w:rPr>
        <w:t xml:space="preserve">     </w:t>
      </w:r>
      <w:r w:rsidR="00E243F7" w:rsidRPr="00B45C1C">
        <w:rPr>
          <w:rFonts w:ascii="Arial" w:hAnsi="Arial" w:cs="Arial"/>
          <w:bCs/>
          <w:sz w:val="20"/>
          <w:szCs w:val="20"/>
          <w:lang w:eastAsia="ar-SA"/>
        </w:rPr>
        <w:t>Valor total da proposta (por extenso):  ________ ( ________________________________).</w:t>
      </w:r>
    </w:p>
    <w:p w:rsidR="00E243F7" w:rsidRPr="00B45C1C" w:rsidRDefault="00E243F7" w:rsidP="00B45C1C">
      <w:pPr>
        <w:pStyle w:val="SemEspaamento"/>
        <w:spacing w:line="276" w:lineRule="auto"/>
        <w:jc w:val="both"/>
        <w:rPr>
          <w:rFonts w:ascii="Arial" w:hAnsi="Arial" w:cs="Arial"/>
          <w:bCs/>
          <w:sz w:val="20"/>
          <w:szCs w:val="20"/>
          <w:lang w:eastAsia="ar-SA"/>
        </w:rPr>
      </w:pPr>
    </w:p>
    <w:p w:rsidR="00E243F7" w:rsidRPr="00B45C1C" w:rsidRDefault="00E243F7" w:rsidP="00B45C1C">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Obs: No desconto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E243F7" w:rsidRPr="00B45C1C" w:rsidRDefault="00E243F7" w:rsidP="00B45C1C">
      <w:pPr>
        <w:pStyle w:val="SemEspaamento"/>
        <w:spacing w:line="276" w:lineRule="auto"/>
        <w:jc w:val="both"/>
        <w:rPr>
          <w:rFonts w:ascii="Arial" w:hAnsi="Arial" w:cs="Arial"/>
          <w:bCs/>
          <w:sz w:val="20"/>
          <w:szCs w:val="20"/>
          <w:lang w:eastAsia="ar-SA"/>
        </w:rPr>
      </w:pPr>
    </w:p>
    <w:p w:rsidR="00E243F7" w:rsidRPr="00B45C1C" w:rsidRDefault="00E243F7" w:rsidP="00B45C1C">
      <w:pPr>
        <w:pStyle w:val="SemEspaamento"/>
        <w:spacing w:line="276" w:lineRule="auto"/>
        <w:jc w:val="both"/>
        <w:rPr>
          <w:rFonts w:ascii="Arial" w:hAnsi="Arial" w:cs="Arial"/>
          <w:bCs/>
          <w:sz w:val="20"/>
          <w:szCs w:val="20"/>
          <w:lang w:eastAsia="ar-SA"/>
        </w:rPr>
      </w:pPr>
    </w:p>
    <w:p w:rsidR="00E243F7" w:rsidRPr="00B45C1C" w:rsidRDefault="00E243F7" w:rsidP="00F37316">
      <w:pPr>
        <w:pStyle w:val="SemEspaamento"/>
        <w:spacing w:line="276" w:lineRule="auto"/>
        <w:jc w:val="center"/>
        <w:rPr>
          <w:rFonts w:ascii="Arial" w:hAnsi="Arial" w:cs="Arial"/>
          <w:bCs/>
          <w:sz w:val="20"/>
          <w:szCs w:val="20"/>
          <w:lang w:eastAsia="ar-SA"/>
        </w:rPr>
      </w:pPr>
      <w:r w:rsidRPr="00B45C1C">
        <w:rPr>
          <w:rFonts w:ascii="Arial" w:hAnsi="Arial" w:cs="Arial"/>
          <w:bCs/>
          <w:sz w:val="20"/>
          <w:szCs w:val="20"/>
          <w:lang w:eastAsia="ar-SA"/>
        </w:rPr>
        <w:t>_____________________________________</w:t>
      </w:r>
    </w:p>
    <w:p w:rsidR="00E243F7" w:rsidRPr="00B45C1C" w:rsidRDefault="00E243F7" w:rsidP="00F37316">
      <w:pPr>
        <w:pStyle w:val="SemEspaamento"/>
        <w:spacing w:line="276" w:lineRule="auto"/>
        <w:jc w:val="center"/>
        <w:rPr>
          <w:rFonts w:ascii="Arial" w:hAnsi="Arial" w:cs="Arial"/>
          <w:bCs/>
          <w:sz w:val="20"/>
          <w:szCs w:val="20"/>
          <w:lang w:eastAsia="ar-SA"/>
        </w:rPr>
      </w:pPr>
      <w:r w:rsidRPr="00B45C1C">
        <w:rPr>
          <w:rFonts w:ascii="Arial" w:hAnsi="Arial" w:cs="Arial"/>
          <w:bCs/>
          <w:sz w:val="20"/>
          <w:szCs w:val="20"/>
          <w:lang w:eastAsia="ar-SA"/>
        </w:rPr>
        <w:t>DATA:</w:t>
      </w:r>
    </w:p>
    <w:p w:rsidR="00E243F7" w:rsidRPr="00B45C1C" w:rsidRDefault="00E243F7" w:rsidP="00F37316">
      <w:pPr>
        <w:pStyle w:val="SemEspaamento"/>
        <w:spacing w:line="276" w:lineRule="auto"/>
        <w:jc w:val="center"/>
        <w:rPr>
          <w:rFonts w:ascii="Arial" w:hAnsi="Arial" w:cs="Arial"/>
          <w:bCs/>
          <w:sz w:val="20"/>
          <w:szCs w:val="20"/>
          <w:lang w:eastAsia="ar-SA"/>
        </w:rPr>
      </w:pPr>
    </w:p>
    <w:p w:rsidR="00E243F7" w:rsidRPr="00B45C1C" w:rsidRDefault="00E243F7" w:rsidP="00F37316">
      <w:pPr>
        <w:pStyle w:val="SemEspaamento"/>
        <w:spacing w:line="276" w:lineRule="auto"/>
        <w:jc w:val="center"/>
        <w:rPr>
          <w:rFonts w:ascii="Arial" w:hAnsi="Arial" w:cs="Arial"/>
          <w:bCs/>
          <w:sz w:val="20"/>
          <w:szCs w:val="20"/>
          <w:lang w:eastAsia="ar-SA"/>
        </w:rPr>
      </w:pPr>
      <w:r w:rsidRPr="00B45C1C">
        <w:rPr>
          <w:rFonts w:ascii="Arial" w:hAnsi="Arial" w:cs="Arial"/>
          <w:bCs/>
          <w:sz w:val="20"/>
          <w:szCs w:val="20"/>
          <w:lang w:eastAsia="ar-SA"/>
        </w:rPr>
        <w:t>____________________________________________</w:t>
      </w:r>
    </w:p>
    <w:p w:rsidR="00E243F7" w:rsidRPr="00B45C1C" w:rsidRDefault="00E243F7" w:rsidP="00F37316">
      <w:pPr>
        <w:pStyle w:val="SemEspaamento"/>
        <w:spacing w:line="276" w:lineRule="auto"/>
        <w:jc w:val="center"/>
        <w:rPr>
          <w:rFonts w:ascii="Arial" w:hAnsi="Arial" w:cs="Arial"/>
          <w:bCs/>
          <w:sz w:val="20"/>
          <w:szCs w:val="20"/>
          <w:lang w:eastAsia="ar-SA"/>
        </w:rPr>
      </w:pPr>
      <w:r w:rsidRPr="00B45C1C">
        <w:rPr>
          <w:rFonts w:ascii="Arial" w:hAnsi="Arial" w:cs="Arial"/>
          <w:bCs/>
          <w:sz w:val="20"/>
          <w:szCs w:val="20"/>
          <w:lang w:eastAsia="ar-SA"/>
        </w:rPr>
        <w:t>NOME E ASSINATURA DO</w:t>
      </w:r>
      <w:r w:rsidR="008E28E2">
        <w:rPr>
          <w:rFonts w:ascii="Arial" w:hAnsi="Arial" w:cs="Arial"/>
          <w:bCs/>
          <w:sz w:val="20"/>
          <w:szCs w:val="20"/>
          <w:lang w:eastAsia="ar-SA"/>
        </w:rPr>
        <w:t>(A) PROPONENTE</w:t>
      </w:r>
    </w:p>
    <w:p w:rsidR="005672A0" w:rsidRDefault="005672A0" w:rsidP="00EB5E18">
      <w:pPr>
        <w:pStyle w:val="SemEspaamento"/>
        <w:spacing w:line="276" w:lineRule="auto"/>
        <w:jc w:val="center"/>
        <w:rPr>
          <w:rFonts w:ascii="Arial" w:hAnsi="Arial" w:cs="Arial"/>
          <w:b/>
          <w:sz w:val="20"/>
          <w:szCs w:val="20"/>
        </w:rPr>
      </w:pPr>
    </w:p>
    <w:p w:rsidR="005672A0" w:rsidRDefault="005672A0" w:rsidP="00EB5E18">
      <w:pPr>
        <w:pStyle w:val="SemEspaamento"/>
        <w:spacing w:line="276" w:lineRule="auto"/>
        <w:jc w:val="center"/>
        <w:rPr>
          <w:rFonts w:ascii="Arial" w:hAnsi="Arial" w:cs="Arial"/>
          <w:b/>
          <w:sz w:val="20"/>
          <w:szCs w:val="20"/>
        </w:rPr>
      </w:pPr>
    </w:p>
    <w:p w:rsidR="00E35C5B" w:rsidRDefault="00E35C5B" w:rsidP="00EB5E18">
      <w:pPr>
        <w:pStyle w:val="SemEspaamento"/>
        <w:spacing w:line="276" w:lineRule="auto"/>
        <w:jc w:val="center"/>
        <w:rPr>
          <w:rFonts w:ascii="Arial" w:hAnsi="Arial" w:cs="Arial"/>
          <w:b/>
          <w:sz w:val="20"/>
          <w:szCs w:val="20"/>
        </w:rPr>
      </w:pPr>
    </w:p>
    <w:p w:rsidR="00E35C5B" w:rsidRDefault="00E35C5B" w:rsidP="00EB5E18">
      <w:pPr>
        <w:pStyle w:val="SemEspaamento"/>
        <w:spacing w:line="276" w:lineRule="auto"/>
        <w:jc w:val="center"/>
        <w:rPr>
          <w:rFonts w:ascii="Arial" w:hAnsi="Arial" w:cs="Arial"/>
          <w:b/>
          <w:sz w:val="20"/>
          <w:szCs w:val="20"/>
        </w:rPr>
      </w:pPr>
    </w:p>
    <w:p w:rsidR="00E35C5B" w:rsidRDefault="00E35C5B" w:rsidP="00EB5E18">
      <w:pPr>
        <w:pStyle w:val="SemEspaamento"/>
        <w:spacing w:line="276" w:lineRule="auto"/>
        <w:jc w:val="center"/>
        <w:rPr>
          <w:rFonts w:ascii="Arial" w:hAnsi="Arial" w:cs="Arial"/>
          <w:b/>
          <w:sz w:val="20"/>
          <w:szCs w:val="20"/>
        </w:rPr>
      </w:pPr>
    </w:p>
    <w:p w:rsidR="00E35C5B" w:rsidRDefault="00E35C5B" w:rsidP="00EB5E18">
      <w:pPr>
        <w:pStyle w:val="SemEspaamento"/>
        <w:spacing w:line="276" w:lineRule="auto"/>
        <w:jc w:val="center"/>
        <w:rPr>
          <w:rFonts w:ascii="Arial" w:hAnsi="Arial" w:cs="Arial"/>
          <w:b/>
          <w:sz w:val="20"/>
          <w:szCs w:val="20"/>
        </w:rPr>
      </w:pPr>
    </w:p>
    <w:p w:rsidR="00E35C5B" w:rsidRDefault="00E35C5B" w:rsidP="00EB5E18">
      <w:pPr>
        <w:pStyle w:val="SemEspaamento"/>
        <w:spacing w:line="276" w:lineRule="auto"/>
        <w:jc w:val="center"/>
        <w:rPr>
          <w:rFonts w:ascii="Arial" w:hAnsi="Arial" w:cs="Arial"/>
          <w:b/>
          <w:sz w:val="20"/>
          <w:szCs w:val="20"/>
        </w:rPr>
      </w:pPr>
    </w:p>
    <w:p w:rsidR="00E35C5B" w:rsidRDefault="00E35C5B" w:rsidP="00EB5E18">
      <w:pPr>
        <w:pStyle w:val="SemEspaamento"/>
        <w:spacing w:line="276" w:lineRule="auto"/>
        <w:jc w:val="center"/>
        <w:rPr>
          <w:rFonts w:ascii="Arial" w:hAnsi="Arial" w:cs="Arial"/>
          <w:b/>
          <w:sz w:val="20"/>
          <w:szCs w:val="20"/>
        </w:rPr>
      </w:pPr>
    </w:p>
    <w:p w:rsidR="00E35C5B" w:rsidRDefault="00E35C5B" w:rsidP="00EB5E18">
      <w:pPr>
        <w:pStyle w:val="SemEspaamento"/>
        <w:spacing w:line="276" w:lineRule="auto"/>
        <w:jc w:val="center"/>
        <w:rPr>
          <w:rFonts w:ascii="Arial" w:hAnsi="Arial" w:cs="Arial"/>
          <w:b/>
          <w:sz w:val="20"/>
          <w:szCs w:val="20"/>
        </w:rPr>
      </w:pPr>
    </w:p>
    <w:p w:rsidR="00E35C5B" w:rsidRDefault="00E35C5B" w:rsidP="00EB5E18">
      <w:pPr>
        <w:pStyle w:val="SemEspaamento"/>
        <w:spacing w:line="276" w:lineRule="auto"/>
        <w:jc w:val="center"/>
        <w:rPr>
          <w:rFonts w:ascii="Arial" w:hAnsi="Arial" w:cs="Arial"/>
          <w:b/>
          <w:sz w:val="20"/>
          <w:szCs w:val="20"/>
        </w:rPr>
      </w:pPr>
    </w:p>
    <w:p w:rsidR="00E35C5B" w:rsidRDefault="00E35C5B" w:rsidP="00EB5E18">
      <w:pPr>
        <w:pStyle w:val="SemEspaamento"/>
        <w:spacing w:line="276" w:lineRule="auto"/>
        <w:jc w:val="center"/>
        <w:rPr>
          <w:rFonts w:ascii="Arial" w:hAnsi="Arial" w:cs="Arial"/>
          <w:b/>
          <w:sz w:val="20"/>
          <w:szCs w:val="20"/>
        </w:rPr>
      </w:pPr>
    </w:p>
    <w:p w:rsidR="00E35C5B" w:rsidRDefault="00E35C5B" w:rsidP="00EB5E18">
      <w:pPr>
        <w:pStyle w:val="SemEspaamento"/>
        <w:spacing w:line="276" w:lineRule="auto"/>
        <w:jc w:val="center"/>
        <w:rPr>
          <w:rFonts w:ascii="Arial" w:hAnsi="Arial" w:cs="Arial"/>
          <w:b/>
          <w:sz w:val="20"/>
          <w:szCs w:val="20"/>
        </w:rPr>
      </w:pPr>
    </w:p>
    <w:p w:rsidR="00EB5E18" w:rsidRPr="00E9743A" w:rsidRDefault="00EB5E18" w:rsidP="00EB5E18">
      <w:pPr>
        <w:pStyle w:val="SemEspaamento"/>
        <w:spacing w:line="276" w:lineRule="auto"/>
        <w:jc w:val="center"/>
        <w:rPr>
          <w:rFonts w:ascii="Arial" w:hAnsi="Arial" w:cs="Arial"/>
          <w:b/>
          <w:sz w:val="20"/>
          <w:szCs w:val="20"/>
        </w:rPr>
      </w:pPr>
      <w:r w:rsidRPr="00E9743A">
        <w:rPr>
          <w:rFonts w:ascii="Arial" w:hAnsi="Arial" w:cs="Arial"/>
          <w:b/>
          <w:sz w:val="20"/>
          <w:szCs w:val="20"/>
        </w:rPr>
        <w:lastRenderedPageBreak/>
        <w:t>ANEXO V</w:t>
      </w:r>
    </w:p>
    <w:p w:rsidR="00EB5E18" w:rsidRPr="00E9743A" w:rsidRDefault="00800A3B" w:rsidP="00EB5E18">
      <w:pPr>
        <w:pStyle w:val="SemEspaamento"/>
        <w:spacing w:line="276" w:lineRule="auto"/>
        <w:jc w:val="center"/>
        <w:rPr>
          <w:rFonts w:ascii="Arial" w:hAnsi="Arial" w:cs="Arial"/>
          <w:b/>
          <w:sz w:val="20"/>
          <w:szCs w:val="20"/>
        </w:rPr>
      </w:pPr>
      <w:r>
        <w:rPr>
          <w:rFonts w:ascii="Arial" w:hAnsi="Arial" w:cs="Arial"/>
          <w:b/>
          <w:sz w:val="20"/>
          <w:szCs w:val="20"/>
        </w:rPr>
        <w:t>SISTEMA REGISTRO DE PREÇOS</w:t>
      </w:r>
    </w:p>
    <w:p w:rsidR="00EB5E18" w:rsidRPr="00E9743A" w:rsidRDefault="00EB5E18" w:rsidP="00EB5E18">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800A3B">
        <w:rPr>
          <w:rFonts w:ascii="Arial" w:hAnsi="Arial" w:cs="Arial"/>
          <w:b/>
          <w:sz w:val="20"/>
          <w:szCs w:val="20"/>
        </w:rPr>
        <w:t>0</w:t>
      </w:r>
      <w:r w:rsidR="00E35C5B">
        <w:rPr>
          <w:rFonts w:ascii="Arial" w:hAnsi="Arial" w:cs="Arial"/>
          <w:b/>
          <w:sz w:val="20"/>
          <w:szCs w:val="20"/>
        </w:rPr>
        <w:t>4</w:t>
      </w:r>
      <w:r w:rsidR="00710BE9">
        <w:rPr>
          <w:rFonts w:ascii="Arial" w:hAnsi="Arial" w:cs="Arial"/>
          <w:b/>
          <w:sz w:val="20"/>
          <w:szCs w:val="20"/>
        </w:rPr>
        <w:t>3</w:t>
      </w:r>
      <w:r w:rsidR="00800A3B">
        <w:rPr>
          <w:rFonts w:ascii="Arial" w:hAnsi="Arial" w:cs="Arial"/>
          <w:b/>
          <w:sz w:val="20"/>
          <w:szCs w:val="20"/>
        </w:rPr>
        <w:t>/2017</w:t>
      </w: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00A74DB8" w:rsidRPr="00E9743A">
        <w:rPr>
          <w:rFonts w:ascii="Arial" w:hAnsi="Arial" w:cs="Arial"/>
          <w:sz w:val="20"/>
          <w:szCs w:val="20"/>
        </w:rPr>
        <w:t>Inscrita</w:t>
      </w:r>
      <w:r w:rsidRPr="00E9743A">
        <w:rPr>
          <w:rFonts w:ascii="Arial" w:hAnsi="Arial" w:cs="Arial"/>
          <w:sz w:val="20"/>
          <w:szCs w:val="20"/>
        </w:rPr>
        <w:t xml:space="preserve"> no CNPJ </w:t>
      </w:r>
      <w:r w:rsidR="00A74DB8" w:rsidRPr="00E9743A">
        <w:rPr>
          <w:rFonts w:ascii="Arial" w:hAnsi="Arial" w:cs="Arial"/>
          <w:sz w:val="20"/>
          <w:szCs w:val="20"/>
        </w:rPr>
        <w:t>n.º...</w:t>
      </w:r>
      <w:r w:rsidRPr="00E9743A">
        <w:rPr>
          <w:rFonts w:ascii="Arial" w:hAnsi="Arial" w:cs="Arial"/>
          <w:sz w:val="20"/>
          <w:szCs w:val="20"/>
        </w:rPr>
        <w:t xml:space="preserve">.................., por intermédio de seu representante legal, Sr. (a) .................................... </w:t>
      </w:r>
      <w:r w:rsidR="00A74DB8" w:rsidRPr="00E9743A">
        <w:rPr>
          <w:rFonts w:ascii="Arial" w:hAnsi="Arial" w:cs="Arial"/>
          <w:sz w:val="20"/>
          <w:szCs w:val="20"/>
        </w:rPr>
        <w:t>Portador</w:t>
      </w:r>
      <w:r w:rsidRPr="00E9743A">
        <w:rPr>
          <w:rFonts w:ascii="Arial" w:hAnsi="Arial" w:cs="Arial"/>
          <w:sz w:val="20"/>
          <w:szCs w:val="20"/>
        </w:rPr>
        <w:t xml:space="preserve"> (a) da Carteira de Identidade </w:t>
      </w:r>
      <w:r w:rsidR="00A74DB8" w:rsidRPr="00E9743A">
        <w:rPr>
          <w:rFonts w:ascii="Arial" w:hAnsi="Arial" w:cs="Arial"/>
          <w:sz w:val="20"/>
          <w:szCs w:val="20"/>
        </w:rPr>
        <w:t>n.º...</w:t>
      </w:r>
      <w:r w:rsidRPr="00E9743A">
        <w:rPr>
          <w:rFonts w:ascii="Arial" w:hAnsi="Arial" w:cs="Arial"/>
          <w:sz w:val="20"/>
          <w:szCs w:val="20"/>
        </w:rPr>
        <w:t xml:space="preserve">......................... CPF </w:t>
      </w:r>
      <w:r w:rsidR="00A74DB8" w:rsidRPr="00E9743A">
        <w:rPr>
          <w:rFonts w:ascii="Arial" w:hAnsi="Arial" w:cs="Arial"/>
          <w:sz w:val="20"/>
          <w:szCs w:val="20"/>
        </w:rPr>
        <w:t>n.º...</w:t>
      </w:r>
      <w:r w:rsidRPr="00E9743A">
        <w:rPr>
          <w:rFonts w:ascii="Arial" w:hAnsi="Arial" w:cs="Arial"/>
          <w:sz w:val="20"/>
          <w:szCs w:val="20"/>
        </w:rPr>
        <w:t>............................ DECLARA, para fins</w:t>
      </w:r>
      <w:r w:rsidR="00A74DB8" w:rsidRPr="00E9743A">
        <w:rPr>
          <w:rFonts w:ascii="Arial" w:hAnsi="Arial" w:cs="Arial"/>
          <w:sz w:val="20"/>
          <w:szCs w:val="20"/>
        </w:rPr>
        <w:t xml:space="preserve"> </w:t>
      </w:r>
      <w:r w:rsidRPr="00E9743A">
        <w:rPr>
          <w:rFonts w:ascii="Arial" w:hAnsi="Arial" w:cs="Arial"/>
          <w:sz w:val="20"/>
          <w:szCs w:val="20"/>
        </w:rPr>
        <w:t>de que o(s) objeto(s) ofertados atendem todas as especificações descritas no Edital</w:t>
      </w: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center"/>
        <w:rPr>
          <w:rFonts w:ascii="Arial" w:hAnsi="Arial" w:cs="Arial"/>
          <w:sz w:val="20"/>
          <w:szCs w:val="20"/>
        </w:rPr>
      </w:pPr>
    </w:p>
    <w:p w:rsidR="00EB5E18" w:rsidRPr="00E9743A" w:rsidRDefault="00EB5E18" w:rsidP="00EB5E18">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EB5E18" w:rsidRPr="00E9743A" w:rsidRDefault="00EB5E18" w:rsidP="00EB5E18">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EB5E18" w:rsidRPr="00E9743A" w:rsidRDefault="00EB5E18" w:rsidP="00EB5E18">
      <w:pPr>
        <w:pStyle w:val="SemEspaamento"/>
        <w:spacing w:line="276" w:lineRule="auto"/>
        <w:jc w:val="center"/>
        <w:rPr>
          <w:rFonts w:ascii="Arial" w:hAnsi="Arial" w:cs="Arial"/>
          <w:sz w:val="20"/>
          <w:szCs w:val="20"/>
        </w:rPr>
      </w:pPr>
    </w:p>
    <w:p w:rsidR="00EB5E18" w:rsidRPr="00E9743A" w:rsidRDefault="00EB5E18" w:rsidP="00EB5E18">
      <w:pPr>
        <w:pStyle w:val="SemEspaamento"/>
        <w:spacing w:line="276" w:lineRule="auto"/>
        <w:jc w:val="center"/>
        <w:rPr>
          <w:rFonts w:ascii="Arial" w:hAnsi="Arial" w:cs="Arial"/>
          <w:sz w:val="20"/>
          <w:szCs w:val="20"/>
        </w:rPr>
      </w:pPr>
    </w:p>
    <w:p w:rsidR="00EB5E18" w:rsidRPr="00E9743A" w:rsidRDefault="00EB5E18" w:rsidP="00EB5E18">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EB5E18" w:rsidRDefault="00EB5E18" w:rsidP="00EB5E18">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EB5E18" w:rsidRDefault="00EB5E18" w:rsidP="00F37316">
      <w:pPr>
        <w:pStyle w:val="SemEspaamento"/>
        <w:spacing w:line="276" w:lineRule="auto"/>
        <w:jc w:val="center"/>
        <w:rPr>
          <w:rFonts w:ascii="Arial" w:hAnsi="Arial" w:cs="Arial"/>
          <w:sz w:val="20"/>
          <w:szCs w:val="20"/>
        </w:rPr>
      </w:pPr>
    </w:p>
    <w:p w:rsidR="00EB5E18" w:rsidRDefault="00EB5E18" w:rsidP="00F37316">
      <w:pPr>
        <w:pStyle w:val="SemEspaamento"/>
        <w:spacing w:line="276" w:lineRule="auto"/>
        <w:jc w:val="center"/>
        <w:rPr>
          <w:rFonts w:ascii="Arial" w:hAnsi="Arial" w:cs="Arial"/>
          <w:sz w:val="20"/>
          <w:szCs w:val="20"/>
        </w:rPr>
      </w:pPr>
    </w:p>
    <w:p w:rsidR="00EB5E18" w:rsidRDefault="00EB5E18" w:rsidP="00F37316">
      <w:pPr>
        <w:pStyle w:val="SemEspaamento"/>
        <w:spacing w:line="276" w:lineRule="auto"/>
        <w:jc w:val="center"/>
        <w:rPr>
          <w:rFonts w:ascii="Arial" w:hAnsi="Arial" w:cs="Arial"/>
          <w:sz w:val="20"/>
          <w:szCs w:val="20"/>
        </w:rPr>
      </w:pPr>
    </w:p>
    <w:p w:rsidR="00EB5E18" w:rsidRDefault="00EB5E18" w:rsidP="00F37316">
      <w:pPr>
        <w:pStyle w:val="SemEspaamento"/>
        <w:spacing w:line="276" w:lineRule="auto"/>
        <w:jc w:val="center"/>
        <w:rPr>
          <w:rFonts w:ascii="Arial" w:hAnsi="Arial" w:cs="Arial"/>
          <w:sz w:val="20"/>
          <w:szCs w:val="20"/>
        </w:rPr>
      </w:pPr>
    </w:p>
    <w:p w:rsidR="00EB5E18" w:rsidRDefault="00EB5E18" w:rsidP="00F37316">
      <w:pPr>
        <w:pStyle w:val="SemEspaamento"/>
        <w:spacing w:line="276" w:lineRule="auto"/>
        <w:jc w:val="center"/>
        <w:rPr>
          <w:rFonts w:ascii="Arial" w:hAnsi="Arial" w:cs="Arial"/>
          <w:sz w:val="20"/>
          <w:szCs w:val="20"/>
        </w:rPr>
      </w:pPr>
    </w:p>
    <w:p w:rsidR="00EB5E18" w:rsidRDefault="00EB5E18" w:rsidP="00F37316">
      <w:pPr>
        <w:pStyle w:val="SemEspaamento"/>
        <w:spacing w:line="276" w:lineRule="auto"/>
        <w:jc w:val="center"/>
        <w:rPr>
          <w:rFonts w:ascii="Arial" w:hAnsi="Arial" w:cs="Arial"/>
          <w:sz w:val="20"/>
          <w:szCs w:val="20"/>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B5E18" w:rsidRDefault="00EB5E18" w:rsidP="00F37316">
      <w:pPr>
        <w:pStyle w:val="SemEspaamento"/>
        <w:spacing w:line="276" w:lineRule="auto"/>
        <w:jc w:val="center"/>
        <w:rPr>
          <w:rFonts w:ascii="Arial" w:hAnsi="Arial" w:cs="Arial"/>
          <w:b/>
          <w:bCs/>
          <w:sz w:val="20"/>
          <w:szCs w:val="20"/>
          <w:lang w:eastAsia="ar-SA"/>
        </w:rPr>
      </w:pPr>
    </w:p>
    <w:p w:rsidR="00E243F7" w:rsidRPr="00F37316" w:rsidRDefault="00E243F7" w:rsidP="00F37316">
      <w:pPr>
        <w:pStyle w:val="SemEspaamento"/>
        <w:spacing w:line="276" w:lineRule="auto"/>
        <w:jc w:val="center"/>
        <w:rPr>
          <w:rFonts w:ascii="Arial" w:hAnsi="Arial" w:cs="Arial"/>
          <w:b/>
          <w:bCs/>
          <w:sz w:val="20"/>
          <w:szCs w:val="20"/>
          <w:lang w:eastAsia="ar-SA"/>
        </w:rPr>
      </w:pPr>
      <w:r w:rsidRPr="00F37316">
        <w:rPr>
          <w:rFonts w:ascii="Arial" w:hAnsi="Arial" w:cs="Arial"/>
          <w:b/>
          <w:bCs/>
          <w:sz w:val="20"/>
          <w:szCs w:val="20"/>
          <w:lang w:eastAsia="ar-SA"/>
        </w:rPr>
        <w:lastRenderedPageBreak/>
        <w:t>ANEXO V</w:t>
      </w:r>
      <w:r w:rsidR="00EB5E18">
        <w:rPr>
          <w:rFonts w:ascii="Arial" w:hAnsi="Arial" w:cs="Arial"/>
          <w:b/>
          <w:bCs/>
          <w:sz w:val="20"/>
          <w:szCs w:val="20"/>
          <w:lang w:eastAsia="ar-SA"/>
        </w:rPr>
        <w:t>I</w:t>
      </w:r>
    </w:p>
    <w:p w:rsidR="00E243F7" w:rsidRPr="00F37316" w:rsidRDefault="00E243F7" w:rsidP="00F37316">
      <w:pPr>
        <w:pStyle w:val="SemEspaamento"/>
        <w:spacing w:line="276" w:lineRule="auto"/>
        <w:jc w:val="center"/>
        <w:rPr>
          <w:rFonts w:ascii="Arial" w:hAnsi="Arial" w:cs="Arial"/>
          <w:b/>
          <w:caps/>
          <w:sz w:val="20"/>
          <w:szCs w:val="20"/>
          <w:lang w:eastAsia="ar-SA"/>
        </w:rPr>
      </w:pPr>
      <w:r w:rsidRPr="00F37316">
        <w:rPr>
          <w:rFonts w:ascii="Arial" w:hAnsi="Arial" w:cs="Arial"/>
          <w:b/>
          <w:caps/>
          <w:sz w:val="20"/>
          <w:szCs w:val="20"/>
          <w:lang w:eastAsia="ar-SA"/>
        </w:rPr>
        <w:t>MODELO DE DECLARAÇÃO EM Cumprimento do disposto no inciso XXXIII do artigo 7º da Constituição Federal</w:t>
      </w:r>
    </w:p>
    <w:p w:rsidR="00E243F7" w:rsidRPr="00F37316" w:rsidRDefault="00E243F7" w:rsidP="00F37316">
      <w:pPr>
        <w:pStyle w:val="SemEspaamento"/>
        <w:spacing w:line="276" w:lineRule="auto"/>
        <w:jc w:val="center"/>
        <w:rPr>
          <w:rFonts w:ascii="Arial" w:hAnsi="Arial" w:cs="Arial"/>
          <w:b/>
          <w:caps/>
          <w:sz w:val="20"/>
          <w:szCs w:val="20"/>
          <w:lang w:eastAsia="ar-SA"/>
        </w:rPr>
      </w:pPr>
    </w:p>
    <w:p w:rsidR="00800A3B" w:rsidRPr="00E9743A" w:rsidRDefault="00800A3B" w:rsidP="00800A3B">
      <w:pPr>
        <w:pStyle w:val="SemEspaamento"/>
        <w:spacing w:line="276" w:lineRule="auto"/>
        <w:jc w:val="center"/>
        <w:rPr>
          <w:rFonts w:ascii="Arial" w:hAnsi="Arial" w:cs="Arial"/>
          <w:b/>
          <w:sz w:val="20"/>
          <w:szCs w:val="20"/>
        </w:rPr>
      </w:pPr>
      <w:r>
        <w:rPr>
          <w:rFonts w:ascii="Arial" w:hAnsi="Arial" w:cs="Arial"/>
          <w:b/>
          <w:sz w:val="20"/>
          <w:szCs w:val="20"/>
        </w:rPr>
        <w:t>SISTEMA REGISTRO DE PREÇOS</w:t>
      </w:r>
    </w:p>
    <w:p w:rsidR="00800A3B" w:rsidRPr="00E9743A" w:rsidRDefault="00800A3B" w:rsidP="00800A3B">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Pr>
          <w:rFonts w:ascii="Arial" w:hAnsi="Arial" w:cs="Arial"/>
          <w:b/>
          <w:sz w:val="20"/>
          <w:szCs w:val="20"/>
        </w:rPr>
        <w:t>0</w:t>
      </w:r>
      <w:r w:rsidR="00E35C5B">
        <w:rPr>
          <w:rFonts w:ascii="Arial" w:hAnsi="Arial" w:cs="Arial"/>
          <w:b/>
          <w:sz w:val="20"/>
          <w:szCs w:val="20"/>
        </w:rPr>
        <w:t>43</w:t>
      </w:r>
      <w:r>
        <w:rPr>
          <w:rFonts w:ascii="Arial" w:hAnsi="Arial" w:cs="Arial"/>
          <w:b/>
          <w:sz w:val="20"/>
          <w:szCs w:val="20"/>
        </w:rPr>
        <w:t>/2017</w:t>
      </w: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r w:rsidRPr="00B45C1C">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r w:rsidRPr="00B45C1C">
        <w:rPr>
          <w:rFonts w:ascii="Arial" w:hAnsi="Arial" w:cs="Arial"/>
          <w:sz w:val="20"/>
          <w:szCs w:val="20"/>
        </w:rPr>
        <w:t xml:space="preserve">Ressalva: </w:t>
      </w:r>
    </w:p>
    <w:p w:rsidR="00E243F7" w:rsidRPr="00B45C1C" w:rsidRDefault="00E243F7" w:rsidP="00B45C1C">
      <w:pPr>
        <w:pStyle w:val="SemEspaamento"/>
        <w:spacing w:line="276" w:lineRule="auto"/>
        <w:jc w:val="both"/>
        <w:rPr>
          <w:rFonts w:ascii="Arial" w:hAnsi="Arial" w:cs="Arial"/>
          <w:sz w:val="20"/>
          <w:szCs w:val="20"/>
        </w:rPr>
      </w:pPr>
      <w:r w:rsidRPr="00B45C1C">
        <w:rPr>
          <w:rFonts w:ascii="Arial" w:hAnsi="Arial" w:cs="Arial"/>
          <w:sz w:val="20"/>
          <w:szCs w:val="20"/>
        </w:rPr>
        <w:t xml:space="preserve">Emprega menor, a partir de quatorze anos, na condição de </w:t>
      </w:r>
      <w:r w:rsidR="008017D3" w:rsidRPr="00B45C1C">
        <w:rPr>
          <w:rFonts w:ascii="Arial" w:hAnsi="Arial" w:cs="Arial"/>
          <w:sz w:val="20"/>
          <w:szCs w:val="20"/>
        </w:rPr>
        <w:t>aprendiz (</w:t>
      </w:r>
      <w:r w:rsidRPr="00B45C1C">
        <w:rPr>
          <w:rFonts w:ascii="Arial" w:hAnsi="Arial" w:cs="Arial"/>
          <w:sz w:val="20"/>
          <w:szCs w:val="20"/>
        </w:rPr>
        <w:t>).</w:t>
      </w: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F37316">
      <w:pPr>
        <w:pStyle w:val="SemEspaamento"/>
        <w:spacing w:line="276" w:lineRule="auto"/>
        <w:jc w:val="center"/>
        <w:rPr>
          <w:rFonts w:ascii="Arial" w:hAnsi="Arial" w:cs="Arial"/>
          <w:sz w:val="20"/>
          <w:szCs w:val="20"/>
        </w:rPr>
      </w:pPr>
      <w:r w:rsidRPr="00B45C1C">
        <w:rPr>
          <w:rFonts w:ascii="Arial" w:hAnsi="Arial" w:cs="Arial"/>
          <w:sz w:val="20"/>
          <w:szCs w:val="20"/>
        </w:rPr>
        <w:t>_______________________________________________</w:t>
      </w:r>
    </w:p>
    <w:p w:rsidR="00E243F7" w:rsidRPr="00B45C1C" w:rsidRDefault="008017D3" w:rsidP="00F37316">
      <w:pPr>
        <w:pStyle w:val="SemEspaamento"/>
        <w:spacing w:line="276" w:lineRule="auto"/>
        <w:jc w:val="center"/>
        <w:rPr>
          <w:rFonts w:ascii="Arial" w:hAnsi="Arial" w:cs="Arial"/>
          <w:sz w:val="20"/>
          <w:szCs w:val="20"/>
        </w:rPr>
      </w:pPr>
      <w:r w:rsidRPr="00B45C1C">
        <w:rPr>
          <w:rFonts w:ascii="Arial" w:hAnsi="Arial" w:cs="Arial"/>
          <w:sz w:val="20"/>
          <w:szCs w:val="20"/>
        </w:rPr>
        <w:t>Data</w:t>
      </w:r>
    </w:p>
    <w:p w:rsidR="00E243F7" w:rsidRPr="00B45C1C" w:rsidRDefault="00E243F7" w:rsidP="00F37316">
      <w:pPr>
        <w:pStyle w:val="SemEspaamento"/>
        <w:spacing w:line="276" w:lineRule="auto"/>
        <w:jc w:val="center"/>
        <w:rPr>
          <w:rFonts w:ascii="Arial" w:hAnsi="Arial" w:cs="Arial"/>
          <w:sz w:val="20"/>
          <w:szCs w:val="20"/>
        </w:rPr>
      </w:pPr>
    </w:p>
    <w:p w:rsidR="00E243F7" w:rsidRPr="00B45C1C" w:rsidRDefault="00E243F7" w:rsidP="00F37316">
      <w:pPr>
        <w:pStyle w:val="SemEspaamento"/>
        <w:spacing w:line="276" w:lineRule="auto"/>
        <w:jc w:val="center"/>
        <w:rPr>
          <w:rFonts w:ascii="Arial" w:hAnsi="Arial" w:cs="Arial"/>
          <w:sz w:val="20"/>
          <w:szCs w:val="20"/>
        </w:rPr>
      </w:pPr>
    </w:p>
    <w:p w:rsidR="00E243F7" w:rsidRPr="00B45C1C" w:rsidRDefault="00E243F7" w:rsidP="00F37316">
      <w:pPr>
        <w:pStyle w:val="SemEspaamento"/>
        <w:spacing w:line="276" w:lineRule="auto"/>
        <w:jc w:val="center"/>
        <w:rPr>
          <w:rFonts w:ascii="Arial" w:hAnsi="Arial" w:cs="Arial"/>
          <w:sz w:val="20"/>
          <w:szCs w:val="20"/>
        </w:rPr>
      </w:pPr>
      <w:r w:rsidRPr="00B45C1C">
        <w:rPr>
          <w:rFonts w:ascii="Arial" w:hAnsi="Arial" w:cs="Arial"/>
          <w:sz w:val="20"/>
          <w:szCs w:val="20"/>
        </w:rPr>
        <w:t>_______________________________________________</w:t>
      </w:r>
    </w:p>
    <w:p w:rsidR="00E243F7" w:rsidRPr="00B45C1C" w:rsidRDefault="00E243F7" w:rsidP="00F37316">
      <w:pPr>
        <w:pStyle w:val="SemEspaamento"/>
        <w:spacing w:line="276" w:lineRule="auto"/>
        <w:jc w:val="center"/>
        <w:rPr>
          <w:rFonts w:ascii="Arial" w:hAnsi="Arial" w:cs="Arial"/>
          <w:sz w:val="20"/>
          <w:szCs w:val="20"/>
        </w:rPr>
      </w:pPr>
      <w:r w:rsidRPr="00B45C1C">
        <w:rPr>
          <w:rFonts w:ascii="Arial" w:hAnsi="Arial" w:cs="Arial"/>
          <w:sz w:val="20"/>
          <w:szCs w:val="20"/>
        </w:rPr>
        <w:t>Representante Legal</w:t>
      </w:r>
    </w:p>
    <w:p w:rsidR="00E243F7" w:rsidRPr="00B45C1C" w:rsidRDefault="00E243F7" w:rsidP="00F37316">
      <w:pPr>
        <w:pStyle w:val="SemEspaamento"/>
        <w:spacing w:line="276" w:lineRule="auto"/>
        <w:jc w:val="center"/>
        <w:rPr>
          <w:rFonts w:ascii="Arial" w:hAnsi="Arial" w:cs="Arial"/>
          <w:sz w:val="20"/>
          <w:szCs w:val="20"/>
        </w:rPr>
      </w:pPr>
    </w:p>
    <w:p w:rsidR="00E243F7" w:rsidRPr="00B45C1C" w:rsidRDefault="00E243F7" w:rsidP="00F37316">
      <w:pPr>
        <w:pStyle w:val="SemEspaamento"/>
        <w:spacing w:line="276" w:lineRule="auto"/>
        <w:jc w:val="center"/>
        <w:rPr>
          <w:rFonts w:ascii="Arial" w:hAnsi="Arial" w:cs="Arial"/>
          <w:sz w:val="20"/>
          <w:szCs w:val="20"/>
        </w:rPr>
      </w:pPr>
    </w:p>
    <w:p w:rsidR="00E243F7" w:rsidRPr="00B45C1C" w:rsidRDefault="00E243F7" w:rsidP="00F37316">
      <w:pPr>
        <w:pStyle w:val="SemEspaamento"/>
        <w:spacing w:line="276" w:lineRule="auto"/>
        <w:jc w:val="center"/>
        <w:rPr>
          <w:rFonts w:ascii="Arial" w:hAnsi="Arial" w:cs="Arial"/>
          <w:sz w:val="20"/>
          <w:szCs w:val="20"/>
        </w:rPr>
      </w:pPr>
    </w:p>
    <w:p w:rsidR="00E243F7" w:rsidRPr="00B45C1C" w:rsidRDefault="00E243F7" w:rsidP="00F37316">
      <w:pPr>
        <w:pStyle w:val="SemEspaamento"/>
        <w:spacing w:line="276" w:lineRule="auto"/>
        <w:jc w:val="center"/>
        <w:rPr>
          <w:rFonts w:ascii="Arial" w:hAnsi="Arial" w:cs="Arial"/>
          <w:sz w:val="20"/>
          <w:szCs w:val="20"/>
        </w:rPr>
      </w:pPr>
    </w:p>
    <w:p w:rsidR="00E243F7" w:rsidRPr="00B45C1C" w:rsidRDefault="00E243F7" w:rsidP="00F37316">
      <w:pPr>
        <w:pStyle w:val="SemEspaamento"/>
        <w:spacing w:line="276" w:lineRule="auto"/>
        <w:jc w:val="center"/>
        <w:rPr>
          <w:rFonts w:ascii="Arial" w:hAnsi="Arial" w:cs="Arial"/>
          <w:sz w:val="20"/>
          <w:szCs w:val="20"/>
        </w:rPr>
      </w:pPr>
      <w:r w:rsidRPr="00B45C1C">
        <w:rPr>
          <w:rFonts w:ascii="Arial" w:hAnsi="Arial" w:cs="Arial"/>
          <w:sz w:val="20"/>
          <w:szCs w:val="20"/>
        </w:rPr>
        <w:t>(Observação: em caso afirmativo, assinalar a ressalva acima)</w:t>
      </w: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243F7" w:rsidRPr="00B45C1C" w:rsidRDefault="00E243F7" w:rsidP="00B45C1C">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center"/>
        <w:rPr>
          <w:rFonts w:ascii="Arial" w:hAnsi="Arial" w:cs="Arial"/>
          <w:b/>
          <w:sz w:val="20"/>
          <w:szCs w:val="20"/>
        </w:rPr>
      </w:pPr>
      <w:r w:rsidRPr="00E9743A">
        <w:rPr>
          <w:rFonts w:ascii="Arial" w:hAnsi="Arial" w:cs="Arial"/>
          <w:b/>
          <w:sz w:val="20"/>
          <w:szCs w:val="20"/>
        </w:rPr>
        <w:lastRenderedPageBreak/>
        <w:t>ANEXO VII</w:t>
      </w:r>
    </w:p>
    <w:p w:rsidR="00EB5E18" w:rsidRPr="00E9743A" w:rsidRDefault="00EB5E18" w:rsidP="00EB5E18">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firmando que não possui em seu quadro social servidor público do mun</w:t>
      </w:r>
      <w:r w:rsidR="00800A3B">
        <w:rPr>
          <w:rFonts w:ascii="Arial" w:hAnsi="Arial" w:cs="Arial"/>
          <w:b/>
          <w:caps/>
          <w:sz w:val="20"/>
          <w:szCs w:val="20"/>
        </w:rPr>
        <w:t>I</w:t>
      </w:r>
      <w:r w:rsidRPr="00E9743A">
        <w:rPr>
          <w:rFonts w:ascii="Arial" w:hAnsi="Arial" w:cs="Arial"/>
          <w:b/>
          <w:caps/>
          <w:sz w:val="20"/>
          <w:szCs w:val="20"/>
        </w:rPr>
        <w:t>cípio de papanduva/SC</w:t>
      </w:r>
    </w:p>
    <w:p w:rsidR="00EB5E18" w:rsidRPr="00E9743A" w:rsidRDefault="00EB5E18" w:rsidP="00EB5E18">
      <w:pPr>
        <w:pStyle w:val="SemEspaamento"/>
        <w:spacing w:line="276" w:lineRule="auto"/>
        <w:jc w:val="center"/>
        <w:rPr>
          <w:rFonts w:ascii="Arial" w:hAnsi="Arial" w:cs="Arial"/>
          <w:b/>
          <w:sz w:val="20"/>
          <w:szCs w:val="20"/>
        </w:rPr>
      </w:pPr>
    </w:p>
    <w:p w:rsidR="00800A3B" w:rsidRPr="00E9743A" w:rsidRDefault="00800A3B" w:rsidP="00800A3B">
      <w:pPr>
        <w:pStyle w:val="SemEspaamento"/>
        <w:spacing w:line="276" w:lineRule="auto"/>
        <w:jc w:val="center"/>
        <w:rPr>
          <w:rFonts w:ascii="Arial" w:hAnsi="Arial" w:cs="Arial"/>
          <w:b/>
          <w:sz w:val="20"/>
          <w:szCs w:val="20"/>
        </w:rPr>
      </w:pPr>
      <w:r>
        <w:rPr>
          <w:rFonts w:ascii="Arial" w:hAnsi="Arial" w:cs="Arial"/>
          <w:b/>
          <w:sz w:val="20"/>
          <w:szCs w:val="20"/>
        </w:rPr>
        <w:t>SISTEMA REGISTRO DE PREÇOS</w:t>
      </w:r>
    </w:p>
    <w:p w:rsidR="00800A3B" w:rsidRPr="00E9743A" w:rsidRDefault="00800A3B" w:rsidP="00800A3B">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Pr>
          <w:rFonts w:ascii="Arial" w:hAnsi="Arial" w:cs="Arial"/>
          <w:b/>
          <w:sz w:val="20"/>
          <w:szCs w:val="20"/>
        </w:rPr>
        <w:t>0</w:t>
      </w:r>
      <w:r w:rsidR="00E35C5B">
        <w:rPr>
          <w:rFonts w:ascii="Arial" w:hAnsi="Arial" w:cs="Arial"/>
          <w:b/>
          <w:sz w:val="20"/>
          <w:szCs w:val="20"/>
        </w:rPr>
        <w:t>43</w:t>
      </w:r>
      <w:r>
        <w:rPr>
          <w:rFonts w:ascii="Arial" w:hAnsi="Arial" w:cs="Arial"/>
          <w:b/>
          <w:sz w:val="20"/>
          <w:szCs w:val="20"/>
        </w:rPr>
        <w:t>/2017</w:t>
      </w: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lang w:eastAsia="pt-BR"/>
        </w:rPr>
      </w:pPr>
      <w:r w:rsidRPr="00E9743A">
        <w:rPr>
          <w:rFonts w:ascii="Arial" w:hAnsi="Arial" w:cs="Arial"/>
          <w:sz w:val="20"/>
          <w:szCs w:val="20"/>
        </w:rPr>
        <w:tab/>
        <w:t xml:space="preserve">DECLARAMOS para fins de participação no procedimento licitatório na modalidade de Pregão Presencial do município de Papanduva/SC, que </w:t>
      </w:r>
      <w:r w:rsidRPr="00E9743A">
        <w:rPr>
          <w:rFonts w:ascii="Arial" w:hAnsi="Arial" w:cs="Arial"/>
          <w:sz w:val="20"/>
          <w:szCs w:val="20"/>
          <w:lang w:eastAsia="pt-BR"/>
        </w:rPr>
        <w:t>não possuímos em nosso quadro social nenhum Servidor</w:t>
      </w:r>
      <w:r w:rsidR="008017D3" w:rsidRPr="00E9743A">
        <w:rPr>
          <w:rFonts w:ascii="Arial" w:hAnsi="Arial" w:cs="Arial"/>
          <w:sz w:val="20"/>
          <w:szCs w:val="20"/>
          <w:lang w:eastAsia="pt-BR"/>
        </w:rPr>
        <w:t xml:space="preserve"> </w:t>
      </w:r>
      <w:r w:rsidRPr="00E9743A">
        <w:rPr>
          <w:rFonts w:ascii="Arial" w:hAnsi="Arial" w:cs="Arial"/>
          <w:sz w:val="20"/>
          <w:szCs w:val="20"/>
          <w:lang w:eastAsia="pt-BR"/>
        </w:rPr>
        <w:t xml:space="preserve">Público, </w:t>
      </w:r>
      <w:r w:rsidR="008017D3">
        <w:rPr>
          <w:rFonts w:ascii="Arial" w:hAnsi="Arial" w:cs="Arial"/>
          <w:sz w:val="20"/>
          <w:szCs w:val="20"/>
        </w:rPr>
        <w:t xml:space="preserve">Dirigente </w:t>
      </w:r>
      <w:r w:rsidRPr="00E9743A">
        <w:rPr>
          <w:rFonts w:ascii="Arial" w:hAnsi="Arial" w:cs="Arial"/>
          <w:sz w:val="20"/>
          <w:szCs w:val="20"/>
        </w:rPr>
        <w:t>ou Secretário do</w:t>
      </w:r>
      <w:r w:rsidR="008017D3" w:rsidRPr="00E9743A">
        <w:rPr>
          <w:rFonts w:ascii="Arial" w:hAnsi="Arial" w:cs="Arial"/>
          <w:sz w:val="20"/>
          <w:szCs w:val="20"/>
        </w:rPr>
        <w:t xml:space="preserve"> </w:t>
      </w:r>
      <w:r w:rsidRPr="00E9743A">
        <w:rPr>
          <w:rFonts w:ascii="Arial" w:hAnsi="Arial" w:cs="Arial"/>
          <w:sz w:val="20"/>
          <w:szCs w:val="20"/>
          <w:lang w:eastAsia="pt-BR"/>
        </w:rPr>
        <w:t xml:space="preserve">Município de Papanduva. </w:t>
      </w: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center"/>
        <w:rPr>
          <w:rFonts w:ascii="Arial" w:hAnsi="Arial" w:cs="Arial"/>
          <w:sz w:val="20"/>
          <w:szCs w:val="20"/>
        </w:rPr>
      </w:pPr>
    </w:p>
    <w:p w:rsidR="00EB5E18" w:rsidRPr="00E9743A" w:rsidRDefault="00EB5E18" w:rsidP="00EB5E18">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EB5E18" w:rsidRPr="00E9743A" w:rsidRDefault="00EB5E18" w:rsidP="00EB5E18">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EB5E18" w:rsidRPr="00E9743A" w:rsidRDefault="00EB5E18" w:rsidP="00EB5E18">
      <w:pPr>
        <w:pStyle w:val="SemEspaamento"/>
        <w:spacing w:line="276" w:lineRule="auto"/>
        <w:jc w:val="center"/>
        <w:rPr>
          <w:rFonts w:ascii="Arial" w:hAnsi="Arial" w:cs="Arial"/>
          <w:sz w:val="20"/>
          <w:szCs w:val="20"/>
        </w:rPr>
      </w:pPr>
    </w:p>
    <w:p w:rsidR="00EB5E18" w:rsidRPr="00E9743A" w:rsidRDefault="00EB5E18" w:rsidP="00EB5E18">
      <w:pPr>
        <w:pStyle w:val="SemEspaamento"/>
        <w:spacing w:line="276" w:lineRule="auto"/>
        <w:jc w:val="center"/>
        <w:rPr>
          <w:rFonts w:ascii="Arial" w:hAnsi="Arial" w:cs="Arial"/>
          <w:sz w:val="20"/>
          <w:szCs w:val="20"/>
        </w:rPr>
      </w:pPr>
    </w:p>
    <w:p w:rsidR="00EB5E18" w:rsidRPr="00E9743A" w:rsidRDefault="00EB5E18" w:rsidP="00EB5E18">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EB5E18" w:rsidRDefault="00EB5E18" w:rsidP="00EB5E18">
      <w:pPr>
        <w:pStyle w:val="SemEspaamento"/>
        <w:spacing w:line="276" w:lineRule="auto"/>
        <w:jc w:val="center"/>
        <w:rPr>
          <w:rFonts w:ascii="Arial" w:hAnsi="Arial" w:cs="Arial"/>
          <w:b/>
          <w:bCs/>
          <w:color w:val="000000"/>
          <w:sz w:val="20"/>
          <w:szCs w:val="20"/>
        </w:rPr>
      </w:pPr>
      <w:r w:rsidRPr="00E9743A">
        <w:rPr>
          <w:rFonts w:ascii="Arial" w:hAnsi="Arial" w:cs="Arial"/>
          <w:sz w:val="20"/>
          <w:szCs w:val="20"/>
        </w:rPr>
        <w:t>Representante Legal</w:t>
      </w: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Pr="00E9743A" w:rsidRDefault="00EB5E18" w:rsidP="00EB5E18">
      <w:pPr>
        <w:pStyle w:val="SemEspaamento"/>
        <w:spacing w:line="276" w:lineRule="auto"/>
        <w:jc w:val="center"/>
        <w:rPr>
          <w:rFonts w:ascii="Arial" w:hAnsi="Arial" w:cs="Arial"/>
          <w:b/>
          <w:sz w:val="20"/>
          <w:szCs w:val="20"/>
        </w:rPr>
      </w:pPr>
      <w:r>
        <w:rPr>
          <w:rFonts w:ascii="Arial" w:hAnsi="Arial" w:cs="Arial"/>
          <w:b/>
          <w:sz w:val="20"/>
          <w:szCs w:val="20"/>
        </w:rPr>
        <w:lastRenderedPageBreak/>
        <w:t>ANEXO VIII</w:t>
      </w:r>
    </w:p>
    <w:p w:rsidR="00EB5E18" w:rsidRPr="00E9743A" w:rsidRDefault="00EB5E18" w:rsidP="00EB5E18">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w:t>
      </w:r>
      <w:r w:rsidRPr="00F9750A">
        <w:rPr>
          <w:rFonts w:ascii="Arial" w:eastAsia="Arial Unicode MS" w:hAnsi="Arial" w:cs="Arial"/>
          <w:b/>
          <w:bCs/>
          <w:sz w:val="20"/>
          <w:szCs w:val="20"/>
          <w:lang w:val="pt-PT"/>
        </w:rPr>
        <w:t xml:space="preserve">DE </w:t>
      </w:r>
      <w:r w:rsidRPr="001D3301">
        <w:rPr>
          <w:rFonts w:ascii="Arial" w:hAnsi="Arial" w:cs="Arial"/>
          <w:b/>
          <w:sz w:val="20"/>
          <w:szCs w:val="20"/>
        </w:rPr>
        <w:t>INIDONEIDADE</w:t>
      </w:r>
    </w:p>
    <w:p w:rsidR="00800A3B" w:rsidRPr="00E9743A" w:rsidRDefault="00800A3B" w:rsidP="00800A3B">
      <w:pPr>
        <w:pStyle w:val="SemEspaamento"/>
        <w:spacing w:line="276" w:lineRule="auto"/>
        <w:jc w:val="center"/>
        <w:rPr>
          <w:rFonts w:ascii="Arial" w:hAnsi="Arial" w:cs="Arial"/>
          <w:b/>
          <w:sz w:val="20"/>
          <w:szCs w:val="20"/>
        </w:rPr>
      </w:pPr>
      <w:r>
        <w:rPr>
          <w:rFonts w:ascii="Arial" w:hAnsi="Arial" w:cs="Arial"/>
          <w:b/>
          <w:sz w:val="20"/>
          <w:szCs w:val="20"/>
        </w:rPr>
        <w:t>SISTEMA REGISTRO DE PREÇOS</w:t>
      </w:r>
    </w:p>
    <w:p w:rsidR="00800A3B" w:rsidRPr="00E9743A" w:rsidRDefault="00800A3B" w:rsidP="00800A3B">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Pr>
          <w:rFonts w:ascii="Arial" w:hAnsi="Arial" w:cs="Arial"/>
          <w:b/>
          <w:sz w:val="20"/>
          <w:szCs w:val="20"/>
        </w:rPr>
        <w:t>0</w:t>
      </w:r>
      <w:r w:rsidR="00E35C5B">
        <w:rPr>
          <w:rFonts w:ascii="Arial" w:hAnsi="Arial" w:cs="Arial"/>
          <w:b/>
          <w:sz w:val="20"/>
          <w:szCs w:val="20"/>
        </w:rPr>
        <w:t>43</w:t>
      </w:r>
      <w:r>
        <w:rPr>
          <w:rFonts w:ascii="Arial" w:hAnsi="Arial" w:cs="Arial"/>
          <w:b/>
          <w:sz w:val="20"/>
          <w:szCs w:val="20"/>
        </w:rPr>
        <w:t>/2017</w:t>
      </w: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lang w:eastAsia="pt-BR"/>
        </w:rPr>
      </w:pPr>
      <w:r w:rsidRPr="00E9743A">
        <w:rPr>
          <w:rFonts w:ascii="Arial" w:hAnsi="Arial" w:cs="Arial"/>
          <w:sz w:val="20"/>
          <w:szCs w:val="20"/>
        </w:rPr>
        <w:tab/>
        <w:t>DECLARAMOS para</w:t>
      </w:r>
      <w:r>
        <w:rPr>
          <w:rFonts w:ascii="Arial" w:hAnsi="Arial" w:cs="Arial"/>
          <w:sz w:val="20"/>
          <w:szCs w:val="20"/>
        </w:rPr>
        <w:t xml:space="preserve"> os devidos</w:t>
      </w:r>
      <w:r w:rsidRPr="00E9743A">
        <w:rPr>
          <w:rFonts w:ascii="Arial" w:hAnsi="Arial" w:cs="Arial"/>
          <w:sz w:val="20"/>
          <w:szCs w:val="20"/>
        </w:rPr>
        <w:t xml:space="preserve"> fins </w:t>
      </w:r>
      <w:r w:rsidRPr="00277834">
        <w:rPr>
          <w:rFonts w:ascii="Arial" w:eastAsia="Arial Unicode MS" w:hAnsi="Arial" w:cs="Arial"/>
          <w:bCs/>
          <w:sz w:val="20"/>
          <w:szCs w:val="20"/>
          <w:lang w:val="pt-PT"/>
        </w:rPr>
        <w:t xml:space="preserve">que </w:t>
      </w:r>
      <w:r>
        <w:rPr>
          <w:rFonts w:ascii="Arial" w:eastAsia="Arial Unicode MS" w:hAnsi="Arial" w:cs="Arial"/>
          <w:sz w:val="20"/>
          <w:szCs w:val="20"/>
          <w:lang w:val="pt-PT"/>
        </w:rPr>
        <w:t>a empresa</w:t>
      </w:r>
      <w:r w:rsidR="00A74DB8">
        <w:rPr>
          <w:rFonts w:ascii="Arial" w:eastAsia="Arial Unicode MS" w:hAnsi="Arial" w:cs="Arial"/>
          <w:sz w:val="20"/>
          <w:szCs w:val="20"/>
          <w:lang w:val="pt-PT"/>
        </w:rPr>
        <w:t>,...</w:t>
      </w:r>
      <w:r>
        <w:rPr>
          <w:rFonts w:ascii="Arial" w:eastAsia="Arial Unicode MS" w:hAnsi="Arial" w:cs="Arial"/>
          <w:sz w:val="20"/>
          <w:szCs w:val="20"/>
          <w:lang w:val="pt-PT"/>
        </w:rPr>
        <w:t xml:space="preserve">............................................ CNPJ............................. não </w:t>
      </w:r>
      <w:r w:rsidRPr="00277834">
        <w:rPr>
          <w:rFonts w:ascii="Arial" w:eastAsia="Arial Unicode MS" w:hAnsi="Arial" w:cs="Arial"/>
          <w:sz w:val="20"/>
          <w:szCs w:val="20"/>
          <w:lang w:val="pt-PT"/>
        </w:rPr>
        <w:t>se encontra declarada inidônea para licitar ou contratar com órgãos da Administração Pública Federal, Estadual, Municipal e do Distrito Federal</w:t>
      </w:r>
      <w:r w:rsidR="00A74DB8">
        <w:rPr>
          <w:rFonts w:ascii="Arial" w:eastAsia="Arial Unicode MS" w:hAnsi="Arial" w:cs="Arial"/>
          <w:sz w:val="20"/>
          <w:szCs w:val="20"/>
          <w:lang w:val="pt-PT"/>
        </w:rPr>
        <w:t>.</w:t>
      </w: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both"/>
        <w:rPr>
          <w:rFonts w:ascii="Arial" w:hAnsi="Arial" w:cs="Arial"/>
          <w:sz w:val="20"/>
          <w:szCs w:val="20"/>
        </w:rPr>
      </w:pPr>
    </w:p>
    <w:p w:rsidR="00EB5E18" w:rsidRPr="00E9743A" w:rsidRDefault="00EB5E18" w:rsidP="00EB5E18">
      <w:pPr>
        <w:pStyle w:val="SemEspaamento"/>
        <w:spacing w:line="276" w:lineRule="auto"/>
        <w:jc w:val="center"/>
        <w:rPr>
          <w:rFonts w:ascii="Arial" w:hAnsi="Arial" w:cs="Arial"/>
          <w:sz w:val="20"/>
          <w:szCs w:val="20"/>
        </w:rPr>
      </w:pPr>
    </w:p>
    <w:p w:rsidR="00EB5E18" w:rsidRPr="00E9743A" w:rsidRDefault="00EB5E18" w:rsidP="00EB5E18">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EB5E18" w:rsidRPr="00E9743A" w:rsidRDefault="00A74DB8" w:rsidP="00EB5E18">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EB5E18" w:rsidRPr="00E9743A" w:rsidRDefault="00EB5E18" w:rsidP="00EB5E18">
      <w:pPr>
        <w:pStyle w:val="SemEspaamento"/>
        <w:spacing w:line="276" w:lineRule="auto"/>
        <w:jc w:val="center"/>
        <w:rPr>
          <w:rFonts w:ascii="Arial" w:hAnsi="Arial" w:cs="Arial"/>
          <w:sz w:val="20"/>
          <w:szCs w:val="20"/>
        </w:rPr>
      </w:pPr>
    </w:p>
    <w:p w:rsidR="00EB5E18" w:rsidRPr="00E9743A" w:rsidRDefault="00EB5E18" w:rsidP="00EB5E18">
      <w:pPr>
        <w:pStyle w:val="SemEspaamento"/>
        <w:spacing w:line="276" w:lineRule="auto"/>
        <w:jc w:val="center"/>
        <w:rPr>
          <w:rFonts w:ascii="Arial" w:hAnsi="Arial" w:cs="Arial"/>
          <w:sz w:val="20"/>
          <w:szCs w:val="20"/>
        </w:rPr>
      </w:pPr>
    </w:p>
    <w:p w:rsidR="00EB5E18" w:rsidRPr="00E9743A" w:rsidRDefault="00EB5E18" w:rsidP="00EB5E18">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EB5E18" w:rsidRDefault="00EB5E18" w:rsidP="00EB5E18">
      <w:pPr>
        <w:pStyle w:val="SemEspaamento"/>
        <w:spacing w:line="276" w:lineRule="auto"/>
        <w:jc w:val="center"/>
        <w:rPr>
          <w:rFonts w:ascii="Arial" w:hAnsi="Arial" w:cs="Arial"/>
          <w:b/>
          <w:bCs/>
          <w:color w:val="000000"/>
          <w:sz w:val="20"/>
          <w:szCs w:val="20"/>
        </w:rPr>
      </w:pPr>
      <w:r w:rsidRPr="00E9743A">
        <w:rPr>
          <w:rFonts w:ascii="Arial" w:hAnsi="Arial" w:cs="Arial"/>
          <w:sz w:val="20"/>
          <w:szCs w:val="20"/>
        </w:rPr>
        <w:t>Representante Legal</w:t>
      </w: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EB5E18" w:rsidRDefault="00EB5E18" w:rsidP="00F37316">
      <w:pPr>
        <w:pStyle w:val="SemEspaamento"/>
        <w:spacing w:line="276" w:lineRule="auto"/>
        <w:jc w:val="center"/>
        <w:rPr>
          <w:rFonts w:ascii="Arial" w:hAnsi="Arial" w:cs="Arial"/>
          <w:b/>
          <w:bCs/>
          <w:color w:val="000000"/>
          <w:sz w:val="20"/>
          <w:szCs w:val="20"/>
        </w:rPr>
      </w:pPr>
    </w:p>
    <w:p w:rsidR="00234C3C" w:rsidRPr="0033323C" w:rsidRDefault="00234C3C" w:rsidP="00234C3C">
      <w:pPr>
        <w:pStyle w:val="SemEspaamento"/>
        <w:spacing w:line="276" w:lineRule="auto"/>
        <w:jc w:val="center"/>
        <w:rPr>
          <w:rFonts w:ascii="Arial" w:hAnsi="Arial" w:cs="Arial"/>
          <w:b/>
          <w:bCs/>
          <w:color w:val="000000"/>
          <w:sz w:val="20"/>
          <w:szCs w:val="20"/>
        </w:rPr>
      </w:pPr>
      <w:r w:rsidRPr="0033323C">
        <w:rPr>
          <w:rFonts w:ascii="Arial" w:hAnsi="Arial" w:cs="Arial"/>
          <w:b/>
          <w:bCs/>
          <w:color w:val="000000"/>
          <w:sz w:val="20"/>
          <w:szCs w:val="20"/>
        </w:rPr>
        <w:lastRenderedPageBreak/>
        <w:t>ANEXO IX</w:t>
      </w:r>
    </w:p>
    <w:p w:rsidR="00234C3C" w:rsidRPr="0033323C" w:rsidRDefault="00234C3C" w:rsidP="00234C3C">
      <w:pPr>
        <w:pStyle w:val="SemEspaamento"/>
        <w:spacing w:line="276" w:lineRule="auto"/>
        <w:jc w:val="center"/>
        <w:rPr>
          <w:rFonts w:ascii="Arial" w:hAnsi="Arial" w:cs="Arial"/>
          <w:b/>
          <w:bCs/>
          <w:color w:val="000000"/>
          <w:sz w:val="20"/>
          <w:szCs w:val="20"/>
        </w:rPr>
      </w:pPr>
    </w:p>
    <w:p w:rsidR="00234C3C" w:rsidRPr="001B47AD" w:rsidRDefault="00234C3C" w:rsidP="00234C3C">
      <w:pPr>
        <w:widowControl w:val="0"/>
        <w:shd w:val="clear" w:color="auto" w:fill="B6DDE8"/>
        <w:autoSpaceDE w:val="0"/>
        <w:autoSpaceDN w:val="0"/>
        <w:adjustRightInd w:val="0"/>
        <w:spacing w:before="25" w:after="0" w:line="240" w:lineRule="auto"/>
        <w:ind w:right="-1"/>
        <w:jc w:val="center"/>
        <w:rPr>
          <w:rFonts w:ascii="Verdana" w:hAnsi="Verdana" w:cs="Arial"/>
          <w:sz w:val="14"/>
          <w:szCs w:val="14"/>
        </w:rPr>
      </w:pPr>
      <w:r w:rsidRPr="001B47AD">
        <w:rPr>
          <w:rFonts w:ascii="Verdana" w:hAnsi="Verdana" w:cs="Arial"/>
          <w:b/>
          <w:bCs/>
          <w:sz w:val="14"/>
          <w:szCs w:val="14"/>
          <w:u w:val="single"/>
        </w:rPr>
        <w:t>PREGÃO</w:t>
      </w:r>
      <w:r w:rsidRPr="001B47AD">
        <w:rPr>
          <w:rFonts w:ascii="Verdana" w:hAnsi="Verdana" w:cs="Arial"/>
          <w:b/>
          <w:bCs/>
          <w:spacing w:val="-2"/>
          <w:sz w:val="14"/>
          <w:szCs w:val="14"/>
          <w:u w:val="single"/>
        </w:rPr>
        <w:t xml:space="preserve"> </w:t>
      </w:r>
      <w:r w:rsidRPr="001B47AD">
        <w:rPr>
          <w:rFonts w:ascii="Verdana" w:hAnsi="Verdana" w:cs="Arial"/>
          <w:b/>
          <w:bCs/>
          <w:sz w:val="14"/>
          <w:szCs w:val="14"/>
          <w:u w:val="single"/>
        </w:rPr>
        <w:t>PRESENCIAL</w:t>
      </w:r>
      <w:r w:rsidRPr="001B47AD">
        <w:rPr>
          <w:rFonts w:ascii="Verdana" w:hAnsi="Verdana" w:cs="Arial"/>
          <w:b/>
          <w:bCs/>
          <w:spacing w:val="-2"/>
          <w:sz w:val="14"/>
          <w:szCs w:val="14"/>
          <w:u w:val="single"/>
        </w:rPr>
        <w:t xml:space="preserve"> </w:t>
      </w:r>
      <w:r w:rsidRPr="001B47AD">
        <w:rPr>
          <w:rFonts w:ascii="Verdana" w:hAnsi="Verdana" w:cs="Arial"/>
          <w:b/>
          <w:bCs/>
          <w:sz w:val="14"/>
          <w:szCs w:val="14"/>
          <w:u w:val="single"/>
        </w:rPr>
        <w:t>Nº</w:t>
      </w:r>
      <w:r w:rsidRPr="001B47AD">
        <w:rPr>
          <w:rFonts w:ascii="Verdana" w:hAnsi="Verdana" w:cs="Arial"/>
          <w:b/>
          <w:bCs/>
          <w:spacing w:val="-2"/>
          <w:sz w:val="14"/>
          <w:szCs w:val="14"/>
          <w:u w:val="single"/>
        </w:rPr>
        <w:t xml:space="preserve"> </w:t>
      </w:r>
      <w:r>
        <w:rPr>
          <w:rFonts w:ascii="Verdana" w:hAnsi="Verdana" w:cs="Arial"/>
          <w:b/>
          <w:bCs/>
          <w:sz w:val="14"/>
          <w:szCs w:val="14"/>
          <w:u w:val="single"/>
        </w:rPr>
        <w:t>043/2017</w:t>
      </w:r>
      <w:r w:rsidRPr="001B47AD">
        <w:rPr>
          <w:rFonts w:ascii="Verdana" w:hAnsi="Verdana" w:cs="Arial"/>
          <w:b/>
          <w:bCs/>
          <w:sz w:val="14"/>
          <w:szCs w:val="14"/>
          <w:u w:val="single"/>
        </w:rPr>
        <w:t>/FMS</w:t>
      </w:r>
    </w:p>
    <w:p w:rsidR="00234C3C" w:rsidRPr="001B47AD" w:rsidRDefault="00234C3C" w:rsidP="00234C3C">
      <w:pPr>
        <w:widowControl w:val="0"/>
        <w:autoSpaceDE w:val="0"/>
        <w:autoSpaceDN w:val="0"/>
        <w:adjustRightInd w:val="0"/>
        <w:spacing w:after="0" w:line="274" w:lineRule="exact"/>
        <w:rPr>
          <w:rFonts w:ascii="Verdana" w:hAnsi="Verdana" w:cs="Arial"/>
          <w:b/>
          <w:sz w:val="14"/>
          <w:szCs w:val="14"/>
          <w:lang w:eastAsia="pt-BR"/>
        </w:rPr>
      </w:pPr>
    </w:p>
    <w:p w:rsidR="00234C3C" w:rsidRPr="001B47AD" w:rsidRDefault="00234C3C" w:rsidP="00234C3C">
      <w:pPr>
        <w:widowControl w:val="0"/>
        <w:shd w:val="clear" w:color="auto" w:fill="B6DDE8"/>
        <w:autoSpaceDE w:val="0"/>
        <w:autoSpaceDN w:val="0"/>
        <w:adjustRightInd w:val="0"/>
        <w:spacing w:before="13" w:after="0" w:line="260" w:lineRule="exact"/>
        <w:jc w:val="center"/>
        <w:rPr>
          <w:rFonts w:ascii="Verdana" w:hAnsi="Verdana" w:cs="Arial"/>
          <w:b/>
          <w:sz w:val="14"/>
          <w:szCs w:val="14"/>
        </w:rPr>
      </w:pPr>
      <w:r w:rsidRPr="001B47AD">
        <w:rPr>
          <w:rFonts w:ascii="Verdana" w:hAnsi="Verdana" w:cs="Arial"/>
          <w:b/>
          <w:sz w:val="14"/>
          <w:szCs w:val="14"/>
        </w:rPr>
        <w:t>ANEXO V</w:t>
      </w:r>
    </w:p>
    <w:p w:rsidR="00234C3C" w:rsidRPr="001B47AD" w:rsidRDefault="00234C3C" w:rsidP="00234C3C">
      <w:pPr>
        <w:widowControl w:val="0"/>
        <w:autoSpaceDE w:val="0"/>
        <w:autoSpaceDN w:val="0"/>
        <w:adjustRightInd w:val="0"/>
        <w:spacing w:before="13" w:after="0" w:line="260" w:lineRule="exact"/>
        <w:rPr>
          <w:rFonts w:ascii="Verdana" w:hAnsi="Verdana" w:cs="Arial"/>
          <w:sz w:val="14"/>
          <w:szCs w:val="14"/>
        </w:rPr>
      </w:pPr>
    </w:p>
    <w:p w:rsidR="00234C3C" w:rsidRPr="001B47AD" w:rsidRDefault="00234C3C" w:rsidP="00234C3C">
      <w:pPr>
        <w:widowControl w:val="0"/>
        <w:shd w:val="clear" w:color="auto" w:fill="B6DDE8"/>
        <w:tabs>
          <w:tab w:val="left" w:pos="8504"/>
        </w:tabs>
        <w:autoSpaceDE w:val="0"/>
        <w:autoSpaceDN w:val="0"/>
        <w:adjustRightInd w:val="0"/>
        <w:spacing w:before="25" w:after="0" w:line="240" w:lineRule="auto"/>
        <w:ind w:right="-1"/>
        <w:jc w:val="center"/>
        <w:rPr>
          <w:rFonts w:ascii="Verdana" w:hAnsi="Verdana" w:cs="Arial"/>
          <w:b/>
          <w:bCs/>
          <w:sz w:val="14"/>
          <w:szCs w:val="14"/>
        </w:rPr>
      </w:pPr>
    </w:p>
    <w:p w:rsidR="00234C3C" w:rsidRPr="001B47AD" w:rsidRDefault="00234C3C" w:rsidP="00234C3C">
      <w:pPr>
        <w:widowControl w:val="0"/>
        <w:shd w:val="clear" w:color="auto" w:fill="B6DDE8"/>
        <w:tabs>
          <w:tab w:val="left" w:pos="8504"/>
        </w:tabs>
        <w:autoSpaceDE w:val="0"/>
        <w:autoSpaceDN w:val="0"/>
        <w:adjustRightInd w:val="0"/>
        <w:spacing w:before="25" w:after="0" w:line="240" w:lineRule="auto"/>
        <w:ind w:right="-1"/>
        <w:jc w:val="center"/>
        <w:rPr>
          <w:rFonts w:ascii="Verdana" w:hAnsi="Verdana" w:cs="Arial"/>
          <w:b/>
          <w:bCs/>
          <w:spacing w:val="30"/>
          <w:sz w:val="14"/>
          <w:szCs w:val="14"/>
        </w:rPr>
      </w:pPr>
      <w:r w:rsidRPr="001B47AD">
        <w:rPr>
          <w:rFonts w:ascii="Verdana" w:hAnsi="Verdana" w:cs="Arial"/>
          <w:b/>
          <w:bCs/>
          <w:sz w:val="14"/>
          <w:szCs w:val="14"/>
        </w:rPr>
        <w:t xml:space="preserve">DECLARAÇÃO </w:t>
      </w:r>
      <w:r w:rsidRPr="001B47AD">
        <w:rPr>
          <w:rFonts w:ascii="Verdana" w:hAnsi="Verdana" w:cs="Arial"/>
          <w:b/>
          <w:bCs/>
          <w:spacing w:val="30"/>
          <w:sz w:val="14"/>
          <w:szCs w:val="14"/>
        </w:rPr>
        <w:t>CONJUNTA</w:t>
      </w:r>
    </w:p>
    <w:p w:rsidR="00234C3C" w:rsidRPr="001B47AD" w:rsidRDefault="00234C3C" w:rsidP="00234C3C">
      <w:pPr>
        <w:widowControl w:val="0"/>
        <w:autoSpaceDE w:val="0"/>
        <w:autoSpaceDN w:val="0"/>
        <w:adjustRightInd w:val="0"/>
        <w:spacing w:before="25" w:after="0" w:line="240" w:lineRule="auto"/>
        <w:ind w:left="2508" w:right="2518"/>
        <w:jc w:val="center"/>
        <w:rPr>
          <w:rFonts w:ascii="Verdana" w:hAnsi="Verdana" w:cs="Arial"/>
          <w:b/>
          <w:bCs/>
          <w:w w:val="102"/>
          <w:sz w:val="14"/>
          <w:szCs w:val="14"/>
        </w:rPr>
      </w:pPr>
    </w:p>
    <w:p w:rsidR="00234C3C" w:rsidRPr="001B47AD" w:rsidRDefault="00234C3C" w:rsidP="00234C3C">
      <w:pPr>
        <w:widowControl w:val="0"/>
        <w:tabs>
          <w:tab w:val="left" w:pos="8504"/>
        </w:tabs>
        <w:autoSpaceDE w:val="0"/>
        <w:autoSpaceDN w:val="0"/>
        <w:adjustRightInd w:val="0"/>
        <w:spacing w:before="25" w:after="0" w:line="240" w:lineRule="auto"/>
        <w:ind w:right="-1"/>
        <w:rPr>
          <w:rFonts w:ascii="Verdana" w:hAnsi="Verdana" w:cs="Arial"/>
          <w:b/>
          <w:sz w:val="14"/>
          <w:szCs w:val="14"/>
          <w:u w:val="single"/>
        </w:rPr>
      </w:pPr>
    </w:p>
    <w:p w:rsidR="00234C3C" w:rsidRPr="001B47AD" w:rsidRDefault="00234C3C" w:rsidP="00234C3C">
      <w:pPr>
        <w:widowControl w:val="0"/>
        <w:tabs>
          <w:tab w:val="left" w:pos="8504"/>
        </w:tabs>
        <w:autoSpaceDE w:val="0"/>
        <w:autoSpaceDN w:val="0"/>
        <w:adjustRightInd w:val="0"/>
        <w:spacing w:before="25" w:after="0" w:line="240" w:lineRule="auto"/>
        <w:ind w:right="-1"/>
        <w:rPr>
          <w:rFonts w:ascii="Verdana" w:hAnsi="Verdana" w:cs="Arial"/>
          <w:b/>
          <w:sz w:val="14"/>
          <w:szCs w:val="14"/>
          <w:u w:val="single"/>
        </w:rPr>
      </w:pPr>
    </w:p>
    <w:p w:rsidR="00234C3C" w:rsidRPr="00987145" w:rsidRDefault="00234C3C" w:rsidP="00234C3C">
      <w:pPr>
        <w:widowControl w:val="0"/>
        <w:tabs>
          <w:tab w:val="left" w:pos="8504"/>
        </w:tabs>
        <w:autoSpaceDE w:val="0"/>
        <w:autoSpaceDN w:val="0"/>
        <w:adjustRightInd w:val="0"/>
        <w:spacing w:before="25" w:after="0" w:line="240" w:lineRule="auto"/>
        <w:ind w:right="-1"/>
        <w:rPr>
          <w:rFonts w:ascii="Verdana" w:hAnsi="Verdana" w:cs="Arial"/>
          <w:b/>
          <w:sz w:val="14"/>
          <w:szCs w:val="14"/>
          <w:u w:val="single"/>
        </w:rPr>
      </w:pPr>
      <w:r w:rsidRPr="00987145">
        <w:rPr>
          <w:rFonts w:ascii="Verdana" w:hAnsi="Verdana" w:cs="Arial"/>
          <w:b/>
          <w:sz w:val="14"/>
          <w:szCs w:val="14"/>
          <w:u w:val="single"/>
        </w:rPr>
        <w:t>A:</w:t>
      </w:r>
    </w:p>
    <w:p w:rsidR="00234C3C" w:rsidRPr="00987145" w:rsidRDefault="00234C3C" w:rsidP="00234C3C">
      <w:pPr>
        <w:widowControl w:val="0"/>
        <w:tabs>
          <w:tab w:val="left" w:pos="8504"/>
        </w:tabs>
        <w:autoSpaceDE w:val="0"/>
        <w:autoSpaceDN w:val="0"/>
        <w:adjustRightInd w:val="0"/>
        <w:spacing w:before="25" w:after="0" w:line="240" w:lineRule="auto"/>
        <w:ind w:right="-1"/>
        <w:rPr>
          <w:rFonts w:ascii="Verdana" w:hAnsi="Verdana" w:cs="Arial"/>
          <w:b/>
          <w:sz w:val="14"/>
          <w:szCs w:val="14"/>
          <w:u w:val="single"/>
        </w:rPr>
      </w:pPr>
      <w:r w:rsidRPr="00987145">
        <w:rPr>
          <w:rFonts w:ascii="Verdana" w:hAnsi="Verdana" w:cs="Arial"/>
          <w:b/>
          <w:sz w:val="14"/>
          <w:szCs w:val="14"/>
          <w:u w:val="single"/>
        </w:rPr>
        <w:t>PREFEITURA MUNICIPAL DE PAPANDUVA / SC</w:t>
      </w:r>
    </w:p>
    <w:p w:rsidR="00234C3C" w:rsidRPr="00987145" w:rsidRDefault="00234C3C" w:rsidP="00234C3C">
      <w:pPr>
        <w:widowControl w:val="0"/>
        <w:tabs>
          <w:tab w:val="left" w:pos="8504"/>
        </w:tabs>
        <w:autoSpaceDE w:val="0"/>
        <w:autoSpaceDN w:val="0"/>
        <w:adjustRightInd w:val="0"/>
        <w:spacing w:before="25" w:after="0" w:line="240" w:lineRule="auto"/>
        <w:ind w:right="-1"/>
        <w:rPr>
          <w:rFonts w:ascii="Verdana" w:hAnsi="Verdana" w:cs="Arial"/>
          <w:sz w:val="14"/>
          <w:szCs w:val="14"/>
        </w:rPr>
      </w:pPr>
      <w:r w:rsidRPr="00987145">
        <w:rPr>
          <w:rFonts w:ascii="Verdana" w:hAnsi="Verdana" w:cs="Arial"/>
          <w:b/>
          <w:sz w:val="14"/>
          <w:szCs w:val="14"/>
          <w:u w:val="single"/>
        </w:rPr>
        <w:t>REFERÊNCIA:</w:t>
      </w:r>
      <w:r w:rsidRPr="00987145">
        <w:rPr>
          <w:rFonts w:ascii="Verdana" w:hAnsi="Verdana" w:cs="Arial"/>
          <w:b/>
          <w:sz w:val="14"/>
          <w:szCs w:val="14"/>
        </w:rPr>
        <w:t xml:space="preserve"> </w:t>
      </w:r>
      <w:r w:rsidRPr="00987145">
        <w:rPr>
          <w:rFonts w:ascii="Verdana" w:hAnsi="Verdana" w:cs="Arial"/>
          <w:sz w:val="14"/>
          <w:szCs w:val="14"/>
        </w:rPr>
        <w:t xml:space="preserve">PREGÃO PRESENCIAL N.º </w:t>
      </w:r>
      <w:r>
        <w:rPr>
          <w:rFonts w:ascii="Verdana" w:hAnsi="Verdana" w:cs="Arial"/>
          <w:sz w:val="14"/>
          <w:szCs w:val="14"/>
        </w:rPr>
        <w:t>043/2017</w:t>
      </w:r>
      <w:r w:rsidRPr="00987145">
        <w:rPr>
          <w:rFonts w:ascii="Verdana" w:hAnsi="Verdana" w:cs="Arial"/>
          <w:sz w:val="14"/>
          <w:szCs w:val="14"/>
        </w:rPr>
        <w:t>/FMS</w:t>
      </w:r>
    </w:p>
    <w:p w:rsidR="00234C3C" w:rsidRPr="001B47AD" w:rsidRDefault="00234C3C" w:rsidP="00234C3C">
      <w:pPr>
        <w:tabs>
          <w:tab w:val="left" w:pos="0"/>
        </w:tabs>
        <w:rPr>
          <w:rFonts w:ascii="Verdana" w:hAnsi="Verdana" w:cs="Arial"/>
          <w:sz w:val="14"/>
          <w:szCs w:val="14"/>
        </w:rPr>
      </w:pPr>
      <w:r w:rsidRPr="00987145">
        <w:rPr>
          <w:rFonts w:ascii="Verdana" w:hAnsi="Verdana" w:cs="Arial"/>
          <w:b/>
          <w:sz w:val="14"/>
          <w:szCs w:val="14"/>
          <w:u w:val="single"/>
        </w:rPr>
        <w:t>OBJETO</w:t>
      </w:r>
      <w:r w:rsidRPr="00987145">
        <w:rPr>
          <w:rFonts w:ascii="Verdana" w:hAnsi="Verdana" w:cs="Arial"/>
          <w:b/>
          <w:sz w:val="14"/>
          <w:szCs w:val="14"/>
        </w:rPr>
        <w:t>:</w:t>
      </w:r>
      <w:r>
        <w:rPr>
          <w:rFonts w:ascii="Arial" w:hAnsi="Arial" w:cs="Arial"/>
          <w:b/>
          <w:sz w:val="20"/>
          <w:szCs w:val="20"/>
        </w:rPr>
        <w:t xml:space="preserve"> </w:t>
      </w:r>
      <w:r w:rsidRPr="00234C3C">
        <w:rPr>
          <w:rFonts w:ascii="Verdana" w:hAnsi="Verdana" w:cs="Arial"/>
          <w:sz w:val="16"/>
          <w:szCs w:val="16"/>
        </w:rPr>
        <w:t>Aquisição de forma eventual e parcelada de materiais para compor as atividades desenvolvidas no Laboratório Municipal</w:t>
      </w:r>
      <w:r w:rsidRPr="00987145">
        <w:rPr>
          <w:rFonts w:ascii="Verdana" w:hAnsi="Verdana" w:cs="Arial"/>
          <w:sz w:val="14"/>
          <w:szCs w:val="14"/>
        </w:rPr>
        <w:t>, conforme ANEXO I.</w:t>
      </w:r>
    </w:p>
    <w:p w:rsidR="00234C3C" w:rsidRPr="001B47AD" w:rsidRDefault="00234C3C" w:rsidP="00234C3C">
      <w:pPr>
        <w:widowControl w:val="0"/>
        <w:autoSpaceDE w:val="0"/>
        <w:autoSpaceDN w:val="0"/>
        <w:adjustRightInd w:val="0"/>
        <w:spacing w:after="0" w:line="242" w:lineRule="auto"/>
        <w:ind w:right="85"/>
        <w:rPr>
          <w:rFonts w:ascii="Verdana" w:hAnsi="Verdana" w:cs="Arial"/>
          <w:sz w:val="14"/>
          <w:szCs w:val="14"/>
        </w:rPr>
      </w:pPr>
    </w:p>
    <w:p w:rsidR="00234C3C" w:rsidRPr="001B47AD" w:rsidRDefault="00234C3C" w:rsidP="00234C3C">
      <w:pPr>
        <w:widowControl w:val="0"/>
        <w:autoSpaceDE w:val="0"/>
        <w:autoSpaceDN w:val="0"/>
        <w:adjustRightInd w:val="0"/>
        <w:spacing w:after="0" w:line="242" w:lineRule="auto"/>
        <w:ind w:right="85"/>
        <w:rPr>
          <w:rFonts w:ascii="Verdana" w:hAnsi="Verdana" w:cs="Arial"/>
          <w:sz w:val="14"/>
          <w:szCs w:val="14"/>
        </w:rPr>
      </w:pPr>
    </w:p>
    <w:p w:rsidR="00234C3C" w:rsidRPr="001B47AD" w:rsidRDefault="00234C3C" w:rsidP="00234C3C">
      <w:pPr>
        <w:widowControl w:val="0"/>
        <w:autoSpaceDE w:val="0"/>
        <w:autoSpaceDN w:val="0"/>
        <w:adjustRightInd w:val="0"/>
        <w:spacing w:after="0" w:line="242" w:lineRule="auto"/>
        <w:ind w:right="85"/>
        <w:rPr>
          <w:rFonts w:ascii="Verdana" w:hAnsi="Verdana" w:cs="Arial"/>
          <w:sz w:val="14"/>
          <w:szCs w:val="14"/>
        </w:rPr>
      </w:pPr>
    </w:p>
    <w:p w:rsidR="00234C3C" w:rsidRPr="001B47AD" w:rsidRDefault="00234C3C" w:rsidP="00234C3C">
      <w:pPr>
        <w:widowControl w:val="0"/>
        <w:autoSpaceDE w:val="0"/>
        <w:autoSpaceDN w:val="0"/>
        <w:adjustRightInd w:val="0"/>
        <w:spacing w:after="0" w:line="242" w:lineRule="auto"/>
        <w:ind w:right="85"/>
        <w:rPr>
          <w:rFonts w:ascii="Verdana" w:hAnsi="Verdana" w:cs="Arial"/>
          <w:sz w:val="14"/>
          <w:szCs w:val="14"/>
        </w:rPr>
      </w:pPr>
      <w:r w:rsidRPr="001B47AD">
        <w:rPr>
          <w:rFonts w:ascii="Verdana" w:hAnsi="Verdana" w:cs="Arial"/>
          <w:sz w:val="14"/>
          <w:szCs w:val="14"/>
        </w:rPr>
        <w:t>A</w:t>
      </w:r>
      <w:r w:rsidRPr="001B47AD">
        <w:rPr>
          <w:rFonts w:ascii="Verdana" w:hAnsi="Verdana" w:cs="Arial"/>
          <w:spacing w:val="5"/>
          <w:sz w:val="14"/>
          <w:szCs w:val="14"/>
        </w:rPr>
        <w:t xml:space="preserve"> </w:t>
      </w:r>
      <w:r w:rsidRPr="001B47AD">
        <w:rPr>
          <w:rFonts w:ascii="Verdana" w:hAnsi="Verdana" w:cs="Arial"/>
          <w:sz w:val="14"/>
          <w:szCs w:val="14"/>
        </w:rPr>
        <w:t>empresa</w:t>
      </w:r>
      <w:r w:rsidRPr="001B47AD">
        <w:rPr>
          <w:rFonts w:ascii="Verdana" w:hAnsi="Verdana" w:cs="Arial"/>
          <w:spacing w:val="15"/>
          <w:sz w:val="14"/>
          <w:szCs w:val="14"/>
        </w:rPr>
        <w:t xml:space="preserve"> </w:t>
      </w:r>
      <w:r w:rsidRPr="001B47AD">
        <w:rPr>
          <w:rFonts w:ascii="Verdana" w:hAnsi="Verdana" w:cs="Arial"/>
          <w:spacing w:val="3"/>
          <w:sz w:val="14"/>
          <w:szCs w:val="14"/>
        </w:rPr>
        <w:t>(nom</w:t>
      </w:r>
      <w:r w:rsidRPr="001B47AD">
        <w:rPr>
          <w:rFonts w:ascii="Verdana" w:hAnsi="Verdana" w:cs="Arial"/>
          <w:sz w:val="14"/>
          <w:szCs w:val="14"/>
        </w:rPr>
        <w:t>e</w:t>
      </w:r>
      <w:r w:rsidRPr="001B47AD">
        <w:rPr>
          <w:rFonts w:ascii="Verdana" w:hAnsi="Verdana" w:cs="Arial"/>
          <w:spacing w:val="12"/>
          <w:sz w:val="14"/>
          <w:szCs w:val="14"/>
        </w:rPr>
        <w:t xml:space="preserve"> </w:t>
      </w:r>
      <w:r w:rsidRPr="001B47AD">
        <w:rPr>
          <w:rFonts w:ascii="Verdana" w:hAnsi="Verdana" w:cs="Arial"/>
          <w:spacing w:val="-3"/>
          <w:sz w:val="14"/>
          <w:szCs w:val="14"/>
        </w:rPr>
        <w:t>d</w:t>
      </w:r>
      <w:r w:rsidRPr="001B47AD">
        <w:rPr>
          <w:rFonts w:ascii="Verdana" w:hAnsi="Verdana" w:cs="Arial"/>
          <w:sz w:val="14"/>
          <w:szCs w:val="14"/>
        </w:rPr>
        <w:t>a</w:t>
      </w:r>
      <w:r w:rsidRPr="001B47AD">
        <w:rPr>
          <w:rFonts w:ascii="Verdana" w:hAnsi="Verdana" w:cs="Arial"/>
          <w:spacing w:val="-3"/>
          <w:sz w:val="14"/>
          <w:szCs w:val="14"/>
        </w:rPr>
        <w:t xml:space="preserve"> </w:t>
      </w:r>
      <w:r w:rsidRPr="001B47AD">
        <w:rPr>
          <w:rFonts w:ascii="Verdana" w:hAnsi="Verdana" w:cs="Arial"/>
          <w:spacing w:val="1"/>
          <w:sz w:val="14"/>
          <w:szCs w:val="14"/>
        </w:rPr>
        <w:t>empresa)</w:t>
      </w:r>
      <w:r w:rsidRPr="001B47AD">
        <w:rPr>
          <w:rFonts w:ascii="Verdana" w:hAnsi="Verdana" w:cs="Arial"/>
          <w:sz w:val="14"/>
          <w:szCs w:val="14"/>
        </w:rPr>
        <w:t>,</w:t>
      </w:r>
      <w:r w:rsidRPr="001B47AD">
        <w:rPr>
          <w:rFonts w:ascii="Verdana" w:hAnsi="Verdana" w:cs="Arial"/>
          <w:spacing w:val="18"/>
          <w:sz w:val="14"/>
          <w:szCs w:val="14"/>
        </w:rPr>
        <w:t xml:space="preserve"> </w:t>
      </w:r>
      <w:r w:rsidRPr="001B47AD">
        <w:rPr>
          <w:rFonts w:ascii="Verdana" w:hAnsi="Verdana" w:cs="Arial"/>
          <w:spacing w:val="-5"/>
          <w:sz w:val="14"/>
          <w:szCs w:val="14"/>
        </w:rPr>
        <w:t>inscrit</w:t>
      </w:r>
      <w:r w:rsidRPr="001B47AD">
        <w:rPr>
          <w:rFonts w:ascii="Verdana" w:hAnsi="Verdana" w:cs="Arial"/>
          <w:sz w:val="14"/>
          <w:szCs w:val="14"/>
        </w:rPr>
        <w:t>a</w:t>
      </w:r>
      <w:r w:rsidRPr="001B47AD">
        <w:rPr>
          <w:rFonts w:ascii="Verdana" w:hAnsi="Verdana" w:cs="Arial"/>
          <w:spacing w:val="5"/>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o</w:t>
      </w:r>
      <w:r w:rsidRPr="001B47AD">
        <w:rPr>
          <w:rFonts w:ascii="Verdana" w:hAnsi="Verdana" w:cs="Arial"/>
          <w:spacing w:val="11"/>
          <w:sz w:val="14"/>
          <w:szCs w:val="14"/>
        </w:rPr>
        <w:t xml:space="preserve"> </w:t>
      </w:r>
      <w:r w:rsidRPr="001B47AD">
        <w:rPr>
          <w:rFonts w:ascii="Verdana" w:hAnsi="Verdana" w:cs="Arial"/>
          <w:spacing w:val="3"/>
          <w:sz w:val="14"/>
          <w:szCs w:val="14"/>
        </w:rPr>
        <w:t>CNPJ/M</w:t>
      </w:r>
      <w:r w:rsidRPr="001B47AD">
        <w:rPr>
          <w:rFonts w:ascii="Verdana" w:hAnsi="Verdana" w:cs="Arial"/>
          <w:sz w:val="14"/>
          <w:szCs w:val="14"/>
        </w:rPr>
        <w:t>F</w:t>
      </w:r>
      <w:r w:rsidRPr="001B47AD">
        <w:rPr>
          <w:rFonts w:ascii="Verdana" w:hAnsi="Verdana" w:cs="Arial"/>
          <w:spacing w:val="31"/>
          <w:sz w:val="14"/>
          <w:szCs w:val="14"/>
        </w:rPr>
        <w:t xml:space="preserve"> </w:t>
      </w:r>
      <w:r w:rsidRPr="001B47AD">
        <w:rPr>
          <w:rFonts w:ascii="Verdana" w:hAnsi="Verdana" w:cs="Arial"/>
          <w:spacing w:val="-9"/>
          <w:sz w:val="14"/>
          <w:szCs w:val="14"/>
        </w:rPr>
        <w:t>pel</w:t>
      </w:r>
      <w:r w:rsidRPr="001B47AD">
        <w:rPr>
          <w:rFonts w:ascii="Verdana" w:hAnsi="Verdana" w:cs="Arial"/>
          <w:sz w:val="14"/>
          <w:szCs w:val="14"/>
        </w:rPr>
        <w:t>o</w:t>
      </w:r>
      <w:r w:rsidRPr="001B47AD">
        <w:rPr>
          <w:rFonts w:ascii="Verdana" w:hAnsi="Verdana" w:cs="Arial"/>
          <w:spacing w:val="24"/>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º</w:t>
      </w:r>
      <w:r w:rsidRPr="001B47AD">
        <w:rPr>
          <w:rFonts w:ascii="Verdana" w:hAnsi="Verdana" w:cs="Arial"/>
          <w:spacing w:val="-4"/>
          <w:sz w:val="14"/>
          <w:szCs w:val="14"/>
        </w:rPr>
        <w:t xml:space="preserve"> __________________</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pacing w:val="-3"/>
          <w:sz w:val="14"/>
          <w:szCs w:val="14"/>
        </w:rPr>
        <w:t>sediada</w:t>
      </w:r>
      <w:r w:rsidRPr="001B47AD">
        <w:rPr>
          <w:rFonts w:ascii="Verdana" w:hAnsi="Verdana" w:cs="Arial"/>
          <w:spacing w:val="15"/>
          <w:sz w:val="14"/>
          <w:szCs w:val="14"/>
        </w:rPr>
        <w:t xml:space="preserve"> </w:t>
      </w:r>
      <w:r w:rsidRPr="001B47AD">
        <w:rPr>
          <w:rFonts w:ascii="Verdana" w:hAnsi="Verdana" w:cs="Arial"/>
          <w:spacing w:val="3"/>
          <w:sz w:val="14"/>
          <w:szCs w:val="14"/>
        </w:rPr>
        <w:t>e</w:t>
      </w:r>
      <w:r w:rsidRPr="001B47AD">
        <w:rPr>
          <w:rFonts w:ascii="Verdana" w:hAnsi="Verdana" w:cs="Arial"/>
          <w:sz w:val="14"/>
          <w:szCs w:val="14"/>
        </w:rPr>
        <w:t>m</w:t>
      </w:r>
      <w:r w:rsidRPr="001B47AD">
        <w:rPr>
          <w:rFonts w:ascii="Verdana" w:hAnsi="Verdana" w:cs="Arial"/>
          <w:spacing w:val="16"/>
          <w:sz w:val="14"/>
          <w:szCs w:val="14"/>
        </w:rPr>
        <w:t xml:space="preserve"> _______________ (endereço completo)</w:t>
      </w:r>
      <w:r w:rsidRPr="001B47AD">
        <w:rPr>
          <w:rFonts w:ascii="Verdana" w:hAnsi="Verdana" w:cs="Arial"/>
          <w:sz w:val="14"/>
          <w:szCs w:val="14"/>
        </w:rPr>
        <w:t>,</w:t>
      </w:r>
      <w:r w:rsidRPr="001B47AD">
        <w:rPr>
          <w:rFonts w:ascii="Verdana" w:hAnsi="Verdana" w:cs="Arial"/>
          <w:spacing w:val="5"/>
          <w:sz w:val="14"/>
          <w:szCs w:val="14"/>
        </w:rPr>
        <w:t xml:space="preserve"> </w:t>
      </w:r>
      <w:r w:rsidRPr="001B47AD">
        <w:rPr>
          <w:rFonts w:ascii="Verdana" w:hAnsi="Verdana" w:cs="Arial"/>
          <w:spacing w:val="6"/>
          <w:sz w:val="14"/>
          <w:szCs w:val="14"/>
        </w:rPr>
        <w:t>po</w:t>
      </w:r>
      <w:r w:rsidRPr="001B47AD">
        <w:rPr>
          <w:rFonts w:ascii="Verdana" w:hAnsi="Verdana" w:cs="Arial"/>
          <w:sz w:val="14"/>
          <w:szCs w:val="14"/>
        </w:rPr>
        <w:t>r</w:t>
      </w:r>
      <w:r w:rsidRPr="001B47AD">
        <w:rPr>
          <w:rFonts w:ascii="Verdana" w:hAnsi="Verdana" w:cs="Arial"/>
          <w:spacing w:val="9"/>
          <w:sz w:val="14"/>
          <w:szCs w:val="14"/>
        </w:rPr>
        <w:t xml:space="preserve"> </w:t>
      </w:r>
      <w:r w:rsidRPr="001B47AD">
        <w:rPr>
          <w:rFonts w:ascii="Verdana" w:hAnsi="Verdana" w:cs="Arial"/>
          <w:spacing w:val="-6"/>
          <w:sz w:val="14"/>
          <w:szCs w:val="14"/>
        </w:rPr>
        <w:t>intermédi</w:t>
      </w:r>
      <w:r w:rsidRPr="001B47AD">
        <w:rPr>
          <w:rFonts w:ascii="Verdana" w:hAnsi="Verdana" w:cs="Arial"/>
          <w:sz w:val="14"/>
          <w:szCs w:val="14"/>
        </w:rPr>
        <w:t>o</w:t>
      </w:r>
      <w:r w:rsidRPr="001B47AD">
        <w:rPr>
          <w:rFonts w:ascii="Verdana" w:hAnsi="Verdana" w:cs="Arial"/>
          <w:spacing w:val="41"/>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13"/>
          <w:sz w:val="14"/>
          <w:szCs w:val="14"/>
        </w:rPr>
        <w:t xml:space="preserve"> </w:t>
      </w:r>
      <w:r w:rsidRPr="001B47AD">
        <w:rPr>
          <w:rFonts w:ascii="Verdana" w:hAnsi="Verdana" w:cs="Arial"/>
          <w:spacing w:val="4"/>
          <w:sz w:val="14"/>
          <w:szCs w:val="14"/>
        </w:rPr>
        <w:t>se</w:t>
      </w:r>
      <w:r w:rsidRPr="001B47AD">
        <w:rPr>
          <w:rFonts w:ascii="Verdana" w:hAnsi="Verdana" w:cs="Arial"/>
          <w:sz w:val="14"/>
          <w:szCs w:val="14"/>
        </w:rPr>
        <w:t>u</w:t>
      </w:r>
      <w:r w:rsidRPr="001B47AD">
        <w:rPr>
          <w:rFonts w:ascii="Verdana" w:hAnsi="Verdana" w:cs="Arial"/>
          <w:spacing w:val="6"/>
          <w:sz w:val="14"/>
          <w:szCs w:val="14"/>
        </w:rPr>
        <w:t xml:space="preserve"> </w:t>
      </w:r>
      <w:r w:rsidRPr="001B47AD">
        <w:rPr>
          <w:rFonts w:ascii="Verdana" w:hAnsi="Verdana" w:cs="Arial"/>
          <w:spacing w:val="-2"/>
          <w:sz w:val="14"/>
          <w:szCs w:val="14"/>
        </w:rPr>
        <w:t>representant</w:t>
      </w:r>
      <w:r w:rsidRPr="001B47AD">
        <w:rPr>
          <w:rFonts w:ascii="Verdana" w:hAnsi="Verdana" w:cs="Arial"/>
          <w:sz w:val="14"/>
          <w:szCs w:val="14"/>
        </w:rPr>
        <w:t>e</w:t>
      </w:r>
      <w:r w:rsidRPr="001B47AD">
        <w:rPr>
          <w:rFonts w:ascii="Verdana" w:hAnsi="Verdana" w:cs="Arial"/>
          <w:spacing w:val="22"/>
          <w:sz w:val="14"/>
          <w:szCs w:val="14"/>
        </w:rPr>
        <w:t xml:space="preserve"> </w:t>
      </w:r>
      <w:r w:rsidRPr="001B47AD">
        <w:rPr>
          <w:rFonts w:ascii="Verdana" w:hAnsi="Verdana" w:cs="Arial"/>
          <w:spacing w:val="-10"/>
          <w:sz w:val="14"/>
          <w:szCs w:val="14"/>
        </w:rPr>
        <w:t>legal</w:t>
      </w:r>
      <w:r w:rsidRPr="001B47AD">
        <w:rPr>
          <w:rFonts w:ascii="Verdana" w:hAnsi="Verdana" w:cs="Arial"/>
          <w:sz w:val="14"/>
          <w:szCs w:val="14"/>
        </w:rPr>
        <w:t>,</w:t>
      </w:r>
      <w:r w:rsidRPr="001B47AD">
        <w:rPr>
          <w:rFonts w:ascii="Verdana" w:hAnsi="Verdana" w:cs="Arial"/>
          <w:spacing w:val="27"/>
          <w:sz w:val="14"/>
          <w:szCs w:val="14"/>
        </w:rPr>
        <w:t xml:space="preserve"> </w:t>
      </w:r>
      <w:r w:rsidRPr="001B47AD">
        <w:rPr>
          <w:rFonts w:ascii="Verdana" w:hAnsi="Verdana" w:cs="Arial"/>
          <w:spacing w:val="-6"/>
          <w:sz w:val="14"/>
          <w:szCs w:val="14"/>
        </w:rPr>
        <w:t>Senhor</w:t>
      </w:r>
      <w:r w:rsidRPr="001B47AD">
        <w:rPr>
          <w:rFonts w:ascii="Verdana" w:hAnsi="Verdana" w:cs="Arial"/>
          <w:spacing w:val="-4"/>
          <w:sz w:val="14"/>
          <w:szCs w:val="14"/>
        </w:rPr>
        <w:t xml:space="preserve"> _____________</w:t>
      </w:r>
      <w:r w:rsidRPr="001B47AD">
        <w:rPr>
          <w:rFonts w:ascii="Verdana" w:hAnsi="Verdana" w:cs="Arial"/>
          <w:sz w:val="14"/>
          <w:szCs w:val="14"/>
        </w:rPr>
        <w:t>,</w:t>
      </w:r>
      <w:r w:rsidRPr="001B47AD">
        <w:rPr>
          <w:rFonts w:ascii="Verdana" w:hAnsi="Verdana" w:cs="Arial"/>
          <w:spacing w:val="12"/>
          <w:sz w:val="14"/>
          <w:szCs w:val="14"/>
        </w:rPr>
        <w:t xml:space="preserve"> </w:t>
      </w:r>
      <w:r w:rsidRPr="001B47AD">
        <w:rPr>
          <w:rFonts w:ascii="Verdana" w:hAnsi="Verdana" w:cs="Arial"/>
          <w:spacing w:val="3"/>
          <w:sz w:val="14"/>
          <w:szCs w:val="14"/>
        </w:rPr>
        <w:t>portado</w:t>
      </w:r>
      <w:r w:rsidRPr="001B47AD">
        <w:rPr>
          <w:rFonts w:ascii="Verdana" w:hAnsi="Verdana" w:cs="Arial"/>
          <w:sz w:val="14"/>
          <w:szCs w:val="14"/>
        </w:rPr>
        <w:t>r</w:t>
      </w:r>
      <w:r w:rsidRPr="001B47AD">
        <w:rPr>
          <w:rFonts w:ascii="Verdana" w:hAnsi="Verdana" w:cs="Arial"/>
          <w:spacing w:val="16"/>
          <w:sz w:val="14"/>
          <w:szCs w:val="14"/>
        </w:rPr>
        <w:t xml:space="preserve"> </w:t>
      </w:r>
      <w:r w:rsidRPr="001B47AD">
        <w:rPr>
          <w:rFonts w:ascii="Verdana" w:hAnsi="Verdana" w:cs="Arial"/>
          <w:spacing w:val="-3"/>
          <w:sz w:val="14"/>
          <w:szCs w:val="14"/>
        </w:rPr>
        <w:t>d</w:t>
      </w:r>
      <w:r w:rsidRPr="001B47AD">
        <w:rPr>
          <w:rFonts w:ascii="Verdana" w:hAnsi="Verdana" w:cs="Arial"/>
          <w:sz w:val="14"/>
          <w:szCs w:val="14"/>
        </w:rPr>
        <w:t>a</w:t>
      </w:r>
      <w:r w:rsidRPr="001B47AD">
        <w:rPr>
          <w:rFonts w:ascii="Verdana" w:hAnsi="Verdana" w:cs="Arial"/>
          <w:spacing w:val="27"/>
          <w:sz w:val="14"/>
          <w:szCs w:val="14"/>
        </w:rPr>
        <w:t xml:space="preserve"> </w:t>
      </w:r>
      <w:r w:rsidRPr="001B47AD">
        <w:rPr>
          <w:rFonts w:ascii="Verdana" w:hAnsi="Verdana" w:cs="Arial"/>
          <w:spacing w:val="-2"/>
          <w:sz w:val="14"/>
          <w:szCs w:val="14"/>
        </w:rPr>
        <w:t>Carteir</w:t>
      </w:r>
      <w:r w:rsidRPr="001B47AD">
        <w:rPr>
          <w:rFonts w:ascii="Verdana" w:hAnsi="Verdana" w:cs="Arial"/>
          <w:sz w:val="14"/>
          <w:szCs w:val="14"/>
        </w:rPr>
        <w:t>a</w:t>
      </w:r>
      <w:r w:rsidRPr="001B47AD">
        <w:rPr>
          <w:rFonts w:ascii="Verdana" w:hAnsi="Verdana" w:cs="Arial"/>
          <w:spacing w:val="24"/>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pacing w:val="-6"/>
          <w:sz w:val="14"/>
          <w:szCs w:val="14"/>
        </w:rPr>
        <w:t>Identidad</w:t>
      </w:r>
      <w:r w:rsidRPr="001B47AD">
        <w:rPr>
          <w:rFonts w:ascii="Verdana" w:hAnsi="Verdana" w:cs="Arial"/>
          <w:sz w:val="14"/>
          <w:szCs w:val="14"/>
        </w:rPr>
        <w:t>e</w:t>
      </w:r>
      <w:r w:rsidRPr="001B47AD">
        <w:rPr>
          <w:rFonts w:ascii="Verdana" w:hAnsi="Verdana" w:cs="Arial"/>
          <w:spacing w:val="26"/>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 ______________</w:t>
      </w:r>
      <w:r w:rsidRPr="001B47AD">
        <w:rPr>
          <w:rFonts w:ascii="Verdana" w:hAnsi="Verdana" w:cs="Arial"/>
          <w:spacing w:val="34"/>
          <w:sz w:val="14"/>
          <w:szCs w:val="14"/>
        </w:rPr>
        <w:t xml:space="preserve"> </w:t>
      </w:r>
      <w:r w:rsidRPr="001B47AD">
        <w:rPr>
          <w:rFonts w:ascii="Verdana" w:hAnsi="Verdana" w:cs="Arial"/>
          <w:sz w:val="14"/>
          <w:szCs w:val="14"/>
        </w:rPr>
        <w:t>e</w:t>
      </w:r>
      <w:r w:rsidRPr="001B47AD">
        <w:rPr>
          <w:rFonts w:ascii="Verdana" w:hAnsi="Verdana" w:cs="Arial"/>
          <w:spacing w:val="31"/>
          <w:sz w:val="14"/>
          <w:szCs w:val="14"/>
        </w:rPr>
        <w:t xml:space="preserve"> </w:t>
      </w:r>
      <w:r w:rsidRPr="001B47AD">
        <w:rPr>
          <w:rFonts w:ascii="Verdana" w:hAnsi="Verdana" w:cs="Arial"/>
          <w:spacing w:val="-3"/>
          <w:sz w:val="14"/>
          <w:szCs w:val="14"/>
        </w:rPr>
        <w:t>d</w:t>
      </w:r>
      <w:r w:rsidRPr="001B47AD">
        <w:rPr>
          <w:rFonts w:ascii="Verdana" w:hAnsi="Verdana" w:cs="Arial"/>
          <w:sz w:val="14"/>
          <w:szCs w:val="14"/>
        </w:rPr>
        <w:t>o</w:t>
      </w:r>
      <w:r w:rsidRPr="001B47AD">
        <w:rPr>
          <w:rFonts w:ascii="Verdana" w:hAnsi="Verdana" w:cs="Arial"/>
          <w:spacing w:val="26"/>
          <w:sz w:val="14"/>
          <w:szCs w:val="14"/>
        </w:rPr>
        <w:t xml:space="preserve"> </w:t>
      </w:r>
      <w:r w:rsidRPr="001B47AD">
        <w:rPr>
          <w:rFonts w:ascii="Verdana" w:hAnsi="Verdana" w:cs="Arial"/>
          <w:spacing w:val="4"/>
          <w:sz w:val="14"/>
          <w:szCs w:val="14"/>
        </w:rPr>
        <w:t>CP</w:t>
      </w:r>
      <w:r w:rsidRPr="001B47AD">
        <w:rPr>
          <w:rFonts w:ascii="Verdana" w:hAnsi="Verdana" w:cs="Arial"/>
          <w:sz w:val="14"/>
          <w:szCs w:val="14"/>
        </w:rPr>
        <w:t>F</w:t>
      </w:r>
      <w:r w:rsidRPr="001B47AD">
        <w:rPr>
          <w:rFonts w:ascii="Verdana" w:hAnsi="Verdana" w:cs="Arial"/>
          <w:spacing w:val="22"/>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w:t>
      </w:r>
      <w:r w:rsidRPr="001B47AD">
        <w:rPr>
          <w:rFonts w:ascii="Verdana" w:hAnsi="Verdana" w:cs="Arial"/>
          <w:spacing w:val="26"/>
          <w:sz w:val="14"/>
          <w:szCs w:val="14"/>
        </w:rPr>
        <w:t xml:space="preserve"> _________________</w:t>
      </w:r>
      <w:r w:rsidRPr="001B47AD">
        <w:rPr>
          <w:rFonts w:ascii="Verdana" w:hAnsi="Verdana" w:cs="Arial"/>
          <w:w w:val="102"/>
          <w:sz w:val="14"/>
          <w:szCs w:val="14"/>
        </w:rPr>
        <w:t>,</w:t>
      </w:r>
      <w:r w:rsidRPr="001B47AD">
        <w:rPr>
          <w:rFonts w:ascii="Verdana" w:hAnsi="Verdana" w:cs="Arial"/>
          <w:spacing w:val="-13"/>
          <w:sz w:val="14"/>
          <w:szCs w:val="14"/>
        </w:rPr>
        <w:t xml:space="preserve"> </w:t>
      </w:r>
      <w:r w:rsidRPr="001B47AD">
        <w:rPr>
          <w:rFonts w:ascii="Verdana" w:hAnsi="Verdana" w:cs="Arial"/>
          <w:b/>
          <w:bCs/>
          <w:spacing w:val="2"/>
          <w:sz w:val="14"/>
          <w:szCs w:val="14"/>
        </w:rPr>
        <w:t>DECLARA</w:t>
      </w:r>
      <w:r w:rsidRPr="001B47AD">
        <w:rPr>
          <w:rFonts w:ascii="Verdana" w:hAnsi="Verdana" w:cs="Arial"/>
          <w:sz w:val="14"/>
          <w:szCs w:val="14"/>
        </w:rPr>
        <w:t>,</w:t>
      </w:r>
      <w:r w:rsidRPr="001B47AD">
        <w:rPr>
          <w:rFonts w:ascii="Verdana" w:hAnsi="Verdana" w:cs="Arial"/>
          <w:spacing w:val="17"/>
          <w:sz w:val="14"/>
          <w:szCs w:val="14"/>
        </w:rPr>
        <w:t xml:space="preserve"> </w:t>
      </w:r>
      <w:r w:rsidRPr="001B47AD">
        <w:rPr>
          <w:rFonts w:ascii="Verdana" w:hAnsi="Verdana" w:cs="Arial"/>
          <w:spacing w:val="-2"/>
          <w:sz w:val="14"/>
          <w:szCs w:val="14"/>
        </w:rPr>
        <w:t>so</w:t>
      </w:r>
      <w:r w:rsidRPr="001B47AD">
        <w:rPr>
          <w:rFonts w:ascii="Verdana" w:hAnsi="Verdana" w:cs="Arial"/>
          <w:sz w:val="14"/>
          <w:szCs w:val="14"/>
        </w:rPr>
        <w:t>b</w:t>
      </w:r>
      <w:r w:rsidRPr="001B47AD">
        <w:rPr>
          <w:rFonts w:ascii="Verdana" w:hAnsi="Verdana" w:cs="Arial"/>
          <w:spacing w:val="1"/>
          <w:sz w:val="14"/>
          <w:szCs w:val="14"/>
        </w:rPr>
        <w:t xml:space="preserve"> </w:t>
      </w:r>
      <w:r w:rsidRPr="001B47AD">
        <w:rPr>
          <w:rFonts w:ascii="Verdana" w:hAnsi="Verdana" w:cs="Arial"/>
          <w:spacing w:val="-2"/>
          <w:sz w:val="14"/>
          <w:szCs w:val="14"/>
        </w:rPr>
        <w:t>a</w:t>
      </w:r>
      <w:r w:rsidRPr="001B47AD">
        <w:rPr>
          <w:rFonts w:ascii="Verdana" w:hAnsi="Verdana" w:cs="Arial"/>
          <w:sz w:val="14"/>
          <w:szCs w:val="14"/>
        </w:rPr>
        <w:t>s</w:t>
      </w:r>
      <w:r w:rsidRPr="001B47AD">
        <w:rPr>
          <w:rFonts w:ascii="Verdana" w:hAnsi="Verdana" w:cs="Arial"/>
          <w:spacing w:val="-2"/>
          <w:sz w:val="14"/>
          <w:szCs w:val="14"/>
        </w:rPr>
        <w:t xml:space="preserve"> pena</w:t>
      </w:r>
      <w:r w:rsidRPr="001B47AD">
        <w:rPr>
          <w:rFonts w:ascii="Verdana" w:hAnsi="Verdana" w:cs="Arial"/>
          <w:sz w:val="14"/>
          <w:szCs w:val="14"/>
        </w:rPr>
        <w:t>s</w:t>
      </w:r>
      <w:r w:rsidRPr="001B47AD">
        <w:rPr>
          <w:rFonts w:ascii="Verdana" w:hAnsi="Verdana" w:cs="Arial"/>
          <w:spacing w:val="6"/>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pacing w:val="-2"/>
          <w:sz w:val="14"/>
          <w:szCs w:val="14"/>
        </w:rPr>
        <w:t>Le</w:t>
      </w:r>
      <w:r w:rsidRPr="001B47AD">
        <w:rPr>
          <w:rFonts w:ascii="Verdana" w:hAnsi="Verdana" w:cs="Arial"/>
          <w:sz w:val="14"/>
          <w:szCs w:val="14"/>
        </w:rPr>
        <w:t>i</w:t>
      </w:r>
      <w:r w:rsidRPr="001B47AD">
        <w:rPr>
          <w:rFonts w:ascii="Verdana" w:hAnsi="Verdana" w:cs="Arial"/>
          <w:spacing w:val="1"/>
          <w:sz w:val="14"/>
          <w:szCs w:val="14"/>
        </w:rPr>
        <w:t xml:space="preserve"> </w:t>
      </w:r>
      <w:r w:rsidRPr="001B47AD">
        <w:rPr>
          <w:rFonts w:ascii="Verdana" w:hAnsi="Verdana" w:cs="Arial"/>
          <w:spacing w:val="-2"/>
          <w:w w:val="102"/>
          <w:sz w:val="14"/>
          <w:szCs w:val="14"/>
        </w:rPr>
        <w:t>que:</w:t>
      </w:r>
    </w:p>
    <w:p w:rsidR="00234C3C" w:rsidRPr="001B47AD" w:rsidRDefault="00234C3C" w:rsidP="00234C3C">
      <w:pPr>
        <w:widowControl w:val="0"/>
        <w:autoSpaceDE w:val="0"/>
        <w:autoSpaceDN w:val="0"/>
        <w:adjustRightInd w:val="0"/>
        <w:spacing w:before="10" w:after="0" w:line="130" w:lineRule="exact"/>
        <w:rPr>
          <w:rFonts w:ascii="Verdana" w:hAnsi="Verdana" w:cs="Arial"/>
          <w:sz w:val="14"/>
          <w:szCs w:val="14"/>
        </w:rPr>
      </w:pPr>
    </w:p>
    <w:p w:rsidR="00234C3C" w:rsidRPr="001B47AD" w:rsidRDefault="00234C3C" w:rsidP="00234C3C">
      <w:pPr>
        <w:widowControl w:val="0"/>
        <w:autoSpaceDE w:val="0"/>
        <w:autoSpaceDN w:val="0"/>
        <w:adjustRightInd w:val="0"/>
        <w:spacing w:after="0" w:line="200" w:lineRule="exact"/>
        <w:rPr>
          <w:rFonts w:ascii="Verdana" w:hAnsi="Verdana" w:cs="Arial"/>
          <w:sz w:val="14"/>
          <w:szCs w:val="14"/>
        </w:rPr>
      </w:pPr>
    </w:p>
    <w:p w:rsidR="00234C3C" w:rsidRPr="001B47AD" w:rsidRDefault="00234C3C" w:rsidP="00234C3C">
      <w:pPr>
        <w:widowControl w:val="0"/>
        <w:autoSpaceDE w:val="0"/>
        <w:autoSpaceDN w:val="0"/>
        <w:adjustRightInd w:val="0"/>
        <w:spacing w:after="0" w:line="200" w:lineRule="exact"/>
        <w:rPr>
          <w:rFonts w:ascii="Verdana" w:hAnsi="Verdana" w:cs="Arial"/>
          <w:sz w:val="14"/>
          <w:szCs w:val="14"/>
        </w:rPr>
      </w:pPr>
    </w:p>
    <w:p w:rsidR="00234C3C" w:rsidRPr="001B47AD" w:rsidRDefault="00234C3C" w:rsidP="00234C3C">
      <w:pPr>
        <w:widowControl w:val="0"/>
        <w:autoSpaceDE w:val="0"/>
        <w:autoSpaceDN w:val="0"/>
        <w:adjustRightInd w:val="0"/>
        <w:spacing w:after="0" w:line="242" w:lineRule="auto"/>
        <w:ind w:right="85"/>
        <w:rPr>
          <w:rFonts w:ascii="Verdana" w:hAnsi="Verdana" w:cs="Arial"/>
          <w:spacing w:val="-3"/>
          <w:w w:val="102"/>
          <w:sz w:val="14"/>
          <w:szCs w:val="14"/>
        </w:rPr>
      </w:pPr>
      <w:r w:rsidRPr="001B47AD">
        <w:rPr>
          <w:rFonts w:ascii="Verdana" w:hAnsi="Verdana" w:cs="Arial"/>
          <w:b/>
          <w:spacing w:val="-4"/>
          <w:sz w:val="14"/>
          <w:szCs w:val="14"/>
        </w:rPr>
        <w:t>1</w:t>
      </w:r>
      <w:r w:rsidRPr="001B47AD">
        <w:rPr>
          <w:rFonts w:ascii="Verdana" w:hAnsi="Verdana" w:cs="Arial"/>
          <w:sz w:val="14"/>
          <w:szCs w:val="14"/>
        </w:rPr>
        <w:t>.</w:t>
      </w:r>
      <w:r w:rsidRPr="001B47AD">
        <w:rPr>
          <w:rFonts w:ascii="Verdana" w:hAnsi="Verdana" w:cs="Arial"/>
          <w:spacing w:val="-68"/>
          <w:sz w:val="14"/>
          <w:szCs w:val="14"/>
        </w:rPr>
        <w:t xml:space="preserve"> </w:t>
      </w:r>
      <w:r w:rsidRPr="001B47AD">
        <w:rPr>
          <w:rFonts w:ascii="Verdana" w:hAnsi="Verdana" w:cs="Arial"/>
          <w:sz w:val="14"/>
          <w:szCs w:val="14"/>
        </w:rPr>
        <w:tab/>
      </w:r>
      <w:r w:rsidRPr="001B47AD">
        <w:rPr>
          <w:rFonts w:ascii="Verdana" w:hAnsi="Verdana" w:cs="Arial"/>
          <w:spacing w:val="-2"/>
          <w:sz w:val="14"/>
          <w:szCs w:val="14"/>
        </w:rPr>
        <w:t>Nã</w:t>
      </w:r>
      <w:r w:rsidRPr="001B47AD">
        <w:rPr>
          <w:rFonts w:ascii="Verdana" w:hAnsi="Verdana" w:cs="Arial"/>
          <w:sz w:val="14"/>
          <w:szCs w:val="14"/>
        </w:rPr>
        <w:t xml:space="preserve">o </w:t>
      </w:r>
      <w:r w:rsidRPr="001B47AD">
        <w:rPr>
          <w:rFonts w:ascii="Verdana" w:hAnsi="Verdana" w:cs="Arial"/>
          <w:spacing w:val="1"/>
          <w:sz w:val="14"/>
          <w:szCs w:val="14"/>
        </w:rPr>
        <w:t>est</w:t>
      </w:r>
      <w:r w:rsidRPr="001B47AD">
        <w:rPr>
          <w:rFonts w:ascii="Verdana" w:hAnsi="Verdana" w:cs="Arial"/>
          <w:sz w:val="14"/>
          <w:szCs w:val="14"/>
        </w:rPr>
        <w:t>amos</w:t>
      </w:r>
      <w:r w:rsidRPr="001B47AD">
        <w:rPr>
          <w:rFonts w:ascii="Verdana" w:hAnsi="Verdana" w:cs="Arial"/>
          <w:spacing w:val="58"/>
          <w:sz w:val="14"/>
          <w:szCs w:val="14"/>
        </w:rPr>
        <w:t xml:space="preserve"> </w:t>
      </w:r>
      <w:r w:rsidRPr="001B47AD">
        <w:rPr>
          <w:rFonts w:ascii="Verdana" w:hAnsi="Verdana" w:cs="Arial"/>
          <w:spacing w:val="3"/>
          <w:sz w:val="14"/>
          <w:szCs w:val="14"/>
        </w:rPr>
        <w:t>e</w:t>
      </w:r>
      <w:r w:rsidRPr="001B47AD">
        <w:rPr>
          <w:rFonts w:ascii="Verdana" w:hAnsi="Verdana" w:cs="Arial"/>
          <w:sz w:val="14"/>
          <w:szCs w:val="14"/>
        </w:rPr>
        <w:t xml:space="preserve">m </w:t>
      </w:r>
      <w:r w:rsidRPr="001B47AD">
        <w:rPr>
          <w:rFonts w:ascii="Verdana" w:hAnsi="Verdana" w:cs="Arial"/>
          <w:spacing w:val="-8"/>
          <w:sz w:val="14"/>
          <w:szCs w:val="14"/>
        </w:rPr>
        <w:t>inadimplênci</w:t>
      </w:r>
      <w:r w:rsidRPr="001B47AD">
        <w:rPr>
          <w:rFonts w:ascii="Verdana" w:hAnsi="Verdana" w:cs="Arial"/>
          <w:sz w:val="14"/>
          <w:szCs w:val="14"/>
        </w:rPr>
        <w:t xml:space="preserve">a </w:t>
      </w:r>
      <w:r w:rsidRPr="001B47AD">
        <w:rPr>
          <w:rFonts w:ascii="Verdana" w:hAnsi="Verdana" w:cs="Arial"/>
          <w:w w:val="102"/>
          <w:sz w:val="14"/>
          <w:szCs w:val="14"/>
        </w:rPr>
        <w:t xml:space="preserve">nem </w:t>
      </w:r>
      <w:r w:rsidRPr="001B47AD">
        <w:rPr>
          <w:rFonts w:ascii="Verdana" w:hAnsi="Verdana" w:cs="Arial"/>
          <w:spacing w:val="-5"/>
          <w:sz w:val="14"/>
          <w:szCs w:val="14"/>
        </w:rPr>
        <w:t>descumpri</w:t>
      </w:r>
      <w:r w:rsidRPr="001B47AD">
        <w:rPr>
          <w:rFonts w:ascii="Verdana" w:hAnsi="Verdana" w:cs="Arial"/>
          <w:sz w:val="14"/>
          <w:szCs w:val="14"/>
        </w:rPr>
        <w:t xml:space="preserve">mos qualquer espécie de </w:t>
      </w:r>
      <w:r w:rsidRPr="001B47AD">
        <w:rPr>
          <w:rFonts w:ascii="Verdana" w:hAnsi="Verdana" w:cs="Arial"/>
          <w:spacing w:val="-54"/>
          <w:sz w:val="14"/>
          <w:szCs w:val="14"/>
        </w:rPr>
        <w:t xml:space="preserve">                                           </w:t>
      </w:r>
      <w:r w:rsidRPr="001B47AD">
        <w:rPr>
          <w:rFonts w:ascii="Verdana" w:hAnsi="Verdana" w:cs="Arial"/>
          <w:spacing w:val="1"/>
          <w:sz w:val="14"/>
          <w:szCs w:val="14"/>
        </w:rPr>
        <w:t>Contrataçã</w:t>
      </w:r>
      <w:r w:rsidRPr="001B47AD">
        <w:rPr>
          <w:rFonts w:ascii="Verdana" w:hAnsi="Verdana" w:cs="Arial"/>
          <w:sz w:val="14"/>
          <w:szCs w:val="14"/>
        </w:rPr>
        <w:t xml:space="preserve">o </w:t>
      </w:r>
      <w:r w:rsidRPr="001B47AD">
        <w:rPr>
          <w:rFonts w:ascii="Verdana" w:hAnsi="Verdana" w:cs="Arial"/>
          <w:spacing w:val="7"/>
          <w:sz w:val="14"/>
          <w:szCs w:val="14"/>
        </w:rPr>
        <w:t>co</w:t>
      </w:r>
      <w:r w:rsidRPr="001B47AD">
        <w:rPr>
          <w:rFonts w:ascii="Verdana" w:hAnsi="Verdana" w:cs="Arial"/>
          <w:sz w:val="14"/>
          <w:szCs w:val="14"/>
        </w:rPr>
        <w:t xml:space="preserve">m a </w:t>
      </w:r>
      <w:r w:rsidRPr="001B47AD">
        <w:rPr>
          <w:rFonts w:ascii="Verdana" w:hAnsi="Verdana" w:cs="Arial"/>
          <w:spacing w:val="-3"/>
          <w:sz w:val="14"/>
          <w:szCs w:val="14"/>
        </w:rPr>
        <w:t>Administraçã</w:t>
      </w:r>
      <w:r w:rsidRPr="001B47AD">
        <w:rPr>
          <w:rFonts w:ascii="Verdana" w:hAnsi="Verdana" w:cs="Arial"/>
          <w:sz w:val="14"/>
          <w:szCs w:val="14"/>
        </w:rPr>
        <w:t>o</w:t>
      </w:r>
      <w:r w:rsidRPr="001B47AD">
        <w:rPr>
          <w:rFonts w:ascii="Verdana" w:hAnsi="Verdana" w:cs="Arial"/>
          <w:spacing w:val="-44"/>
          <w:sz w:val="14"/>
          <w:szCs w:val="14"/>
        </w:rPr>
        <w:t xml:space="preserve"> </w:t>
      </w:r>
      <w:r w:rsidRPr="001B47AD">
        <w:rPr>
          <w:rFonts w:ascii="Verdana" w:hAnsi="Verdana" w:cs="Arial"/>
          <w:spacing w:val="-6"/>
          <w:w w:val="102"/>
          <w:sz w:val="14"/>
          <w:szCs w:val="14"/>
        </w:rPr>
        <w:t xml:space="preserve">Pública </w:t>
      </w:r>
      <w:r w:rsidRPr="001B47AD">
        <w:rPr>
          <w:rFonts w:ascii="Verdana" w:hAnsi="Verdana" w:cs="Arial"/>
          <w:spacing w:val="-5"/>
          <w:sz w:val="14"/>
          <w:szCs w:val="14"/>
        </w:rPr>
        <w:t>Federal</w:t>
      </w:r>
      <w:r w:rsidRPr="001B47AD">
        <w:rPr>
          <w:rFonts w:ascii="Verdana" w:hAnsi="Verdana" w:cs="Arial"/>
          <w:sz w:val="14"/>
          <w:szCs w:val="14"/>
        </w:rPr>
        <w:t>,</w:t>
      </w:r>
      <w:r w:rsidRPr="001B47AD">
        <w:rPr>
          <w:rFonts w:ascii="Verdana" w:hAnsi="Verdana" w:cs="Arial"/>
          <w:spacing w:val="60"/>
          <w:sz w:val="14"/>
          <w:szCs w:val="14"/>
        </w:rPr>
        <w:t xml:space="preserve"> </w:t>
      </w:r>
      <w:r w:rsidRPr="001B47AD">
        <w:rPr>
          <w:rFonts w:ascii="Verdana" w:hAnsi="Verdana" w:cs="Arial"/>
          <w:spacing w:val="-2"/>
          <w:sz w:val="14"/>
          <w:szCs w:val="14"/>
        </w:rPr>
        <w:t>Estadua</w:t>
      </w:r>
      <w:r w:rsidRPr="001B47AD">
        <w:rPr>
          <w:rFonts w:ascii="Verdana" w:hAnsi="Verdana" w:cs="Arial"/>
          <w:sz w:val="14"/>
          <w:szCs w:val="14"/>
        </w:rPr>
        <w:t>l</w:t>
      </w:r>
      <w:r w:rsidRPr="001B47AD">
        <w:rPr>
          <w:rFonts w:ascii="Verdana" w:hAnsi="Verdana" w:cs="Arial"/>
          <w:spacing w:val="49"/>
          <w:sz w:val="14"/>
          <w:szCs w:val="14"/>
        </w:rPr>
        <w:t xml:space="preserve"> </w:t>
      </w:r>
      <w:r w:rsidRPr="001B47AD">
        <w:rPr>
          <w:rFonts w:ascii="Verdana" w:hAnsi="Verdana" w:cs="Arial"/>
          <w:spacing w:val="11"/>
          <w:sz w:val="14"/>
          <w:szCs w:val="14"/>
        </w:rPr>
        <w:t>o</w:t>
      </w:r>
      <w:r w:rsidRPr="001B47AD">
        <w:rPr>
          <w:rFonts w:ascii="Verdana" w:hAnsi="Verdana" w:cs="Arial"/>
          <w:sz w:val="14"/>
          <w:szCs w:val="14"/>
        </w:rPr>
        <w:t>u</w:t>
      </w:r>
      <w:r w:rsidRPr="001B47AD">
        <w:rPr>
          <w:rFonts w:ascii="Verdana" w:hAnsi="Verdana" w:cs="Arial"/>
          <w:spacing w:val="49"/>
          <w:sz w:val="14"/>
          <w:szCs w:val="14"/>
        </w:rPr>
        <w:t xml:space="preserve"> </w:t>
      </w:r>
      <w:r w:rsidRPr="001B47AD">
        <w:rPr>
          <w:rFonts w:ascii="Verdana" w:hAnsi="Verdana" w:cs="Arial"/>
          <w:spacing w:val="-8"/>
          <w:sz w:val="14"/>
          <w:szCs w:val="14"/>
        </w:rPr>
        <w:t>Municipal</w:t>
      </w:r>
      <w:r w:rsidRPr="001B47AD">
        <w:rPr>
          <w:rFonts w:ascii="Verdana" w:hAnsi="Verdana" w:cs="Arial"/>
          <w:sz w:val="14"/>
          <w:szCs w:val="14"/>
        </w:rPr>
        <w:t xml:space="preserve">, </w:t>
      </w:r>
      <w:r w:rsidRPr="001B47AD">
        <w:rPr>
          <w:rFonts w:ascii="Verdana" w:hAnsi="Verdana" w:cs="Arial"/>
          <w:spacing w:val="11"/>
          <w:sz w:val="14"/>
          <w:szCs w:val="14"/>
        </w:rPr>
        <w:t>o</w:t>
      </w:r>
      <w:r w:rsidRPr="001B47AD">
        <w:rPr>
          <w:rFonts w:ascii="Verdana" w:hAnsi="Verdana" w:cs="Arial"/>
          <w:sz w:val="14"/>
          <w:szCs w:val="14"/>
        </w:rPr>
        <w:t>u</w:t>
      </w:r>
      <w:r w:rsidRPr="001B47AD">
        <w:rPr>
          <w:rFonts w:ascii="Verdana" w:hAnsi="Verdana" w:cs="Arial"/>
          <w:spacing w:val="40"/>
          <w:sz w:val="14"/>
          <w:szCs w:val="14"/>
        </w:rPr>
        <w:t xml:space="preserve"> </w:t>
      </w:r>
      <w:r w:rsidRPr="001B47AD">
        <w:rPr>
          <w:rFonts w:ascii="Verdana" w:hAnsi="Verdana" w:cs="Arial"/>
          <w:spacing w:val="-1"/>
          <w:sz w:val="14"/>
          <w:szCs w:val="14"/>
        </w:rPr>
        <w:t>seja</w:t>
      </w:r>
      <w:r w:rsidRPr="001B47AD">
        <w:rPr>
          <w:rFonts w:ascii="Verdana" w:hAnsi="Verdana" w:cs="Arial"/>
          <w:sz w:val="14"/>
          <w:szCs w:val="14"/>
        </w:rPr>
        <w:t>,</w:t>
      </w:r>
      <w:r w:rsidRPr="001B47AD">
        <w:rPr>
          <w:rFonts w:ascii="Verdana" w:hAnsi="Verdana" w:cs="Arial"/>
          <w:spacing w:val="57"/>
          <w:sz w:val="14"/>
          <w:szCs w:val="14"/>
        </w:rPr>
        <w:t xml:space="preserve"> </w:t>
      </w:r>
      <w:r w:rsidRPr="001B47AD">
        <w:rPr>
          <w:rFonts w:ascii="Verdana" w:hAnsi="Verdana" w:cs="Arial"/>
          <w:spacing w:val="-3"/>
          <w:sz w:val="14"/>
          <w:szCs w:val="14"/>
        </w:rPr>
        <w:t>nossa empresa não foi</w:t>
      </w:r>
      <w:r w:rsidRPr="001B47AD">
        <w:rPr>
          <w:rFonts w:ascii="Verdana" w:hAnsi="Verdana" w:cs="Arial"/>
          <w:spacing w:val="39"/>
          <w:sz w:val="14"/>
          <w:szCs w:val="14"/>
        </w:rPr>
        <w:t xml:space="preserve"> </w:t>
      </w:r>
      <w:r w:rsidRPr="001B47AD">
        <w:rPr>
          <w:rFonts w:ascii="Verdana" w:hAnsi="Verdana" w:cs="Arial"/>
          <w:spacing w:val="-3"/>
          <w:sz w:val="14"/>
          <w:szCs w:val="14"/>
        </w:rPr>
        <w:t>declarad</w:t>
      </w:r>
      <w:r w:rsidRPr="001B47AD">
        <w:rPr>
          <w:rFonts w:ascii="Verdana" w:hAnsi="Verdana" w:cs="Arial"/>
          <w:sz w:val="14"/>
          <w:szCs w:val="14"/>
        </w:rPr>
        <w:t>a</w:t>
      </w:r>
      <w:r w:rsidRPr="001B47AD">
        <w:rPr>
          <w:rFonts w:ascii="Verdana" w:hAnsi="Verdana" w:cs="Arial"/>
          <w:spacing w:val="64"/>
          <w:sz w:val="14"/>
          <w:szCs w:val="14"/>
        </w:rPr>
        <w:t xml:space="preserve"> </w:t>
      </w:r>
      <w:r w:rsidRPr="001B47AD">
        <w:rPr>
          <w:rFonts w:ascii="Verdana" w:hAnsi="Verdana" w:cs="Arial"/>
          <w:spacing w:val="-5"/>
          <w:sz w:val="14"/>
          <w:szCs w:val="14"/>
        </w:rPr>
        <w:t>inidônea</w:t>
      </w:r>
      <w:r w:rsidRPr="001B47AD">
        <w:rPr>
          <w:rFonts w:ascii="Verdana" w:hAnsi="Verdana" w:cs="Arial"/>
          <w:spacing w:val="17"/>
          <w:sz w:val="14"/>
          <w:szCs w:val="14"/>
        </w:rPr>
        <w:t xml:space="preserve"> </w:t>
      </w:r>
      <w:r w:rsidRPr="001B47AD">
        <w:rPr>
          <w:rFonts w:ascii="Verdana" w:hAnsi="Verdana" w:cs="Arial"/>
          <w:spacing w:val="-3"/>
          <w:sz w:val="14"/>
          <w:szCs w:val="14"/>
        </w:rPr>
        <w:t>pel</w:t>
      </w:r>
      <w:r w:rsidRPr="001B47AD">
        <w:rPr>
          <w:rFonts w:ascii="Verdana" w:hAnsi="Verdana" w:cs="Arial"/>
          <w:sz w:val="14"/>
          <w:szCs w:val="14"/>
        </w:rPr>
        <w:t>o</w:t>
      </w:r>
      <w:r w:rsidRPr="001B47AD">
        <w:rPr>
          <w:rFonts w:ascii="Verdana" w:hAnsi="Verdana" w:cs="Arial"/>
          <w:spacing w:val="-5"/>
          <w:sz w:val="14"/>
          <w:szCs w:val="14"/>
        </w:rPr>
        <w:t xml:space="preserve"> </w:t>
      </w:r>
      <w:r w:rsidRPr="001B47AD">
        <w:rPr>
          <w:rFonts w:ascii="Verdana" w:hAnsi="Verdana" w:cs="Arial"/>
          <w:spacing w:val="-3"/>
          <w:sz w:val="14"/>
          <w:szCs w:val="14"/>
        </w:rPr>
        <w:t>Pode</w:t>
      </w:r>
      <w:r w:rsidRPr="001B47AD">
        <w:rPr>
          <w:rFonts w:ascii="Verdana" w:hAnsi="Verdana" w:cs="Arial"/>
          <w:sz w:val="14"/>
          <w:szCs w:val="14"/>
        </w:rPr>
        <w:t>r</w:t>
      </w:r>
      <w:r w:rsidRPr="001B47AD">
        <w:rPr>
          <w:rFonts w:ascii="Verdana" w:hAnsi="Verdana" w:cs="Arial"/>
          <w:spacing w:val="5"/>
          <w:sz w:val="14"/>
          <w:szCs w:val="14"/>
        </w:rPr>
        <w:t xml:space="preserve"> </w:t>
      </w:r>
      <w:r w:rsidRPr="001B47AD">
        <w:rPr>
          <w:rFonts w:ascii="Verdana" w:hAnsi="Verdana" w:cs="Arial"/>
          <w:spacing w:val="-3"/>
          <w:sz w:val="14"/>
          <w:szCs w:val="14"/>
        </w:rPr>
        <w:t>Público até a presente data</w:t>
      </w:r>
      <w:r w:rsidRPr="001B47AD">
        <w:rPr>
          <w:rFonts w:ascii="Verdana" w:hAnsi="Verdana" w:cs="Arial"/>
          <w:sz w:val="14"/>
          <w:szCs w:val="14"/>
        </w:rPr>
        <w:t>,</w:t>
      </w:r>
      <w:r w:rsidRPr="001B47AD">
        <w:rPr>
          <w:rFonts w:ascii="Verdana" w:hAnsi="Verdana" w:cs="Arial"/>
          <w:spacing w:val="9"/>
          <w:sz w:val="14"/>
          <w:szCs w:val="14"/>
        </w:rPr>
        <w:t xml:space="preserve"> </w:t>
      </w:r>
      <w:r w:rsidRPr="001B47AD">
        <w:rPr>
          <w:rFonts w:ascii="Verdana" w:hAnsi="Verdana" w:cs="Arial"/>
          <w:spacing w:val="-3"/>
          <w:sz w:val="14"/>
          <w:szCs w:val="14"/>
        </w:rPr>
        <w:t>e</w:t>
      </w:r>
      <w:r w:rsidRPr="001B47AD">
        <w:rPr>
          <w:rFonts w:ascii="Verdana" w:hAnsi="Verdana" w:cs="Arial"/>
          <w:sz w:val="14"/>
          <w:szCs w:val="14"/>
        </w:rPr>
        <w:t>m</w:t>
      </w:r>
      <w:r w:rsidRPr="001B47AD">
        <w:rPr>
          <w:rFonts w:ascii="Verdana" w:hAnsi="Verdana" w:cs="Arial"/>
          <w:spacing w:val="-3"/>
          <w:sz w:val="14"/>
          <w:szCs w:val="14"/>
        </w:rPr>
        <w:t xml:space="preserve"> qualque</w:t>
      </w:r>
      <w:r w:rsidRPr="001B47AD">
        <w:rPr>
          <w:rFonts w:ascii="Verdana" w:hAnsi="Verdana" w:cs="Arial"/>
          <w:sz w:val="14"/>
          <w:szCs w:val="14"/>
        </w:rPr>
        <w:t>r</w:t>
      </w:r>
      <w:r w:rsidRPr="001B47AD">
        <w:rPr>
          <w:rFonts w:ascii="Verdana" w:hAnsi="Verdana" w:cs="Arial"/>
          <w:spacing w:val="11"/>
          <w:sz w:val="14"/>
          <w:szCs w:val="14"/>
        </w:rPr>
        <w:t xml:space="preserve"> </w:t>
      </w:r>
      <w:r w:rsidRPr="001B47AD">
        <w:rPr>
          <w:rFonts w:ascii="Verdana" w:hAnsi="Verdana" w:cs="Arial"/>
          <w:spacing w:val="-3"/>
          <w:w w:val="102"/>
          <w:sz w:val="14"/>
          <w:szCs w:val="14"/>
        </w:rPr>
        <w:t>esfera;</w:t>
      </w:r>
    </w:p>
    <w:p w:rsidR="00234C3C" w:rsidRPr="001B47AD" w:rsidRDefault="00234C3C" w:rsidP="00234C3C">
      <w:pPr>
        <w:widowControl w:val="0"/>
        <w:autoSpaceDE w:val="0"/>
        <w:autoSpaceDN w:val="0"/>
        <w:adjustRightInd w:val="0"/>
        <w:spacing w:after="0" w:line="242" w:lineRule="auto"/>
        <w:ind w:right="85"/>
        <w:rPr>
          <w:rFonts w:ascii="Verdana" w:hAnsi="Verdana" w:cs="Arial"/>
          <w:spacing w:val="-3"/>
          <w:w w:val="102"/>
          <w:sz w:val="14"/>
          <w:szCs w:val="14"/>
        </w:rPr>
      </w:pPr>
    </w:p>
    <w:p w:rsidR="00234C3C" w:rsidRPr="001B47AD" w:rsidRDefault="00234C3C" w:rsidP="00234C3C">
      <w:pPr>
        <w:widowControl w:val="0"/>
        <w:autoSpaceDE w:val="0"/>
        <w:autoSpaceDN w:val="0"/>
        <w:adjustRightInd w:val="0"/>
        <w:spacing w:after="0" w:line="242" w:lineRule="auto"/>
        <w:ind w:right="85"/>
        <w:rPr>
          <w:rFonts w:ascii="Verdana" w:hAnsi="Verdana" w:cs="Arial"/>
          <w:spacing w:val="-3"/>
          <w:w w:val="102"/>
          <w:sz w:val="14"/>
          <w:szCs w:val="14"/>
        </w:rPr>
      </w:pPr>
      <w:r w:rsidRPr="001B47AD">
        <w:rPr>
          <w:rFonts w:ascii="Verdana" w:hAnsi="Verdana" w:cs="Arial"/>
          <w:b/>
          <w:spacing w:val="-3"/>
          <w:w w:val="102"/>
          <w:sz w:val="14"/>
          <w:szCs w:val="14"/>
        </w:rPr>
        <w:t>2</w:t>
      </w:r>
      <w:r w:rsidRPr="001B47AD">
        <w:rPr>
          <w:rFonts w:ascii="Verdana" w:hAnsi="Verdana" w:cs="Arial"/>
          <w:spacing w:val="-3"/>
          <w:w w:val="102"/>
          <w:sz w:val="14"/>
          <w:szCs w:val="14"/>
        </w:rPr>
        <w:t>.</w:t>
      </w:r>
      <w:r w:rsidRPr="001B47AD">
        <w:rPr>
          <w:rFonts w:ascii="Verdana" w:hAnsi="Verdana" w:cs="Arial"/>
          <w:spacing w:val="-3"/>
          <w:w w:val="102"/>
          <w:sz w:val="14"/>
          <w:szCs w:val="14"/>
        </w:rPr>
        <w:tab/>
        <w:t>Que tomamos pleno conhecimento de todas as exigências, informações e regras constantes no presente Edital de Licitação bem como das condições locais e possíveis graus de dificuldade sobre os equipamentos que compõe o objeto a serem entregues sem restrições de qualquer natureza;</w:t>
      </w:r>
    </w:p>
    <w:p w:rsidR="00234C3C" w:rsidRPr="001B47AD" w:rsidRDefault="00234C3C" w:rsidP="00234C3C">
      <w:pPr>
        <w:widowControl w:val="0"/>
        <w:autoSpaceDE w:val="0"/>
        <w:autoSpaceDN w:val="0"/>
        <w:adjustRightInd w:val="0"/>
        <w:spacing w:after="0" w:line="242" w:lineRule="auto"/>
        <w:ind w:right="85"/>
        <w:rPr>
          <w:rFonts w:ascii="Verdana" w:hAnsi="Verdana" w:cs="Arial"/>
          <w:b/>
          <w:spacing w:val="-3"/>
          <w:w w:val="102"/>
          <w:sz w:val="14"/>
          <w:szCs w:val="14"/>
        </w:rPr>
      </w:pPr>
    </w:p>
    <w:p w:rsidR="00234C3C" w:rsidRPr="001B47AD" w:rsidRDefault="00234C3C" w:rsidP="00234C3C">
      <w:pPr>
        <w:widowControl w:val="0"/>
        <w:autoSpaceDE w:val="0"/>
        <w:autoSpaceDN w:val="0"/>
        <w:adjustRightInd w:val="0"/>
        <w:spacing w:after="0" w:line="242" w:lineRule="auto"/>
        <w:ind w:right="85"/>
        <w:rPr>
          <w:rFonts w:ascii="Verdana" w:hAnsi="Verdana" w:cs="Arial"/>
          <w:sz w:val="14"/>
          <w:szCs w:val="14"/>
        </w:rPr>
      </w:pPr>
      <w:r w:rsidRPr="001B47AD">
        <w:rPr>
          <w:rFonts w:ascii="Verdana" w:hAnsi="Verdana" w:cs="Arial"/>
          <w:b/>
          <w:spacing w:val="-3"/>
          <w:w w:val="102"/>
          <w:sz w:val="14"/>
          <w:szCs w:val="14"/>
        </w:rPr>
        <w:t>3.</w:t>
      </w:r>
      <w:r w:rsidRPr="001B47AD">
        <w:rPr>
          <w:rFonts w:ascii="Verdana" w:hAnsi="Verdana" w:cs="Arial"/>
          <w:spacing w:val="-3"/>
          <w:w w:val="102"/>
          <w:sz w:val="14"/>
          <w:szCs w:val="14"/>
        </w:rPr>
        <w:tab/>
        <w:t>Que não possui em seu quadro societário, servidor público da ativa, ou empregado de empresa pública ou de sociedade de economia mista, em atendimento à vedação disposta no Art. 18, XII, da Lei 12.919/2013;</w:t>
      </w:r>
    </w:p>
    <w:p w:rsidR="00234C3C" w:rsidRPr="001B47AD" w:rsidRDefault="00234C3C" w:rsidP="00234C3C">
      <w:pPr>
        <w:widowControl w:val="0"/>
        <w:autoSpaceDE w:val="0"/>
        <w:autoSpaceDN w:val="0"/>
        <w:adjustRightInd w:val="0"/>
        <w:spacing w:before="10" w:after="0" w:line="260" w:lineRule="exact"/>
        <w:rPr>
          <w:rFonts w:ascii="Verdana" w:hAnsi="Verdana" w:cs="Arial"/>
          <w:sz w:val="14"/>
          <w:szCs w:val="14"/>
        </w:rPr>
      </w:pPr>
    </w:p>
    <w:p w:rsidR="00234C3C" w:rsidRPr="001B47AD" w:rsidRDefault="00234C3C" w:rsidP="00234C3C">
      <w:pPr>
        <w:widowControl w:val="0"/>
        <w:autoSpaceDE w:val="0"/>
        <w:autoSpaceDN w:val="0"/>
        <w:adjustRightInd w:val="0"/>
        <w:spacing w:after="0" w:line="242" w:lineRule="auto"/>
        <w:ind w:right="70"/>
        <w:rPr>
          <w:rFonts w:ascii="Verdana" w:hAnsi="Verdana" w:cs="Arial"/>
          <w:sz w:val="14"/>
          <w:szCs w:val="14"/>
        </w:rPr>
      </w:pPr>
      <w:r w:rsidRPr="001B47AD">
        <w:rPr>
          <w:rFonts w:ascii="Verdana" w:hAnsi="Verdana" w:cs="Arial"/>
          <w:b/>
          <w:spacing w:val="-6"/>
          <w:sz w:val="14"/>
          <w:szCs w:val="14"/>
        </w:rPr>
        <w:t>4</w:t>
      </w:r>
      <w:r w:rsidRPr="001B47AD">
        <w:rPr>
          <w:rFonts w:ascii="Verdana" w:hAnsi="Verdana" w:cs="Arial"/>
          <w:sz w:val="14"/>
          <w:szCs w:val="14"/>
        </w:rPr>
        <w:t>.</w:t>
      </w:r>
      <w:r w:rsidRPr="001B47AD">
        <w:rPr>
          <w:rFonts w:ascii="Verdana" w:hAnsi="Verdana" w:cs="Arial"/>
          <w:spacing w:val="-67"/>
          <w:sz w:val="14"/>
          <w:szCs w:val="14"/>
        </w:rPr>
        <w:t xml:space="preserve"> </w:t>
      </w:r>
      <w:r w:rsidRPr="001B47AD">
        <w:rPr>
          <w:rFonts w:ascii="Verdana" w:hAnsi="Verdana" w:cs="Arial"/>
          <w:sz w:val="14"/>
          <w:szCs w:val="14"/>
        </w:rPr>
        <w:tab/>
      </w:r>
      <w:r w:rsidRPr="001B47AD">
        <w:rPr>
          <w:rFonts w:ascii="Verdana" w:hAnsi="Verdana" w:cs="Arial"/>
          <w:spacing w:val="-3"/>
          <w:sz w:val="14"/>
          <w:szCs w:val="14"/>
        </w:rPr>
        <w:t>Inexiste</w:t>
      </w:r>
      <w:r w:rsidRPr="001B47AD">
        <w:rPr>
          <w:rFonts w:ascii="Verdana" w:hAnsi="Verdana" w:cs="Arial"/>
          <w:sz w:val="14"/>
          <w:szCs w:val="14"/>
        </w:rPr>
        <w:t>,</w:t>
      </w:r>
      <w:r w:rsidRPr="001B47AD">
        <w:rPr>
          <w:rFonts w:ascii="Verdana" w:hAnsi="Verdana" w:cs="Arial"/>
          <w:spacing w:val="26"/>
          <w:sz w:val="14"/>
          <w:szCs w:val="14"/>
        </w:rPr>
        <w:t xml:space="preserve"> </w:t>
      </w:r>
      <w:r w:rsidRPr="001B47AD">
        <w:rPr>
          <w:rFonts w:ascii="Verdana" w:hAnsi="Verdana" w:cs="Arial"/>
          <w:spacing w:val="1"/>
          <w:sz w:val="14"/>
          <w:szCs w:val="14"/>
        </w:rPr>
        <w:t>at</w:t>
      </w:r>
      <w:r w:rsidRPr="001B47AD">
        <w:rPr>
          <w:rFonts w:ascii="Verdana" w:hAnsi="Verdana" w:cs="Arial"/>
          <w:sz w:val="14"/>
          <w:szCs w:val="14"/>
        </w:rPr>
        <w:t>é</w:t>
      </w:r>
      <w:r w:rsidRPr="001B47AD">
        <w:rPr>
          <w:rFonts w:ascii="Verdana" w:hAnsi="Verdana" w:cs="Arial"/>
          <w:spacing w:val="32"/>
          <w:sz w:val="14"/>
          <w:szCs w:val="14"/>
        </w:rPr>
        <w:t xml:space="preserve"> </w:t>
      </w:r>
      <w:r w:rsidRPr="001B47AD">
        <w:rPr>
          <w:rFonts w:ascii="Verdana" w:hAnsi="Verdana" w:cs="Arial"/>
          <w:sz w:val="14"/>
          <w:szCs w:val="14"/>
        </w:rPr>
        <w:t>a</w:t>
      </w:r>
      <w:r w:rsidRPr="001B47AD">
        <w:rPr>
          <w:rFonts w:ascii="Verdana" w:hAnsi="Verdana" w:cs="Arial"/>
          <w:spacing w:val="30"/>
          <w:sz w:val="14"/>
          <w:szCs w:val="14"/>
        </w:rPr>
        <w:t xml:space="preserve"> </w:t>
      </w:r>
      <w:r w:rsidRPr="001B47AD">
        <w:rPr>
          <w:rFonts w:ascii="Verdana" w:hAnsi="Verdana" w:cs="Arial"/>
          <w:spacing w:val="-1"/>
          <w:sz w:val="14"/>
          <w:szCs w:val="14"/>
        </w:rPr>
        <w:t>present</w:t>
      </w:r>
      <w:r w:rsidRPr="001B47AD">
        <w:rPr>
          <w:rFonts w:ascii="Verdana" w:hAnsi="Verdana" w:cs="Arial"/>
          <w:sz w:val="14"/>
          <w:szCs w:val="14"/>
        </w:rPr>
        <w:t>e</w:t>
      </w:r>
      <w:r w:rsidRPr="001B47AD">
        <w:rPr>
          <w:rFonts w:ascii="Verdana" w:hAnsi="Verdana" w:cs="Arial"/>
          <w:spacing w:val="41"/>
          <w:sz w:val="14"/>
          <w:szCs w:val="14"/>
        </w:rPr>
        <w:t xml:space="preserve"> </w:t>
      </w:r>
      <w:r w:rsidRPr="001B47AD">
        <w:rPr>
          <w:rFonts w:ascii="Verdana" w:hAnsi="Verdana" w:cs="Arial"/>
          <w:spacing w:val="-2"/>
          <w:sz w:val="14"/>
          <w:szCs w:val="14"/>
        </w:rPr>
        <w:t>data</w:t>
      </w:r>
      <w:r w:rsidRPr="001B47AD">
        <w:rPr>
          <w:rFonts w:ascii="Verdana" w:hAnsi="Verdana" w:cs="Arial"/>
          <w:sz w:val="14"/>
          <w:szCs w:val="14"/>
        </w:rPr>
        <w:t>,</w:t>
      </w:r>
      <w:r w:rsidRPr="001B47AD">
        <w:rPr>
          <w:rFonts w:ascii="Verdana" w:hAnsi="Verdana" w:cs="Arial"/>
          <w:spacing w:val="35"/>
          <w:sz w:val="14"/>
          <w:szCs w:val="14"/>
        </w:rPr>
        <w:t xml:space="preserve"> </w:t>
      </w:r>
      <w:r w:rsidRPr="001B47AD">
        <w:rPr>
          <w:rFonts w:ascii="Verdana" w:hAnsi="Verdana" w:cs="Arial"/>
          <w:spacing w:val="-1"/>
          <w:sz w:val="14"/>
          <w:szCs w:val="14"/>
        </w:rPr>
        <w:t>fat</w:t>
      </w:r>
      <w:r w:rsidRPr="001B47AD">
        <w:rPr>
          <w:rFonts w:ascii="Verdana" w:hAnsi="Verdana" w:cs="Arial"/>
          <w:sz w:val="14"/>
          <w:szCs w:val="14"/>
        </w:rPr>
        <w:t>o</w:t>
      </w:r>
      <w:r w:rsidRPr="001B47AD">
        <w:rPr>
          <w:rFonts w:ascii="Verdana" w:hAnsi="Verdana" w:cs="Arial"/>
          <w:spacing w:val="32"/>
          <w:sz w:val="14"/>
          <w:szCs w:val="14"/>
        </w:rPr>
        <w:t xml:space="preserve"> </w:t>
      </w:r>
      <w:r w:rsidRPr="001B47AD">
        <w:rPr>
          <w:rFonts w:ascii="Verdana" w:hAnsi="Verdana" w:cs="Arial"/>
          <w:spacing w:val="-3"/>
          <w:sz w:val="14"/>
          <w:szCs w:val="14"/>
        </w:rPr>
        <w:t>supervenient</w:t>
      </w:r>
      <w:r w:rsidRPr="001B47AD">
        <w:rPr>
          <w:rFonts w:ascii="Verdana" w:hAnsi="Verdana" w:cs="Arial"/>
          <w:sz w:val="14"/>
          <w:szCs w:val="14"/>
        </w:rPr>
        <w:t>e</w:t>
      </w:r>
      <w:r w:rsidRPr="001B47AD">
        <w:rPr>
          <w:rFonts w:ascii="Verdana" w:hAnsi="Verdana" w:cs="Arial"/>
          <w:spacing w:val="51"/>
          <w:sz w:val="14"/>
          <w:szCs w:val="14"/>
        </w:rPr>
        <w:t xml:space="preserve"> </w:t>
      </w:r>
      <w:r w:rsidRPr="001B47AD">
        <w:rPr>
          <w:rFonts w:ascii="Verdana" w:hAnsi="Verdana" w:cs="Arial"/>
          <w:spacing w:val="-5"/>
          <w:sz w:val="14"/>
          <w:szCs w:val="14"/>
        </w:rPr>
        <w:t>impeditiv</w:t>
      </w:r>
      <w:r w:rsidRPr="001B47AD">
        <w:rPr>
          <w:rFonts w:ascii="Verdana" w:hAnsi="Verdana" w:cs="Arial"/>
          <w:sz w:val="14"/>
          <w:szCs w:val="14"/>
        </w:rPr>
        <w:t>o</w:t>
      </w:r>
      <w:r w:rsidRPr="001B47AD">
        <w:rPr>
          <w:rFonts w:ascii="Verdana" w:hAnsi="Verdana" w:cs="Arial"/>
          <w:spacing w:val="56"/>
          <w:sz w:val="14"/>
          <w:szCs w:val="14"/>
        </w:rPr>
        <w:t xml:space="preserve"> </w:t>
      </w:r>
      <w:r w:rsidRPr="001B47AD">
        <w:rPr>
          <w:rFonts w:ascii="Verdana" w:hAnsi="Verdana" w:cs="Arial"/>
          <w:spacing w:val="-2"/>
          <w:w w:val="102"/>
          <w:sz w:val="14"/>
          <w:szCs w:val="14"/>
        </w:rPr>
        <w:t xml:space="preserve">de </w:t>
      </w:r>
      <w:r w:rsidRPr="001B47AD">
        <w:rPr>
          <w:rFonts w:ascii="Verdana" w:hAnsi="Verdana" w:cs="Arial"/>
          <w:spacing w:val="-3"/>
          <w:sz w:val="14"/>
          <w:szCs w:val="14"/>
        </w:rPr>
        <w:t>habilitação</w:t>
      </w:r>
      <w:r w:rsidRPr="001B47AD">
        <w:rPr>
          <w:rFonts w:ascii="Verdana" w:hAnsi="Verdana" w:cs="Arial"/>
          <w:sz w:val="14"/>
          <w:szCs w:val="14"/>
        </w:rPr>
        <w:t xml:space="preserve">, e está </w:t>
      </w:r>
      <w:r w:rsidRPr="001B47AD">
        <w:rPr>
          <w:rFonts w:ascii="Verdana" w:hAnsi="Verdana" w:cs="Arial"/>
          <w:spacing w:val="-3"/>
          <w:sz w:val="14"/>
          <w:szCs w:val="14"/>
        </w:rPr>
        <w:t>cient</w:t>
      </w:r>
      <w:r w:rsidRPr="001B47AD">
        <w:rPr>
          <w:rFonts w:ascii="Verdana" w:hAnsi="Verdana" w:cs="Arial"/>
          <w:sz w:val="14"/>
          <w:szCs w:val="14"/>
        </w:rPr>
        <w:t xml:space="preserve">e </w:t>
      </w:r>
      <w:r w:rsidRPr="001B47AD">
        <w:rPr>
          <w:rFonts w:ascii="Verdana" w:hAnsi="Verdana" w:cs="Arial"/>
          <w:spacing w:val="-3"/>
          <w:sz w:val="14"/>
          <w:szCs w:val="14"/>
        </w:rPr>
        <w:t>d</w:t>
      </w:r>
      <w:r w:rsidRPr="001B47AD">
        <w:rPr>
          <w:rFonts w:ascii="Verdana" w:hAnsi="Verdana" w:cs="Arial"/>
          <w:sz w:val="14"/>
          <w:szCs w:val="14"/>
        </w:rPr>
        <w:t xml:space="preserve">a </w:t>
      </w:r>
      <w:r w:rsidRPr="001B47AD">
        <w:rPr>
          <w:rFonts w:ascii="Verdana" w:hAnsi="Verdana" w:cs="Arial"/>
          <w:spacing w:val="-2"/>
          <w:sz w:val="14"/>
          <w:szCs w:val="14"/>
        </w:rPr>
        <w:t>obrigatoriedad</w:t>
      </w:r>
      <w:r w:rsidRPr="001B47AD">
        <w:rPr>
          <w:rFonts w:ascii="Verdana" w:hAnsi="Verdana" w:cs="Arial"/>
          <w:sz w:val="14"/>
          <w:szCs w:val="14"/>
        </w:rPr>
        <w:t xml:space="preserve">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68"/>
          <w:sz w:val="14"/>
          <w:szCs w:val="14"/>
        </w:rPr>
        <w:t xml:space="preserve"> </w:t>
      </w:r>
      <w:r w:rsidRPr="001B47AD">
        <w:rPr>
          <w:rFonts w:ascii="Verdana" w:hAnsi="Verdana" w:cs="Arial"/>
          <w:spacing w:val="-1"/>
          <w:w w:val="102"/>
          <w:sz w:val="14"/>
          <w:szCs w:val="14"/>
        </w:rPr>
        <w:t xml:space="preserve">declará-los </w:t>
      </w:r>
      <w:r w:rsidRPr="001B47AD">
        <w:rPr>
          <w:rFonts w:ascii="Verdana" w:hAnsi="Verdana" w:cs="Arial"/>
          <w:sz w:val="14"/>
          <w:szCs w:val="14"/>
        </w:rPr>
        <w:t xml:space="preserve">posteriormente </w:t>
      </w:r>
      <w:r w:rsidRPr="001B47AD">
        <w:rPr>
          <w:rFonts w:ascii="Verdana" w:hAnsi="Verdana" w:cs="Arial"/>
          <w:spacing w:val="1"/>
          <w:sz w:val="14"/>
          <w:szCs w:val="14"/>
        </w:rPr>
        <w:t>cas</w:t>
      </w:r>
      <w:r w:rsidRPr="001B47AD">
        <w:rPr>
          <w:rFonts w:ascii="Verdana" w:hAnsi="Verdana" w:cs="Arial"/>
          <w:sz w:val="14"/>
          <w:szCs w:val="14"/>
        </w:rPr>
        <w:t>o v</w:t>
      </w:r>
      <w:r w:rsidRPr="001B47AD">
        <w:rPr>
          <w:rFonts w:ascii="Verdana" w:hAnsi="Verdana" w:cs="Arial"/>
          <w:spacing w:val="-1"/>
          <w:sz w:val="14"/>
          <w:szCs w:val="14"/>
        </w:rPr>
        <w:t>enha</w:t>
      </w:r>
      <w:r w:rsidRPr="001B47AD">
        <w:rPr>
          <w:rFonts w:ascii="Verdana" w:hAnsi="Verdana" w:cs="Arial"/>
          <w:sz w:val="14"/>
          <w:szCs w:val="14"/>
        </w:rPr>
        <w:t xml:space="preserve">m a </w:t>
      </w:r>
      <w:r w:rsidRPr="001B47AD">
        <w:rPr>
          <w:rFonts w:ascii="Verdana" w:hAnsi="Verdana" w:cs="Arial"/>
          <w:spacing w:val="1"/>
          <w:sz w:val="14"/>
          <w:szCs w:val="14"/>
        </w:rPr>
        <w:t>ocorrer</w:t>
      </w:r>
      <w:r w:rsidRPr="001B47AD">
        <w:rPr>
          <w:rFonts w:ascii="Verdana" w:hAnsi="Verdana" w:cs="Arial"/>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f</w:t>
      </w:r>
      <w:r w:rsidRPr="001B47AD">
        <w:rPr>
          <w:rFonts w:ascii="Verdana" w:hAnsi="Verdana" w:cs="Arial"/>
          <w:spacing w:val="1"/>
          <w:sz w:val="14"/>
          <w:szCs w:val="14"/>
        </w:rPr>
        <w:t>or</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26"/>
          <w:sz w:val="14"/>
          <w:szCs w:val="14"/>
        </w:rPr>
        <w:t xml:space="preserve"> </w:t>
      </w:r>
      <w:r w:rsidRPr="001B47AD">
        <w:rPr>
          <w:rFonts w:ascii="Verdana" w:hAnsi="Verdana" w:cs="Arial"/>
          <w:sz w:val="14"/>
          <w:szCs w:val="14"/>
        </w:rPr>
        <w:t>di</w:t>
      </w:r>
      <w:r w:rsidRPr="001B47AD">
        <w:rPr>
          <w:rFonts w:ascii="Verdana" w:hAnsi="Verdana" w:cs="Arial"/>
          <w:spacing w:val="-1"/>
          <w:sz w:val="14"/>
          <w:szCs w:val="14"/>
        </w:rPr>
        <w:t>s</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28"/>
          <w:sz w:val="14"/>
          <w:szCs w:val="14"/>
        </w:rPr>
        <w:t xml:space="preserve"> </w:t>
      </w:r>
      <w:r w:rsidRPr="001B47AD">
        <w:rPr>
          <w:rFonts w:ascii="Verdana" w:hAnsi="Verdana" w:cs="Arial"/>
          <w:w w:val="99"/>
          <w:sz w:val="14"/>
          <w:szCs w:val="14"/>
        </w:rPr>
        <w:t>n</w:t>
      </w:r>
      <w:r w:rsidRPr="001B47AD">
        <w:rPr>
          <w:rFonts w:ascii="Verdana" w:hAnsi="Verdana" w:cs="Arial"/>
          <w:sz w:val="14"/>
          <w:szCs w:val="14"/>
        </w:rPr>
        <w:t>o</w:t>
      </w:r>
      <w:r w:rsidRPr="001B47AD">
        <w:rPr>
          <w:rFonts w:ascii="Verdana" w:hAnsi="Verdana" w:cs="Arial"/>
          <w:spacing w:val="30"/>
          <w:sz w:val="14"/>
          <w:szCs w:val="14"/>
        </w:rPr>
        <w:t xml:space="preserve"> </w:t>
      </w:r>
      <w:r w:rsidRPr="001B47AD">
        <w:rPr>
          <w:rFonts w:ascii="Verdana" w:hAnsi="Verdana" w:cs="Arial"/>
          <w:w w:val="99"/>
          <w:sz w:val="14"/>
          <w:szCs w:val="14"/>
        </w:rPr>
        <w:t>§</w:t>
      </w:r>
      <w:r w:rsidRPr="001B47AD">
        <w:rPr>
          <w:rFonts w:ascii="Verdana" w:hAnsi="Verdana" w:cs="Arial"/>
          <w:spacing w:val="29"/>
          <w:sz w:val="14"/>
          <w:szCs w:val="14"/>
        </w:rPr>
        <w:t xml:space="preserve"> </w:t>
      </w:r>
      <w:r w:rsidRPr="001B47AD">
        <w:rPr>
          <w:rFonts w:ascii="Verdana" w:hAnsi="Verdana" w:cs="Arial"/>
          <w:sz w:val="14"/>
          <w:szCs w:val="14"/>
        </w:rPr>
        <w:t>2º</w:t>
      </w:r>
      <w:r w:rsidRPr="001B47AD">
        <w:rPr>
          <w:rFonts w:ascii="Verdana" w:hAnsi="Verdana" w:cs="Arial"/>
          <w:spacing w:val="26"/>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o</w:t>
      </w:r>
      <w:r w:rsidRPr="001B47AD">
        <w:rPr>
          <w:rFonts w:ascii="Verdana" w:hAnsi="Verdana" w:cs="Arial"/>
          <w:spacing w:val="30"/>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r</w:t>
      </w:r>
      <w:r w:rsidRPr="001B47AD">
        <w:rPr>
          <w:rFonts w:ascii="Verdana" w:hAnsi="Verdana" w:cs="Arial"/>
          <w:spacing w:val="1"/>
          <w:sz w:val="14"/>
          <w:szCs w:val="14"/>
        </w:rPr>
        <w:t>t</w:t>
      </w:r>
      <w:r w:rsidRPr="001B47AD">
        <w:rPr>
          <w:rFonts w:ascii="Verdana" w:hAnsi="Verdana" w:cs="Arial"/>
          <w:sz w:val="14"/>
          <w:szCs w:val="14"/>
        </w:rPr>
        <w:t>.</w:t>
      </w:r>
      <w:r w:rsidRPr="001B47AD">
        <w:rPr>
          <w:rFonts w:ascii="Verdana" w:hAnsi="Verdana" w:cs="Arial"/>
          <w:spacing w:val="25"/>
          <w:sz w:val="14"/>
          <w:szCs w:val="14"/>
        </w:rPr>
        <w:t xml:space="preserve"> </w:t>
      </w:r>
      <w:r w:rsidRPr="001B47AD">
        <w:rPr>
          <w:rFonts w:ascii="Verdana" w:hAnsi="Verdana" w:cs="Arial"/>
          <w:sz w:val="14"/>
          <w:szCs w:val="14"/>
        </w:rPr>
        <w:t>32</w:t>
      </w:r>
      <w:r w:rsidRPr="001B47AD">
        <w:rPr>
          <w:rFonts w:ascii="Verdana" w:hAnsi="Verdana" w:cs="Arial"/>
          <w:spacing w:val="27"/>
          <w:sz w:val="14"/>
          <w:szCs w:val="14"/>
        </w:rPr>
        <w:t xml:space="preserve"> </w:t>
      </w:r>
      <w:r w:rsidRPr="001B47AD">
        <w:rPr>
          <w:rFonts w:ascii="Verdana" w:hAnsi="Verdana" w:cs="Arial"/>
          <w:sz w:val="14"/>
          <w:szCs w:val="14"/>
        </w:rPr>
        <w:t>da</w:t>
      </w:r>
      <w:r w:rsidRPr="001B47AD">
        <w:rPr>
          <w:rFonts w:ascii="Verdana" w:hAnsi="Verdana" w:cs="Arial"/>
          <w:spacing w:val="27"/>
          <w:sz w:val="14"/>
          <w:szCs w:val="14"/>
        </w:rPr>
        <w:t xml:space="preserve"> </w:t>
      </w:r>
      <w:r w:rsidRPr="001B47AD">
        <w:rPr>
          <w:rFonts w:ascii="Verdana" w:hAnsi="Verdana" w:cs="Arial"/>
          <w:sz w:val="14"/>
          <w:szCs w:val="14"/>
        </w:rPr>
        <w:t>Lei</w:t>
      </w:r>
      <w:r w:rsidRPr="001B47AD">
        <w:rPr>
          <w:rFonts w:ascii="Verdana" w:hAnsi="Verdana" w:cs="Arial"/>
          <w:spacing w:val="27"/>
          <w:sz w:val="14"/>
          <w:szCs w:val="14"/>
        </w:rPr>
        <w:t xml:space="preserve"> </w:t>
      </w:r>
      <w:r w:rsidRPr="001B47AD">
        <w:rPr>
          <w:rFonts w:ascii="Verdana" w:hAnsi="Verdana" w:cs="Arial"/>
          <w:sz w:val="14"/>
          <w:szCs w:val="14"/>
        </w:rPr>
        <w:t>n°</w:t>
      </w:r>
      <w:r w:rsidRPr="001B47AD">
        <w:rPr>
          <w:rFonts w:ascii="Verdana" w:hAnsi="Verdana" w:cs="Arial"/>
          <w:spacing w:val="28"/>
          <w:sz w:val="14"/>
          <w:szCs w:val="14"/>
        </w:rPr>
        <w:t xml:space="preserve"> </w:t>
      </w:r>
      <w:r w:rsidRPr="001B47AD">
        <w:rPr>
          <w:rFonts w:ascii="Verdana" w:hAnsi="Verdana" w:cs="Arial"/>
          <w:sz w:val="14"/>
          <w:szCs w:val="14"/>
        </w:rPr>
        <w:t>8.666</w:t>
      </w:r>
      <w:r w:rsidRPr="001B47AD">
        <w:rPr>
          <w:rFonts w:ascii="Verdana" w:hAnsi="Verdana" w:cs="Arial"/>
          <w:spacing w:val="1"/>
          <w:sz w:val="14"/>
          <w:szCs w:val="14"/>
        </w:rPr>
        <w:t>/</w:t>
      </w:r>
      <w:r w:rsidRPr="001B47AD">
        <w:rPr>
          <w:rFonts w:ascii="Verdana" w:hAnsi="Verdana" w:cs="Arial"/>
          <w:sz w:val="14"/>
          <w:szCs w:val="14"/>
        </w:rPr>
        <w:t>93,</w:t>
      </w:r>
      <w:r w:rsidRPr="001B47AD">
        <w:rPr>
          <w:rFonts w:ascii="Verdana" w:hAnsi="Verdana" w:cs="Arial"/>
          <w:spacing w:val="66"/>
          <w:sz w:val="14"/>
          <w:szCs w:val="14"/>
        </w:rPr>
        <w:t xml:space="preserve"> </w:t>
      </w:r>
      <w:r w:rsidRPr="001B47AD">
        <w:rPr>
          <w:rFonts w:ascii="Verdana" w:hAnsi="Verdana" w:cs="Arial"/>
          <w:spacing w:val="-2"/>
          <w:sz w:val="14"/>
          <w:szCs w:val="14"/>
        </w:rPr>
        <w:t>ressalvada</w:t>
      </w:r>
      <w:r w:rsidRPr="001B47AD">
        <w:rPr>
          <w:rFonts w:ascii="Verdana" w:hAnsi="Verdana" w:cs="Arial"/>
          <w:sz w:val="14"/>
          <w:szCs w:val="14"/>
        </w:rPr>
        <w:t xml:space="preserve">s </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55"/>
          <w:sz w:val="14"/>
          <w:szCs w:val="14"/>
        </w:rPr>
        <w:t xml:space="preserve"> </w:t>
      </w:r>
      <w:r w:rsidRPr="001B47AD">
        <w:rPr>
          <w:rFonts w:ascii="Verdana" w:hAnsi="Verdana" w:cs="Arial"/>
          <w:spacing w:val="1"/>
          <w:w w:val="102"/>
          <w:sz w:val="14"/>
          <w:szCs w:val="14"/>
        </w:rPr>
        <w:t xml:space="preserve">condições </w:t>
      </w:r>
      <w:r w:rsidRPr="001B47AD">
        <w:rPr>
          <w:rFonts w:ascii="Verdana" w:hAnsi="Verdana" w:cs="Arial"/>
          <w:spacing w:val="-1"/>
          <w:sz w:val="14"/>
          <w:szCs w:val="14"/>
        </w:rPr>
        <w:t>especiai</w:t>
      </w:r>
      <w:r w:rsidRPr="001B47AD">
        <w:rPr>
          <w:rFonts w:ascii="Verdana" w:hAnsi="Verdana" w:cs="Arial"/>
          <w:sz w:val="14"/>
          <w:szCs w:val="14"/>
        </w:rPr>
        <w:t>s</w:t>
      </w:r>
      <w:r w:rsidRPr="001B47AD">
        <w:rPr>
          <w:rFonts w:ascii="Verdana" w:hAnsi="Verdana" w:cs="Arial"/>
          <w:spacing w:val="-3"/>
          <w:sz w:val="14"/>
          <w:szCs w:val="14"/>
        </w:rPr>
        <w:t xml:space="preserve"> </w:t>
      </w:r>
      <w:r w:rsidRPr="001B47AD">
        <w:rPr>
          <w:rFonts w:ascii="Verdana" w:hAnsi="Verdana" w:cs="Arial"/>
          <w:spacing w:val="-1"/>
          <w:sz w:val="14"/>
          <w:szCs w:val="14"/>
        </w:rPr>
        <w:t>assegurada</w:t>
      </w:r>
      <w:r w:rsidRPr="001B47AD">
        <w:rPr>
          <w:rFonts w:ascii="Verdana" w:hAnsi="Verdana" w:cs="Arial"/>
          <w:sz w:val="14"/>
          <w:szCs w:val="14"/>
        </w:rPr>
        <w:t>s</w:t>
      </w:r>
      <w:r w:rsidRPr="001B47AD">
        <w:rPr>
          <w:rFonts w:ascii="Verdana" w:hAnsi="Verdana" w:cs="Arial"/>
          <w:spacing w:val="20"/>
          <w:sz w:val="14"/>
          <w:szCs w:val="14"/>
        </w:rPr>
        <w:t xml:space="preserve"> </w:t>
      </w:r>
      <w:r w:rsidRPr="001B47AD">
        <w:rPr>
          <w:rFonts w:ascii="Verdana" w:hAnsi="Verdana" w:cs="Arial"/>
          <w:spacing w:val="-1"/>
          <w:sz w:val="14"/>
          <w:szCs w:val="14"/>
        </w:rPr>
        <w:t>pel</w:t>
      </w:r>
      <w:r w:rsidRPr="001B47AD">
        <w:rPr>
          <w:rFonts w:ascii="Verdana" w:hAnsi="Verdana" w:cs="Arial"/>
          <w:sz w:val="14"/>
          <w:szCs w:val="14"/>
        </w:rPr>
        <w:t>a</w:t>
      </w:r>
      <w:r w:rsidRPr="001B47AD">
        <w:rPr>
          <w:rFonts w:ascii="Verdana" w:hAnsi="Verdana" w:cs="Arial"/>
          <w:spacing w:val="3"/>
          <w:sz w:val="14"/>
          <w:szCs w:val="14"/>
        </w:rPr>
        <w:t xml:space="preserve"> </w:t>
      </w:r>
      <w:r w:rsidRPr="001B47AD">
        <w:rPr>
          <w:rFonts w:ascii="Verdana" w:hAnsi="Verdana" w:cs="Arial"/>
          <w:spacing w:val="-1"/>
          <w:sz w:val="14"/>
          <w:szCs w:val="14"/>
        </w:rPr>
        <w:t>Le</w:t>
      </w:r>
      <w:r w:rsidRPr="001B47AD">
        <w:rPr>
          <w:rFonts w:ascii="Verdana" w:hAnsi="Verdana" w:cs="Arial"/>
          <w:sz w:val="14"/>
          <w:szCs w:val="14"/>
        </w:rPr>
        <w:t>i</w:t>
      </w:r>
      <w:r w:rsidRPr="001B47AD">
        <w:rPr>
          <w:rFonts w:ascii="Verdana" w:hAnsi="Verdana" w:cs="Arial"/>
          <w:spacing w:val="2"/>
          <w:sz w:val="14"/>
          <w:szCs w:val="14"/>
        </w:rPr>
        <w:t xml:space="preserve"> </w:t>
      </w:r>
      <w:r w:rsidRPr="001B47AD">
        <w:rPr>
          <w:rFonts w:ascii="Verdana" w:hAnsi="Verdana" w:cs="Arial"/>
          <w:spacing w:val="-1"/>
          <w:sz w:val="14"/>
          <w:szCs w:val="14"/>
        </w:rPr>
        <w:t>Complementa</w:t>
      </w:r>
      <w:r w:rsidRPr="001B47AD">
        <w:rPr>
          <w:rFonts w:ascii="Verdana" w:hAnsi="Verdana" w:cs="Arial"/>
          <w:sz w:val="14"/>
          <w:szCs w:val="14"/>
        </w:rPr>
        <w:t>r</w:t>
      </w:r>
      <w:r w:rsidRPr="001B47AD">
        <w:rPr>
          <w:rFonts w:ascii="Verdana" w:hAnsi="Verdana" w:cs="Arial"/>
          <w:spacing w:val="25"/>
          <w:sz w:val="14"/>
          <w:szCs w:val="14"/>
        </w:rPr>
        <w:t xml:space="preserve"> </w:t>
      </w:r>
      <w:r w:rsidRPr="001B47AD">
        <w:rPr>
          <w:rFonts w:ascii="Verdana" w:hAnsi="Verdana" w:cs="Arial"/>
          <w:spacing w:val="-1"/>
          <w:sz w:val="14"/>
          <w:szCs w:val="14"/>
        </w:rPr>
        <w:t>n</w:t>
      </w:r>
      <w:r w:rsidRPr="001B47AD">
        <w:rPr>
          <w:rFonts w:ascii="Verdana" w:hAnsi="Verdana" w:cs="Arial"/>
          <w:sz w:val="14"/>
          <w:szCs w:val="14"/>
        </w:rPr>
        <w:t xml:space="preserve">º </w:t>
      </w:r>
      <w:r w:rsidRPr="001B47AD">
        <w:rPr>
          <w:rFonts w:ascii="Verdana" w:hAnsi="Verdana" w:cs="Arial"/>
          <w:spacing w:val="-1"/>
          <w:w w:val="102"/>
          <w:sz w:val="14"/>
          <w:szCs w:val="14"/>
        </w:rPr>
        <w:t>123/2006;</w:t>
      </w:r>
    </w:p>
    <w:p w:rsidR="00234C3C" w:rsidRPr="001B47AD" w:rsidRDefault="00234C3C" w:rsidP="00234C3C">
      <w:pPr>
        <w:widowControl w:val="0"/>
        <w:autoSpaceDE w:val="0"/>
        <w:autoSpaceDN w:val="0"/>
        <w:adjustRightInd w:val="0"/>
        <w:spacing w:before="10" w:after="0" w:line="260" w:lineRule="exact"/>
        <w:rPr>
          <w:rFonts w:ascii="Verdana" w:hAnsi="Verdana" w:cs="Arial"/>
          <w:sz w:val="14"/>
          <w:szCs w:val="14"/>
        </w:rPr>
      </w:pPr>
    </w:p>
    <w:p w:rsidR="00234C3C" w:rsidRPr="001B47AD" w:rsidRDefault="00234C3C" w:rsidP="00234C3C">
      <w:pPr>
        <w:widowControl w:val="0"/>
        <w:autoSpaceDE w:val="0"/>
        <w:autoSpaceDN w:val="0"/>
        <w:adjustRightInd w:val="0"/>
        <w:spacing w:after="0" w:line="242" w:lineRule="auto"/>
        <w:ind w:right="70"/>
        <w:rPr>
          <w:rFonts w:ascii="Verdana" w:hAnsi="Verdana" w:cs="Arial"/>
          <w:sz w:val="14"/>
          <w:szCs w:val="14"/>
        </w:rPr>
      </w:pPr>
      <w:r w:rsidRPr="001B47AD">
        <w:rPr>
          <w:rFonts w:ascii="Verdana" w:hAnsi="Verdana" w:cs="Arial"/>
          <w:b/>
          <w:spacing w:val="5"/>
          <w:sz w:val="14"/>
          <w:szCs w:val="14"/>
        </w:rPr>
        <w:t>5</w:t>
      </w:r>
      <w:r w:rsidRPr="001B47AD">
        <w:rPr>
          <w:rFonts w:ascii="Verdana" w:hAnsi="Verdana" w:cs="Arial"/>
          <w:sz w:val="14"/>
          <w:szCs w:val="14"/>
        </w:rPr>
        <w:t>.</w:t>
      </w:r>
      <w:r w:rsidRPr="001B47AD">
        <w:rPr>
          <w:rFonts w:ascii="Verdana" w:hAnsi="Verdana" w:cs="Arial"/>
          <w:spacing w:val="-68"/>
          <w:sz w:val="14"/>
          <w:szCs w:val="14"/>
        </w:rPr>
        <w:t xml:space="preserve"> </w:t>
      </w:r>
      <w:r w:rsidRPr="001B47AD">
        <w:rPr>
          <w:rFonts w:ascii="Verdana" w:hAnsi="Verdana" w:cs="Arial"/>
          <w:sz w:val="14"/>
          <w:szCs w:val="14"/>
        </w:rPr>
        <w:tab/>
        <w:t>Inexiste em nosso quadro de funcionários menores de 18 anos em trabalho noturno, perigoso ou insalubre; menor de 16 anos, salvo na condição de aprendiz, a partir de 14 anos, nos termos do inciso XXXIII, do artigo 7° da Constituição Federal, inciso V, artigo 27 da Lei nº 8666/93.</w:t>
      </w:r>
    </w:p>
    <w:p w:rsidR="00234C3C" w:rsidRPr="001B47AD" w:rsidRDefault="00234C3C" w:rsidP="00234C3C">
      <w:pPr>
        <w:widowControl w:val="0"/>
        <w:autoSpaceDE w:val="0"/>
        <w:autoSpaceDN w:val="0"/>
        <w:adjustRightInd w:val="0"/>
        <w:spacing w:before="10" w:after="0" w:line="130" w:lineRule="exact"/>
        <w:rPr>
          <w:rFonts w:ascii="Verdana" w:hAnsi="Verdana" w:cs="Arial"/>
          <w:sz w:val="14"/>
          <w:szCs w:val="14"/>
        </w:rPr>
      </w:pPr>
    </w:p>
    <w:p w:rsidR="00234C3C" w:rsidRPr="001B47AD" w:rsidRDefault="00234C3C" w:rsidP="00234C3C">
      <w:pPr>
        <w:widowControl w:val="0"/>
        <w:autoSpaceDE w:val="0"/>
        <w:autoSpaceDN w:val="0"/>
        <w:adjustRightInd w:val="0"/>
        <w:spacing w:after="0" w:line="200" w:lineRule="exact"/>
        <w:rPr>
          <w:rFonts w:ascii="Verdana" w:hAnsi="Verdana" w:cs="Arial"/>
          <w:sz w:val="14"/>
          <w:szCs w:val="14"/>
        </w:rPr>
      </w:pPr>
    </w:p>
    <w:p w:rsidR="00234C3C" w:rsidRPr="001B47AD" w:rsidRDefault="00234C3C" w:rsidP="00234C3C">
      <w:pPr>
        <w:widowControl w:val="0"/>
        <w:autoSpaceDE w:val="0"/>
        <w:autoSpaceDN w:val="0"/>
        <w:adjustRightInd w:val="0"/>
        <w:spacing w:after="0" w:line="240" w:lineRule="auto"/>
        <w:ind w:right="3973"/>
        <w:rPr>
          <w:rFonts w:ascii="Verdana" w:hAnsi="Verdana" w:cs="Arial"/>
          <w:b/>
          <w:i/>
          <w:sz w:val="14"/>
          <w:szCs w:val="14"/>
        </w:rPr>
      </w:pPr>
      <w:r w:rsidRPr="001B47AD">
        <w:rPr>
          <w:rFonts w:ascii="Verdana" w:hAnsi="Verdana" w:cs="Arial"/>
          <w:b/>
          <w:i/>
          <w:spacing w:val="-1"/>
          <w:sz w:val="14"/>
          <w:szCs w:val="14"/>
        </w:rPr>
        <w:t>(Loca</w:t>
      </w:r>
      <w:r w:rsidRPr="001B47AD">
        <w:rPr>
          <w:rFonts w:ascii="Verdana" w:hAnsi="Verdana" w:cs="Arial"/>
          <w:b/>
          <w:i/>
          <w:sz w:val="14"/>
          <w:szCs w:val="14"/>
        </w:rPr>
        <w:t>l</w:t>
      </w:r>
      <w:r w:rsidRPr="001B47AD">
        <w:rPr>
          <w:rFonts w:ascii="Verdana" w:hAnsi="Verdana" w:cs="Arial"/>
          <w:b/>
          <w:i/>
          <w:spacing w:val="9"/>
          <w:sz w:val="14"/>
          <w:szCs w:val="14"/>
        </w:rPr>
        <w:t xml:space="preserve"> </w:t>
      </w:r>
      <w:r w:rsidRPr="001B47AD">
        <w:rPr>
          <w:rFonts w:ascii="Verdana" w:hAnsi="Verdana" w:cs="Arial"/>
          <w:b/>
          <w:i/>
          <w:sz w:val="14"/>
          <w:szCs w:val="14"/>
        </w:rPr>
        <w:t>e</w:t>
      </w:r>
      <w:r w:rsidRPr="001B47AD">
        <w:rPr>
          <w:rFonts w:ascii="Verdana" w:hAnsi="Verdana" w:cs="Arial"/>
          <w:b/>
          <w:i/>
          <w:spacing w:val="-1"/>
          <w:sz w:val="14"/>
          <w:szCs w:val="14"/>
        </w:rPr>
        <w:t xml:space="preserve"> </w:t>
      </w:r>
      <w:r w:rsidRPr="001B47AD">
        <w:rPr>
          <w:rFonts w:ascii="Verdana" w:hAnsi="Verdana" w:cs="Arial"/>
          <w:b/>
          <w:i/>
          <w:spacing w:val="-1"/>
          <w:w w:val="102"/>
          <w:sz w:val="14"/>
          <w:szCs w:val="14"/>
        </w:rPr>
        <w:t>Data)</w:t>
      </w:r>
    </w:p>
    <w:p w:rsidR="00234C3C" w:rsidRPr="001B47AD" w:rsidRDefault="00234C3C" w:rsidP="00234C3C">
      <w:pPr>
        <w:widowControl w:val="0"/>
        <w:autoSpaceDE w:val="0"/>
        <w:autoSpaceDN w:val="0"/>
        <w:adjustRightInd w:val="0"/>
        <w:spacing w:after="0" w:line="200" w:lineRule="exact"/>
        <w:rPr>
          <w:rFonts w:ascii="Verdana" w:hAnsi="Verdana" w:cs="Arial"/>
          <w:sz w:val="14"/>
          <w:szCs w:val="14"/>
        </w:rPr>
      </w:pPr>
    </w:p>
    <w:p w:rsidR="00234C3C" w:rsidRPr="001B47AD" w:rsidRDefault="00234C3C" w:rsidP="00234C3C">
      <w:pPr>
        <w:widowControl w:val="0"/>
        <w:autoSpaceDE w:val="0"/>
        <w:autoSpaceDN w:val="0"/>
        <w:adjustRightInd w:val="0"/>
        <w:spacing w:after="0" w:line="200" w:lineRule="exact"/>
        <w:rPr>
          <w:rFonts w:ascii="Verdana" w:hAnsi="Verdana" w:cs="Arial"/>
          <w:sz w:val="14"/>
          <w:szCs w:val="14"/>
        </w:rPr>
      </w:pPr>
    </w:p>
    <w:p w:rsidR="00234C3C" w:rsidRPr="001B47AD" w:rsidRDefault="00234C3C" w:rsidP="00234C3C">
      <w:pPr>
        <w:widowControl w:val="0"/>
        <w:autoSpaceDE w:val="0"/>
        <w:autoSpaceDN w:val="0"/>
        <w:adjustRightInd w:val="0"/>
        <w:spacing w:after="0" w:line="200" w:lineRule="exact"/>
        <w:rPr>
          <w:rFonts w:ascii="Verdana" w:hAnsi="Verdana" w:cs="Arial"/>
          <w:sz w:val="14"/>
          <w:szCs w:val="14"/>
        </w:rPr>
      </w:pPr>
    </w:p>
    <w:p w:rsidR="00234C3C" w:rsidRPr="001B47AD" w:rsidRDefault="00234C3C" w:rsidP="00234C3C">
      <w:pPr>
        <w:widowControl w:val="0"/>
        <w:autoSpaceDE w:val="0"/>
        <w:autoSpaceDN w:val="0"/>
        <w:adjustRightInd w:val="0"/>
        <w:spacing w:before="13" w:after="0" w:line="200" w:lineRule="exact"/>
        <w:rPr>
          <w:rFonts w:ascii="Verdana" w:hAnsi="Verdana" w:cs="Arial"/>
          <w:sz w:val="14"/>
          <w:szCs w:val="14"/>
        </w:rPr>
      </w:pPr>
    </w:p>
    <w:p w:rsidR="00234C3C" w:rsidRPr="001B47AD" w:rsidRDefault="00234C3C" w:rsidP="00234C3C">
      <w:pPr>
        <w:widowControl w:val="0"/>
        <w:autoSpaceDE w:val="0"/>
        <w:autoSpaceDN w:val="0"/>
        <w:adjustRightInd w:val="0"/>
        <w:spacing w:after="0" w:line="240" w:lineRule="auto"/>
        <w:ind w:right="538"/>
        <w:jc w:val="center"/>
        <w:rPr>
          <w:rFonts w:ascii="Verdana" w:hAnsi="Verdana" w:cs="Arial"/>
          <w:i/>
          <w:sz w:val="14"/>
          <w:szCs w:val="14"/>
        </w:rPr>
      </w:pPr>
      <w:r w:rsidRPr="001B47AD">
        <w:rPr>
          <w:rFonts w:ascii="Verdana" w:hAnsi="Verdana" w:cs="Arial"/>
          <w:i/>
          <w:spacing w:val="-1"/>
          <w:sz w:val="14"/>
          <w:szCs w:val="14"/>
          <w:highlight w:val="yellow"/>
        </w:rPr>
        <w:t>(Nom</w:t>
      </w:r>
      <w:r w:rsidRPr="001B47AD">
        <w:rPr>
          <w:rFonts w:ascii="Verdana" w:hAnsi="Verdana" w:cs="Arial"/>
          <w:i/>
          <w:sz w:val="14"/>
          <w:szCs w:val="14"/>
          <w:highlight w:val="yellow"/>
        </w:rPr>
        <w:t>e</w:t>
      </w:r>
      <w:r w:rsidRPr="001B47AD">
        <w:rPr>
          <w:rFonts w:ascii="Verdana" w:hAnsi="Verdana" w:cs="Arial"/>
          <w:i/>
          <w:spacing w:val="9"/>
          <w:sz w:val="14"/>
          <w:szCs w:val="14"/>
          <w:highlight w:val="yellow"/>
        </w:rPr>
        <w:t xml:space="preserve"> </w:t>
      </w:r>
      <w:r w:rsidRPr="001B47AD">
        <w:rPr>
          <w:rFonts w:ascii="Verdana" w:hAnsi="Verdana" w:cs="Arial"/>
          <w:i/>
          <w:sz w:val="14"/>
          <w:szCs w:val="14"/>
          <w:highlight w:val="yellow"/>
        </w:rPr>
        <w:t>e</w:t>
      </w:r>
      <w:r w:rsidRPr="001B47AD">
        <w:rPr>
          <w:rFonts w:ascii="Verdana" w:hAnsi="Verdana" w:cs="Arial"/>
          <w:i/>
          <w:spacing w:val="-1"/>
          <w:sz w:val="14"/>
          <w:szCs w:val="14"/>
          <w:highlight w:val="yellow"/>
        </w:rPr>
        <w:t xml:space="preserve"> assinatur</w:t>
      </w:r>
      <w:r w:rsidRPr="001B47AD">
        <w:rPr>
          <w:rFonts w:ascii="Verdana" w:hAnsi="Verdana" w:cs="Arial"/>
          <w:i/>
          <w:sz w:val="14"/>
          <w:szCs w:val="14"/>
          <w:highlight w:val="yellow"/>
        </w:rPr>
        <w:t>a</w:t>
      </w:r>
      <w:r w:rsidRPr="001B47AD">
        <w:rPr>
          <w:rFonts w:ascii="Verdana" w:hAnsi="Verdana" w:cs="Arial"/>
          <w:i/>
          <w:spacing w:val="15"/>
          <w:sz w:val="14"/>
          <w:szCs w:val="14"/>
          <w:highlight w:val="yellow"/>
        </w:rPr>
        <w:t xml:space="preserve"> </w:t>
      </w:r>
      <w:r w:rsidRPr="001B47AD">
        <w:rPr>
          <w:rFonts w:ascii="Verdana" w:hAnsi="Verdana" w:cs="Arial"/>
          <w:i/>
          <w:spacing w:val="-1"/>
          <w:sz w:val="14"/>
          <w:szCs w:val="14"/>
          <w:highlight w:val="yellow"/>
        </w:rPr>
        <w:t>d</w:t>
      </w:r>
      <w:r w:rsidRPr="001B47AD">
        <w:rPr>
          <w:rFonts w:ascii="Verdana" w:hAnsi="Verdana" w:cs="Arial"/>
          <w:i/>
          <w:sz w:val="14"/>
          <w:szCs w:val="14"/>
          <w:highlight w:val="yellow"/>
        </w:rPr>
        <w:t xml:space="preserve">o </w:t>
      </w:r>
      <w:r w:rsidRPr="001B47AD">
        <w:rPr>
          <w:rFonts w:ascii="Verdana" w:hAnsi="Verdana" w:cs="Arial"/>
          <w:i/>
          <w:spacing w:val="-1"/>
          <w:sz w:val="14"/>
          <w:szCs w:val="14"/>
          <w:highlight w:val="yellow"/>
        </w:rPr>
        <w:t>representant</w:t>
      </w:r>
      <w:r w:rsidRPr="001B47AD">
        <w:rPr>
          <w:rFonts w:ascii="Verdana" w:hAnsi="Verdana" w:cs="Arial"/>
          <w:i/>
          <w:sz w:val="14"/>
          <w:szCs w:val="14"/>
          <w:highlight w:val="yellow"/>
        </w:rPr>
        <w:t>e</w:t>
      </w:r>
      <w:r w:rsidRPr="001B47AD">
        <w:rPr>
          <w:rFonts w:ascii="Verdana" w:hAnsi="Verdana" w:cs="Arial"/>
          <w:i/>
          <w:spacing w:val="23"/>
          <w:sz w:val="14"/>
          <w:szCs w:val="14"/>
          <w:highlight w:val="yellow"/>
        </w:rPr>
        <w:t xml:space="preserve"> </w:t>
      </w:r>
      <w:r w:rsidRPr="001B47AD">
        <w:rPr>
          <w:rFonts w:ascii="Verdana" w:hAnsi="Verdana" w:cs="Arial"/>
          <w:i/>
          <w:spacing w:val="-1"/>
          <w:sz w:val="14"/>
          <w:szCs w:val="14"/>
          <w:highlight w:val="yellow"/>
        </w:rPr>
        <w:t>lega</w:t>
      </w:r>
      <w:r w:rsidRPr="001B47AD">
        <w:rPr>
          <w:rFonts w:ascii="Verdana" w:hAnsi="Verdana" w:cs="Arial"/>
          <w:i/>
          <w:sz w:val="14"/>
          <w:szCs w:val="14"/>
          <w:highlight w:val="yellow"/>
        </w:rPr>
        <w:t>l</w:t>
      </w:r>
      <w:r w:rsidRPr="001B47AD">
        <w:rPr>
          <w:rFonts w:ascii="Verdana" w:hAnsi="Verdana" w:cs="Arial"/>
          <w:i/>
          <w:spacing w:val="5"/>
          <w:sz w:val="14"/>
          <w:szCs w:val="14"/>
          <w:highlight w:val="yellow"/>
        </w:rPr>
        <w:t xml:space="preserve"> </w:t>
      </w:r>
      <w:r w:rsidRPr="001B47AD">
        <w:rPr>
          <w:rFonts w:ascii="Verdana" w:hAnsi="Verdana" w:cs="Arial"/>
          <w:i/>
          <w:sz w:val="14"/>
          <w:szCs w:val="14"/>
          <w:highlight w:val="yellow"/>
        </w:rPr>
        <w:t>e</w:t>
      </w:r>
      <w:r w:rsidRPr="001B47AD">
        <w:rPr>
          <w:rFonts w:ascii="Verdana" w:hAnsi="Verdana" w:cs="Arial"/>
          <w:i/>
          <w:spacing w:val="-1"/>
          <w:sz w:val="14"/>
          <w:szCs w:val="14"/>
          <w:highlight w:val="yellow"/>
        </w:rPr>
        <w:t xml:space="preserve"> carimb</w:t>
      </w:r>
      <w:r w:rsidRPr="001B47AD">
        <w:rPr>
          <w:rFonts w:ascii="Verdana" w:hAnsi="Verdana" w:cs="Arial"/>
          <w:i/>
          <w:sz w:val="14"/>
          <w:szCs w:val="14"/>
          <w:highlight w:val="yellow"/>
        </w:rPr>
        <w:t>o</w:t>
      </w:r>
      <w:r w:rsidRPr="001B47AD">
        <w:rPr>
          <w:rFonts w:ascii="Verdana" w:hAnsi="Verdana" w:cs="Arial"/>
          <w:i/>
          <w:spacing w:val="11"/>
          <w:sz w:val="14"/>
          <w:szCs w:val="14"/>
          <w:highlight w:val="yellow"/>
        </w:rPr>
        <w:t xml:space="preserve"> </w:t>
      </w:r>
      <w:r w:rsidRPr="001B47AD">
        <w:rPr>
          <w:rFonts w:ascii="Verdana" w:hAnsi="Verdana" w:cs="Arial"/>
          <w:i/>
          <w:spacing w:val="-1"/>
          <w:sz w:val="14"/>
          <w:szCs w:val="14"/>
          <w:highlight w:val="yellow"/>
        </w:rPr>
        <w:t>d</w:t>
      </w:r>
      <w:r w:rsidRPr="001B47AD">
        <w:rPr>
          <w:rFonts w:ascii="Verdana" w:hAnsi="Verdana" w:cs="Arial"/>
          <w:i/>
          <w:sz w:val="14"/>
          <w:szCs w:val="14"/>
          <w:highlight w:val="yellow"/>
        </w:rPr>
        <w:t xml:space="preserve">e </w:t>
      </w:r>
      <w:r w:rsidRPr="001B47AD">
        <w:rPr>
          <w:rFonts w:ascii="Verdana" w:hAnsi="Verdana" w:cs="Arial"/>
          <w:i/>
          <w:spacing w:val="-1"/>
          <w:sz w:val="14"/>
          <w:szCs w:val="14"/>
          <w:highlight w:val="yellow"/>
        </w:rPr>
        <w:t>CNP</w:t>
      </w:r>
      <w:r w:rsidRPr="001B47AD">
        <w:rPr>
          <w:rFonts w:ascii="Verdana" w:hAnsi="Verdana" w:cs="Arial"/>
          <w:i/>
          <w:sz w:val="14"/>
          <w:szCs w:val="14"/>
          <w:highlight w:val="yellow"/>
        </w:rPr>
        <w:t>J</w:t>
      </w:r>
      <w:r w:rsidRPr="001B47AD">
        <w:rPr>
          <w:rFonts w:ascii="Verdana" w:hAnsi="Verdana" w:cs="Arial"/>
          <w:i/>
          <w:spacing w:val="5"/>
          <w:sz w:val="14"/>
          <w:szCs w:val="14"/>
          <w:highlight w:val="yellow"/>
        </w:rPr>
        <w:t xml:space="preserve"> </w:t>
      </w:r>
      <w:r w:rsidRPr="001B47AD">
        <w:rPr>
          <w:rFonts w:ascii="Verdana" w:hAnsi="Verdana" w:cs="Arial"/>
          <w:i/>
          <w:spacing w:val="-1"/>
          <w:sz w:val="14"/>
          <w:szCs w:val="14"/>
          <w:highlight w:val="yellow"/>
        </w:rPr>
        <w:t>d</w:t>
      </w:r>
      <w:r w:rsidRPr="001B47AD">
        <w:rPr>
          <w:rFonts w:ascii="Verdana" w:hAnsi="Verdana" w:cs="Arial"/>
          <w:i/>
          <w:sz w:val="14"/>
          <w:szCs w:val="14"/>
          <w:highlight w:val="yellow"/>
        </w:rPr>
        <w:t xml:space="preserve">a </w:t>
      </w:r>
      <w:r w:rsidRPr="001B47AD">
        <w:rPr>
          <w:rFonts w:ascii="Verdana" w:hAnsi="Verdana" w:cs="Arial"/>
          <w:i/>
          <w:spacing w:val="-1"/>
          <w:w w:val="102"/>
          <w:sz w:val="14"/>
          <w:szCs w:val="14"/>
          <w:highlight w:val="yellow"/>
        </w:rPr>
        <w:t>empresa)</w:t>
      </w:r>
    </w:p>
    <w:p w:rsidR="00234C3C" w:rsidRPr="001B47AD" w:rsidRDefault="00234C3C" w:rsidP="00234C3C">
      <w:pPr>
        <w:rPr>
          <w:rFonts w:ascii="Verdana" w:hAnsi="Verdana" w:cs="Arial"/>
          <w:sz w:val="14"/>
          <w:szCs w:val="14"/>
        </w:rPr>
      </w:pPr>
    </w:p>
    <w:p w:rsidR="00234C3C" w:rsidRDefault="00234C3C" w:rsidP="00234C3C">
      <w:pPr>
        <w:pStyle w:val="SemEspaamento"/>
        <w:spacing w:line="276" w:lineRule="auto"/>
        <w:jc w:val="center"/>
        <w:rPr>
          <w:rFonts w:ascii="Arial" w:hAnsi="Arial" w:cs="Arial"/>
          <w:b/>
          <w:bCs/>
          <w:color w:val="000000"/>
          <w:sz w:val="20"/>
          <w:szCs w:val="20"/>
        </w:rPr>
      </w:pPr>
    </w:p>
    <w:p w:rsidR="00234C3C" w:rsidRDefault="00234C3C" w:rsidP="00234C3C">
      <w:pPr>
        <w:pStyle w:val="SemEspaamento"/>
        <w:spacing w:line="276" w:lineRule="auto"/>
        <w:jc w:val="center"/>
        <w:rPr>
          <w:rFonts w:ascii="Arial" w:hAnsi="Arial" w:cs="Arial"/>
          <w:b/>
          <w:bCs/>
          <w:color w:val="000000"/>
          <w:sz w:val="20"/>
          <w:szCs w:val="20"/>
        </w:rPr>
      </w:pPr>
    </w:p>
    <w:p w:rsidR="00234C3C" w:rsidRDefault="00234C3C" w:rsidP="00234C3C">
      <w:pPr>
        <w:pStyle w:val="SemEspaamento"/>
        <w:spacing w:line="276" w:lineRule="auto"/>
        <w:jc w:val="center"/>
        <w:rPr>
          <w:rFonts w:ascii="Arial" w:hAnsi="Arial" w:cs="Arial"/>
          <w:b/>
          <w:bCs/>
          <w:color w:val="000000"/>
          <w:sz w:val="20"/>
          <w:szCs w:val="20"/>
        </w:rPr>
      </w:pPr>
    </w:p>
    <w:p w:rsidR="00234C3C" w:rsidRDefault="00234C3C" w:rsidP="00234C3C">
      <w:pPr>
        <w:pStyle w:val="SemEspaamento"/>
        <w:spacing w:line="276" w:lineRule="auto"/>
        <w:jc w:val="center"/>
        <w:rPr>
          <w:rFonts w:ascii="Arial" w:hAnsi="Arial" w:cs="Arial"/>
          <w:b/>
          <w:bCs/>
          <w:color w:val="000000"/>
          <w:sz w:val="20"/>
          <w:szCs w:val="20"/>
        </w:rPr>
      </w:pPr>
    </w:p>
    <w:p w:rsidR="008017D3" w:rsidRPr="00BB2704" w:rsidRDefault="008017D3" w:rsidP="008017D3">
      <w:pPr>
        <w:pStyle w:val="SemEspaamento"/>
        <w:spacing w:line="276" w:lineRule="auto"/>
        <w:jc w:val="center"/>
        <w:rPr>
          <w:rFonts w:ascii="Arial" w:hAnsi="Arial" w:cs="Arial"/>
          <w:b/>
          <w:bCs/>
          <w:color w:val="000000"/>
          <w:sz w:val="20"/>
          <w:szCs w:val="20"/>
        </w:rPr>
      </w:pPr>
      <w:r w:rsidRPr="00BB2704">
        <w:rPr>
          <w:rFonts w:ascii="Arial" w:hAnsi="Arial" w:cs="Arial"/>
          <w:b/>
          <w:bCs/>
          <w:color w:val="000000"/>
          <w:sz w:val="20"/>
          <w:szCs w:val="20"/>
        </w:rPr>
        <w:lastRenderedPageBreak/>
        <w:t>ANEXO IX</w:t>
      </w:r>
    </w:p>
    <w:p w:rsidR="008017D3" w:rsidRPr="004F5F86" w:rsidRDefault="008017D3" w:rsidP="008017D3">
      <w:pPr>
        <w:pStyle w:val="SemEspaamento"/>
        <w:spacing w:line="276" w:lineRule="auto"/>
        <w:jc w:val="center"/>
        <w:rPr>
          <w:rFonts w:ascii="Arial" w:hAnsi="Arial" w:cs="Arial"/>
          <w:bCs/>
          <w:color w:val="000000"/>
          <w:sz w:val="20"/>
          <w:szCs w:val="20"/>
        </w:rPr>
      </w:pPr>
      <w:r w:rsidRPr="004F5F86">
        <w:rPr>
          <w:rFonts w:ascii="Arial" w:hAnsi="Arial" w:cs="Arial"/>
          <w:sz w:val="20"/>
          <w:szCs w:val="20"/>
        </w:rPr>
        <w:t>MINUTA DA ATA DE REGISTRO DE PREÇOS</w:t>
      </w:r>
    </w:p>
    <w:p w:rsidR="008017D3" w:rsidRPr="004F5F86" w:rsidRDefault="008017D3" w:rsidP="008017D3">
      <w:pPr>
        <w:pStyle w:val="SemEspaamento"/>
        <w:spacing w:line="276" w:lineRule="auto"/>
        <w:jc w:val="center"/>
        <w:rPr>
          <w:rFonts w:ascii="Arial" w:hAnsi="Arial" w:cs="Arial"/>
          <w:bCs/>
          <w:sz w:val="20"/>
          <w:szCs w:val="20"/>
        </w:rPr>
      </w:pPr>
    </w:p>
    <w:p w:rsidR="008017D3" w:rsidRPr="004F5F86" w:rsidRDefault="008017D3" w:rsidP="008017D3">
      <w:pPr>
        <w:pStyle w:val="SemEspaamento"/>
        <w:spacing w:line="276" w:lineRule="auto"/>
        <w:jc w:val="center"/>
        <w:rPr>
          <w:rFonts w:ascii="Arial" w:hAnsi="Arial" w:cs="Arial"/>
          <w:sz w:val="20"/>
          <w:szCs w:val="20"/>
        </w:rPr>
      </w:pPr>
      <w:r w:rsidRPr="004F5F86">
        <w:rPr>
          <w:rFonts w:ascii="Arial" w:hAnsi="Arial" w:cs="Arial"/>
          <w:sz w:val="20"/>
          <w:szCs w:val="20"/>
        </w:rPr>
        <w:t>PREGÃO N</w:t>
      </w:r>
      <w:r w:rsidRPr="004F5F86">
        <w:rPr>
          <w:rFonts w:ascii="Arial" w:hAnsi="Arial" w:cs="Arial"/>
          <w:sz w:val="20"/>
          <w:szCs w:val="20"/>
          <w:vertAlign w:val="superscript"/>
        </w:rPr>
        <w:t>o</w:t>
      </w:r>
      <w:r w:rsidRPr="004F5F86">
        <w:rPr>
          <w:rFonts w:ascii="Arial" w:hAnsi="Arial" w:cs="Arial"/>
          <w:sz w:val="20"/>
          <w:szCs w:val="20"/>
        </w:rPr>
        <w:t xml:space="preserve"> </w:t>
      </w:r>
      <w:r>
        <w:rPr>
          <w:rFonts w:ascii="Arial" w:hAnsi="Arial" w:cs="Arial"/>
          <w:sz w:val="20"/>
          <w:szCs w:val="20"/>
        </w:rPr>
        <w:t>043/2017</w:t>
      </w:r>
    </w:p>
    <w:p w:rsidR="008017D3" w:rsidRPr="004F5F86" w:rsidRDefault="008017D3" w:rsidP="008017D3">
      <w:pPr>
        <w:pStyle w:val="SemEspaamento"/>
        <w:spacing w:line="276" w:lineRule="auto"/>
        <w:jc w:val="both"/>
        <w:rPr>
          <w:rFonts w:ascii="Arial" w:hAnsi="Arial" w:cs="Arial"/>
          <w:color w:val="000000"/>
          <w:sz w:val="20"/>
          <w:szCs w:val="20"/>
        </w:rPr>
      </w:pPr>
    </w:p>
    <w:p w:rsidR="008017D3" w:rsidRPr="004F5F86" w:rsidRDefault="008017D3" w:rsidP="008017D3">
      <w:pPr>
        <w:pStyle w:val="SemEspaamento"/>
        <w:spacing w:line="276" w:lineRule="auto"/>
        <w:jc w:val="both"/>
        <w:rPr>
          <w:rFonts w:ascii="Arial" w:hAnsi="Arial" w:cs="Arial"/>
          <w:bCs/>
          <w:color w:val="000000"/>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Aos ________ dias do mês de ___________ do ano de dois mil e </w:t>
      </w:r>
      <w:r>
        <w:rPr>
          <w:rFonts w:ascii="Arial" w:hAnsi="Arial" w:cs="Arial"/>
          <w:sz w:val="20"/>
          <w:szCs w:val="20"/>
        </w:rPr>
        <w:t>_____</w:t>
      </w:r>
      <w:r w:rsidRPr="004F5F86">
        <w:rPr>
          <w:rFonts w:ascii="Arial" w:hAnsi="Arial" w:cs="Arial"/>
          <w:sz w:val="20"/>
          <w:szCs w:val="20"/>
        </w:rPr>
        <w:t xml:space="preserve">, na Sede da Prefeitura Municipal de .........., Departamento de Compras e Licitações,  em face da classificação das propostas apresentadas no </w:t>
      </w:r>
      <w:r w:rsidRPr="004F5F86">
        <w:rPr>
          <w:rFonts w:ascii="Arial" w:hAnsi="Arial" w:cs="Arial"/>
          <w:bCs/>
          <w:sz w:val="20"/>
          <w:szCs w:val="20"/>
        </w:rPr>
        <w:t xml:space="preserve">Pregão Presencial n° </w:t>
      </w:r>
      <w:r>
        <w:rPr>
          <w:rFonts w:ascii="Arial" w:hAnsi="Arial" w:cs="Arial"/>
          <w:bCs/>
          <w:sz w:val="20"/>
          <w:szCs w:val="20"/>
        </w:rPr>
        <w:t>043/2017</w:t>
      </w:r>
      <w:r w:rsidRPr="004F5F86">
        <w:rPr>
          <w:rFonts w:ascii="Arial" w:hAnsi="Arial" w:cs="Arial"/>
          <w:sz w:val="20"/>
          <w:szCs w:val="20"/>
        </w:rPr>
        <w:t xml:space="preserve">  –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8017D3"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CLÁUSULA PRIMEIRA – DO OBJETO</w:t>
      </w:r>
    </w:p>
    <w:p w:rsidR="008017D3"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bCs/>
          <w:sz w:val="20"/>
          <w:szCs w:val="20"/>
        </w:rPr>
      </w:pPr>
      <w:r w:rsidRPr="004F5F86">
        <w:rPr>
          <w:rFonts w:ascii="Arial" w:hAnsi="Arial" w:cs="Arial"/>
          <w:sz w:val="20"/>
          <w:szCs w:val="20"/>
        </w:rPr>
        <w:t xml:space="preserve">1.1 – A presente Ata tem por objeto o </w:t>
      </w:r>
      <w:r>
        <w:rPr>
          <w:rFonts w:ascii="Arial" w:hAnsi="Arial" w:cs="Arial"/>
          <w:bCs/>
          <w:sz w:val="20"/>
          <w:szCs w:val="20"/>
        </w:rPr>
        <w:t>r</w:t>
      </w:r>
      <w:r w:rsidRPr="00A55E9E">
        <w:rPr>
          <w:rFonts w:ascii="Arial" w:hAnsi="Arial" w:cs="Arial"/>
          <w:bCs/>
          <w:sz w:val="20"/>
          <w:szCs w:val="20"/>
        </w:rPr>
        <w:t>egist</w:t>
      </w:r>
      <w:r>
        <w:rPr>
          <w:rFonts w:ascii="Arial" w:hAnsi="Arial" w:cs="Arial"/>
          <w:bCs/>
          <w:sz w:val="20"/>
          <w:szCs w:val="20"/>
        </w:rPr>
        <w:t>ro de preços para aquisição de M</w:t>
      </w:r>
      <w:r w:rsidRPr="00A55E9E">
        <w:rPr>
          <w:rFonts w:ascii="Arial" w:hAnsi="Arial" w:cs="Arial"/>
          <w:bCs/>
          <w:sz w:val="20"/>
          <w:szCs w:val="20"/>
        </w:rPr>
        <w:t>ateriais</w:t>
      </w:r>
      <w:r>
        <w:rPr>
          <w:rFonts w:ascii="Arial" w:hAnsi="Arial" w:cs="Arial"/>
          <w:bCs/>
          <w:sz w:val="20"/>
          <w:szCs w:val="20"/>
        </w:rPr>
        <w:t xml:space="preserve"> para compor as atividades desenvolvidas no Laboratório Municipal</w:t>
      </w:r>
      <w:r w:rsidRPr="004F5F86">
        <w:rPr>
          <w:rFonts w:ascii="Arial" w:hAnsi="Arial" w:cs="Arial"/>
          <w:sz w:val="20"/>
          <w:szCs w:val="20"/>
          <w:shd w:val="clear" w:color="auto" w:fill="FFFFFF"/>
        </w:rPr>
        <w:t>, conforme especificações constantes no Anexo I do Edital</w:t>
      </w:r>
      <w:r w:rsidRPr="004F5F86">
        <w:rPr>
          <w:rFonts w:ascii="Arial" w:hAnsi="Arial" w:cs="Arial"/>
          <w:sz w:val="20"/>
          <w:szCs w:val="20"/>
        </w:rPr>
        <w:t xml:space="preserve"> </w:t>
      </w:r>
      <w:r w:rsidRPr="004F5F86">
        <w:rPr>
          <w:rFonts w:ascii="Arial" w:hAnsi="Arial" w:cs="Arial"/>
          <w:bCs/>
          <w:sz w:val="20"/>
          <w:szCs w:val="20"/>
        </w:rPr>
        <w:t xml:space="preserve">Pregão Presencial n° </w:t>
      </w:r>
      <w:r>
        <w:rPr>
          <w:rFonts w:ascii="Arial" w:hAnsi="Arial" w:cs="Arial"/>
          <w:bCs/>
          <w:sz w:val="20"/>
          <w:szCs w:val="20"/>
        </w:rPr>
        <w:t>043/2017</w:t>
      </w:r>
      <w:r w:rsidRPr="004F5F86">
        <w:rPr>
          <w:rFonts w:ascii="Arial" w:hAnsi="Arial" w:cs="Arial"/>
          <w:bCs/>
          <w:sz w:val="20"/>
          <w:szCs w:val="20"/>
        </w:rPr>
        <w:t>.</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1.2 – </w:t>
      </w:r>
      <w:r>
        <w:rPr>
          <w:rFonts w:ascii="Arial" w:hAnsi="Arial" w:cs="Arial"/>
          <w:sz w:val="20"/>
          <w:szCs w:val="20"/>
        </w:rPr>
        <w:t>As proponentes registradas para o(s) fornecimento(s) cotados são os seguintes............................</w:t>
      </w:r>
      <w:r w:rsidRPr="004F5F86">
        <w:rPr>
          <w:rFonts w:ascii="Arial" w:hAnsi="Arial" w:cs="Arial"/>
          <w:sz w:val="20"/>
          <w:szCs w:val="20"/>
        </w:rPr>
        <w:t>.</w:t>
      </w:r>
    </w:p>
    <w:p w:rsidR="008017D3" w:rsidRPr="00B3672F" w:rsidRDefault="008017D3" w:rsidP="008017D3">
      <w:pPr>
        <w:pStyle w:val="SemEspaamento"/>
        <w:spacing w:line="276" w:lineRule="auto"/>
        <w:jc w:val="both"/>
        <w:rPr>
          <w:rFonts w:ascii="Arial" w:hAnsi="Arial" w:cs="Arial"/>
          <w:sz w:val="20"/>
          <w:szCs w:val="20"/>
        </w:rPr>
      </w:pPr>
      <w:r w:rsidRPr="00B3672F">
        <w:rPr>
          <w:rFonts w:ascii="Arial" w:hAnsi="Arial" w:cs="Arial"/>
          <w:sz w:val="20"/>
          <w:szCs w:val="20"/>
        </w:rPr>
        <w:t xml:space="preserve">1.3 </w:t>
      </w:r>
      <w:r>
        <w:rPr>
          <w:rFonts w:ascii="Arial" w:hAnsi="Arial" w:cs="Arial"/>
          <w:sz w:val="20"/>
          <w:szCs w:val="20"/>
        </w:rPr>
        <w:t>–</w:t>
      </w:r>
      <w:r w:rsidRPr="00B3672F">
        <w:rPr>
          <w:rFonts w:ascii="Arial" w:hAnsi="Arial" w:cs="Arial"/>
          <w:sz w:val="20"/>
          <w:szCs w:val="20"/>
        </w:rPr>
        <w:t xml:space="preserve"> </w:t>
      </w:r>
      <w:r>
        <w:rPr>
          <w:rFonts w:ascii="Arial" w:hAnsi="Arial" w:cs="Arial"/>
          <w:sz w:val="20"/>
          <w:szCs w:val="20"/>
        </w:rPr>
        <w:t>O fornecimento</w:t>
      </w:r>
      <w:r w:rsidRPr="00B3672F">
        <w:rPr>
          <w:rFonts w:ascii="Arial" w:hAnsi="Arial" w:cs="Arial"/>
          <w:sz w:val="20"/>
          <w:szCs w:val="20"/>
        </w:rPr>
        <w:t xml:space="preserve"> dos itens licitados somente poderão ser realizados pelas empresas que assinaram a Ata de Registro de Preços, mediante prévia e expressa autorização da municipalidade.</w:t>
      </w:r>
    </w:p>
    <w:p w:rsidR="008017D3" w:rsidRDefault="008017D3" w:rsidP="008017D3">
      <w:pPr>
        <w:pStyle w:val="SemEspaamento"/>
        <w:spacing w:line="276" w:lineRule="auto"/>
        <w:jc w:val="both"/>
        <w:rPr>
          <w:rFonts w:ascii="Arial" w:hAnsi="Arial" w:cs="Arial"/>
          <w:sz w:val="20"/>
          <w:szCs w:val="20"/>
        </w:rPr>
      </w:pPr>
      <w:r w:rsidRPr="00B3672F">
        <w:rPr>
          <w:rFonts w:ascii="Arial" w:hAnsi="Arial" w:cs="Arial"/>
          <w:sz w:val="20"/>
          <w:szCs w:val="20"/>
        </w:rPr>
        <w:t xml:space="preserve">1.4 - No caso de impossibilidade </w:t>
      </w:r>
      <w:r>
        <w:rPr>
          <w:rFonts w:ascii="Arial" w:hAnsi="Arial" w:cs="Arial"/>
          <w:sz w:val="20"/>
          <w:szCs w:val="20"/>
        </w:rPr>
        <w:t>na execução do objeto</w:t>
      </w:r>
      <w:r w:rsidRPr="00B3672F">
        <w:rPr>
          <w:rFonts w:ascii="Arial" w:hAnsi="Arial" w:cs="Arial"/>
          <w:sz w:val="20"/>
          <w:szCs w:val="20"/>
        </w:rPr>
        <w:t xml:space="preserve"> licitado pelo primeiro classificado, a municipalidade poderá chamar o segundo classificado, pelo preço proposto do </w:t>
      </w:r>
      <w:r>
        <w:rPr>
          <w:rFonts w:ascii="Arial" w:hAnsi="Arial" w:cs="Arial"/>
          <w:sz w:val="20"/>
          <w:szCs w:val="20"/>
        </w:rPr>
        <w:t>1</w:t>
      </w:r>
      <w:r w:rsidRPr="00B3672F">
        <w:rPr>
          <w:rFonts w:ascii="Arial" w:hAnsi="Arial" w:cs="Arial"/>
          <w:sz w:val="20"/>
          <w:szCs w:val="20"/>
        </w:rPr>
        <w:t>° colocado, para fornecimento deste material e assim sucessivamente.</w:t>
      </w:r>
    </w:p>
    <w:p w:rsidR="008017D3"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1.4</w:t>
      </w:r>
      <w:r>
        <w:rPr>
          <w:rFonts w:ascii="Arial" w:hAnsi="Arial" w:cs="Arial"/>
          <w:sz w:val="20"/>
          <w:szCs w:val="20"/>
        </w:rPr>
        <w:t>.1</w:t>
      </w:r>
      <w:r w:rsidRPr="004F5F86">
        <w:rPr>
          <w:rFonts w:ascii="Arial" w:hAnsi="Arial" w:cs="Arial"/>
          <w:sz w:val="20"/>
          <w:szCs w:val="20"/>
        </w:rPr>
        <w:t xml:space="preserve"> – O objeto adjudicado deverá ser </w:t>
      </w:r>
      <w:r>
        <w:rPr>
          <w:rFonts w:ascii="Arial" w:eastAsia="MS Mincho" w:hAnsi="Arial" w:cs="Arial"/>
          <w:sz w:val="20"/>
          <w:szCs w:val="20"/>
        </w:rPr>
        <w:t xml:space="preserve">entregue </w:t>
      </w:r>
      <w:r>
        <w:rPr>
          <w:rFonts w:ascii="Arial" w:hAnsi="Arial" w:cs="Arial"/>
          <w:sz w:val="20"/>
          <w:szCs w:val="20"/>
        </w:rPr>
        <w:t xml:space="preserve">em até </w:t>
      </w:r>
      <w:r w:rsidRPr="00C3736F">
        <w:rPr>
          <w:rFonts w:ascii="Arial" w:hAnsi="Arial" w:cs="Arial"/>
          <w:b/>
          <w:sz w:val="20"/>
          <w:szCs w:val="20"/>
        </w:rPr>
        <w:t>2</w:t>
      </w:r>
      <w:r>
        <w:rPr>
          <w:rFonts w:ascii="Arial" w:hAnsi="Arial" w:cs="Arial"/>
          <w:b/>
          <w:sz w:val="20"/>
          <w:szCs w:val="20"/>
        </w:rPr>
        <w:t>4</w:t>
      </w:r>
      <w:r>
        <w:rPr>
          <w:rFonts w:ascii="Arial" w:hAnsi="Arial" w:cs="Arial"/>
          <w:sz w:val="20"/>
          <w:szCs w:val="20"/>
        </w:rPr>
        <w:t xml:space="preserve"> (vinte e quatro) horas após o recebimento da autorização de fornecimento, nos locais conforme descritos na Autorização, </w:t>
      </w:r>
      <w:r w:rsidRPr="00833A75">
        <w:rPr>
          <w:rFonts w:ascii="Arial" w:hAnsi="Arial" w:cs="Arial"/>
          <w:sz w:val="20"/>
          <w:szCs w:val="20"/>
          <w:lang w:eastAsia="ar-SA"/>
        </w:rPr>
        <w:t>correndo por conta da</w:t>
      </w:r>
      <w:r>
        <w:rPr>
          <w:rFonts w:ascii="Arial" w:hAnsi="Arial" w:cs="Arial"/>
          <w:sz w:val="20"/>
          <w:szCs w:val="20"/>
          <w:lang w:eastAsia="ar-SA"/>
        </w:rPr>
        <w:t>(s)</w:t>
      </w:r>
      <w:r w:rsidRPr="00833A75">
        <w:rPr>
          <w:rFonts w:ascii="Arial" w:hAnsi="Arial" w:cs="Arial"/>
          <w:sz w:val="20"/>
          <w:szCs w:val="20"/>
          <w:lang w:eastAsia="ar-SA"/>
        </w:rPr>
        <w:t xml:space="preserve"> </w:t>
      </w:r>
      <w:r>
        <w:rPr>
          <w:rFonts w:ascii="Arial" w:hAnsi="Arial" w:cs="Arial"/>
          <w:sz w:val="20"/>
          <w:szCs w:val="20"/>
          <w:lang w:eastAsia="ar-SA"/>
        </w:rPr>
        <w:t>c</w:t>
      </w:r>
      <w:r w:rsidRPr="00833A75">
        <w:rPr>
          <w:rFonts w:ascii="Arial" w:hAnsi="Arial" w:cs="Arial"/>
          <w:sz w:val="20"/>
          <w:szCs w:val="20"/>
          <w:lang w:eastAsia="ar-SA"/>
        </w:rPr>
        <w:t>ontratada</w:t>
      </w:r>
      <w:r>
        <w:rPr>
          <w:rFonts w:ascii="Arial" w:hAnsi="Arial" w:cs="Arial"/>
          <w:sz w:val="20"/>
          <w:szCs w:val="20"/>
          <w:lang w:eastAsia="ar-SA"/>
        </w:rPr>
        <w:t>(s)</w:t>
      </w:r>
      <w:r w:rsidRPr="00833A75">
        <w:rPr>
          <w:rFonts w:ascii="Arial" w:hAnsi="Arial" w:cs="Arial"/>
          <w:sz w:val="20"/>
          <w:szCs w:val="20"/>
          <w:lang w:eastAsia="ar-SA"/>
        </w:rPr>
        <w:t xml:space="preserve"> as despesas </w:t>
      </w:r>
      <w:r>
        <w:rPr>
          <w:rFonts w:ascii="Arial" w:hAnsi="Arial" w:cs="Arial"/>
          <w:sz w:val="20"/>
          <w:szCs w:val="20"/>
          <w:lang w:eastAsia="ar-SA"/>
        </w:rPr>
        <w:t>com</w:t>
      </w:r>
      <w:r w:rsidRPr="00833A75">
        <w:rPr>
          <w:rFonts w:ascii="Arial" w:hAnsi="Arial" w:cs="Arial"/>
          <w:sz w:val="20"/>
          <w:szCs w:val="20"/>
          <w:lang w:eastAsia="ar-SA"/>
        </w:rPr>
        <w:t xml:space="preserve"> seguros, transporte, tributos, encargos trabalhistas e previdenciários decorrentes do fornecimento</w:t>
      </w:r>
      <w:r w:rsidRPr="00A8280B">
        <w:rPr>
          <w:rFonts w:ascii="Arial" w:hAnsi="Arial" w:cs="Arial"/>
          <w:sz w:val="20"/>
          <w:szCs w:val="20"/>
        </w:rPr>
        <w:t xml:space="preserve">. </w:t>
      </w:r>
    </w:p>
    <w:p w:rsidR="008017D3" w:rsidRPr="004F5F86"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bCs/>
          <w:sz w:val="20"/>
          <w:szCs w:val="20"/>
        </w:rPr>
      </w:pPr>
      <w:r w:rsidRPr="004F5F86">
        <w:rPr>
          <w:rFonts w:ascii="Arial" w:hAnsi="Arial" w:cs="Arial"/>
          <w:bCs/>
          <w:sz w:val="20"/>
          <w:szCs w:val="20"/>
        </w:rPr>
        <w:t>CLÁUSULA SEGUNDA – DA VALIDADE DOS PREÇOS</w:t>
      </w:r>
    </w:p>
    <w:p w:rsidR="008017D3" w:rsidRDefault="008017D3" w:rsidP="008017D3">
      <w:pPr>
        <w:pStyle w:val="SemEspaamento"/>
        <w:spacing w:line="276" w:lineRule="auto"/>
        <w:jc w:val="both"/>
        <w:rPr>
          <w:rFonts w:ascii="Arial" w:hAnsi="Arial" w:cs="Arial"/>
          <w:bCs/>
          <w:sz w:val="20"/>
          <w:szCs w:val="20"/>
        </w:rPr>
      </w:pPr>
    </w:p>
    <w:p w:rsidR="008017D3" w:rsidRPr="004F5F86" w:rsidRDefault="008017D3" w:rsidP="008017D3">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2.1 – </w:t>
      </w:r>
      <w:r w:rsidRPr="00B3672F">
        <w:rPr>
          <w:rFonts w:ascii="Arial" w:hAnsi="Arial" w:cs="Arial"/>
          <w:sz w:val="20"/>
          <w:szCs w:val="20"/>
        </w:rPr>
        <w:t>A presente Ata de Registro de Preços terá validade de 01 (um) ano, a partir da sua assinatura.</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2.2 – Este instrumento não obriga o Município a firmar contratações nas </w:t>
      </w:r>
      <w:r w:rsidRPr="008017D3">
        <w:rPr>
          <w:rFonts w:ascii="Arial" w:hAnsi="Arial" w:cs="Arial"/>
          <w:sz w:val="20"/>
          <w:szCs w:val="20"/>
        </w:rPr>
        <w:t>q</w:t>
      </w:r>
      <w:r w:rsidRPr="004F5F86">
        <w:rPr>
          <w:rFonts w:ascii="Arial" w:hAnsi="Arial" w:cs="Arial"/>
          <w:sz w:val="20"/>
          <w:szCs w:val="20"/>
        </w:rPr>
        <w:t xml:space="preserve">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 </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2.3 – </w:t>
      </w:r>
      <w:r>
        <w:rPr>
          <w:rFonts w:ascii="Arial" w:hAnsi="Arial" w:cs="Arial"/>
          <w:sz w:val="20"/>
          <w:szCs w:val="20"/>
        </w:rPr>
        <w:t>Os preços registrado</w:t>
      </w:r>
      <w:r w:rsidRPr="004F5F86">
        <w:rPr>
          <w:rFonts w:ascii="Arial" w:hAnsi="Arial" w:cs="Arial"/>
          <w:sz w:val="20"/>
          <w:szCs w:val="20"/>
        </w:rPr>
        <w:t xml:space="preserve">s manter-se-ão inalterados pelo período de vigência da presente Ata, admitida a recomposição no caso de desequilíbrio da equação econômico-financeira inicial deste instrumento. </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2.4 – Os preços registrados que sofrerem recomposição não </w:t>
      </w:r>
      <w:r w:rsidR="00565715" w:rsidRPr="004F5F86">
        <w:rPr>
          <w:rFonts w:ascii="Arial" w:hAnsi="Arial" w:cs="Arial"/>
          <w:sz w:val="20"/>
          <w:szCs w:val="20"/>
        </w:rPr>
        <w:t>ultrapassará</w:t>
      </w:r>
      <w:r w:rsidRPr="004F5F86">
        <w:rPr>
          <w:rFonts w:ascii="Arial" w:hAnsi="Arial" w:cs="Arial"/>
          <w:sz w:val="20"/>
          <w:szCs w:val="20"/>
        </w:rPr>
        <w:t xml:space="preserve"> os preços praticados no mercado, mantendo-se</w:t>
      </w:r>
      <w:r>
        <w:rPr>
          <w:rFonts w:ascii="Arial" w:hAnsi="Arial" w:cs="Arial"/>
          <w:sz w:val="20"/>
          <w:szCs w:val="20"/>
        </w:rPr>
        <w:t xml:space="preserve"> a </w:t>
      </w:r>
      <w:r w:rsidRPr="004F5F86">
        <w:rPr>
          <w:rFonts w:ascii="Arial" w:hAnsi="Arial" w:cs="Arial"/>
          <w:sz w:val="20"/>
          <w:szCs w:val="20"/>
        </w:rPr>
        <w:t>diferença percentual apurada entre o valor originalmente constante da proposta e aquele</w:t>
      </w:r>
      <w:r w:rsidR="00565715" w:rsidRPr="004F5F86">
        <w:rPr>
          <w:rFonts w:ascii="Arial" w:hAnsi="Arial" w:cs="Arial"/>
          <w:sz w:val="20"/>
          <w:szCs w:val="20"/>
        </w:rPr>
        <w:t xml:space="preserve"> </w:t>
      </w:r>
      <w:r w:rsidRPr="004F5F86">
        <w:rPr>
          <w:rFonts w:ascii="Arial" w:hAnsi="Arial" w:cs="Arial"/>
          <w:sz w:val="20"/>
          <w:szCs w:val="20"/>
        </w:rPr>
        <w:t>vigente</w:t>
      </w:r>
      <w:r w:rsidR="00565715" w:rsidRPr="004F5F86">
        <w:rPr>
          <w:rFonts w:ascii="Arial" w:hAnsi="Arial" w:cs="Arial"/>
          <w:sz w:val="20"/>
          <w:szCs w:val="20"/>
        </w:rPr>
        <w:t xml:space="preserve"> </w:t>
      </w:r>
      <w:r w:rsidRPr="004F5F86">
        <w:rPr>
          <w:rFonts w:ascii="Arial" w:hAnsi="Arial" w:cs="Arial"/>
          <w:sz w:val="20"/>
          <w:szCs w:val="20"/>
        </w:rPr>
        <w:t>no mercado</w:t>
      </w:r>
      <w:r w:rsidR="00565715" w:rsidRPr="004F5F86">
        <w:rPr>
          <w:rFonts w:ascii="Arial" w:hAnsi="Arial" w:cs="Arial"/>
          <w:sz w:val="20"/>
          <w:szCs w:val="20"/>
        </w:rPr>
        <w:t xml:space="preserve"> </w:t>
      </w:r>
      <w:r w:rsidRPr="004F5F86">
        <w:rPr>
          <w:rFonts w:ascii="Arial" w:hAnsi="Arial" w:cs="Arial"/>
          <w:sz w:val="20"/>
          <w:szCs w:val="20"/>
        </w:rPr>
        <w:t xml:space="preserve">à época do registro. </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2.5 – O aumento decorrente de recomposição dos preços unitários em razão de desequilíbrio econômico-financeiro do Contrato somente poderá ser dado se a sua ocorrência era imprevisível no momento da  </w:t>
      </w:r>
      <w:r w:rsidRPr="004F5F86">
        <w:rPr>
          <w:rFonts w:ascii="Arial" w:hAnsi="Arial" w:cs="Arial"/>
          <w:sz w:val="20"/>
          <w:szCs w:val="20"/>
        </w:rPr>
        <w:lastRenderedPageBreak/>
        <w:t xml:space="preserve">contratação  e  se  houver  a efetiva  comprovação  do  aumento  pela  empresa  registrada  (requerimento,  planilha  de  custos  e  documentação  de suporte). </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w:t>
      </w:r>
      <w:r w:rsidR="00565715">
        <w:rPr>
          <w:rFonts w:ascii="Arial" w:hAnsi="Arial" w:cs="Arial"/>
          <w:sz w:val="20"/>
          <w:szCs w:val="20"/>
        </w:rPr>
        <w:t xml:space="preserve">adequá-lo na forma do item </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 </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CLÁUSULA TERCEIRA – DOCUMENTOS INTEGRANTES </w:t>
      </w:r>
    </w:p>
    <w:p w:rsidR="008017D3"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3.1 Para todos os efeitos legais, para melhor caracterização do objeto, bem como, para definir procedimentos e normas decorrentes das obrigações ora  contraídas,  integram  esta  Ata,  como  se  nela  estivesse  transcrita,  os  seguintes documentos: </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a) Edital de Pregão Presencial nº </w:t>
      </w:r>
      <w:r>
        <w:rPr>
          <w:rFonts w:ascii="Arial" w:hAnsi="Arial" w:cs="Arial"/>
          <w:sz w:val="20"/>
          <w:szCs w:val="20"/>
        </w:rPr>
        <w:t>043/2017</w:t>
      </w:r>
      <w:r w:rsidRPr="004F5F86">
        <w:rPr>
          <w:rFonts w:ascii="Arial" w:hAnsi="Arial" w:cs="Arial"/>
          <w:sz w:val="20"/>
          <w:szCs w:val="20"/>
        </w:rPr>
        <w:t xml:space="preserve"> e seus anexos; </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b) Proposta </w:t>
      </w:r>
      <w:r w:rsidR="00565715" w:rsidRPr="004F5F86">
        <w:rPr>
          <w:rFonts w:ascii="Arial" w:hAnsi="Arial" w:cs="Arial"/>
          <w:sz w:val="20"/>
          <w:szCs w:val="20"/>
        </w:rPr>
        <w:t>da (</w:t>
      </w:r>
      <w:r w:rsidRPr="004F5F86">
        <w:rPr>
          <w:rFonts w:ascii="Arial" w:hAnsi="Arial" w:cs="Arial"/>
          <w:sz w:val="20"/>
          <w:szCs w:val="20"/>
        </w:rPr>
        <w:t>s) Proponente(s).</w:t>
      </w:r>
    </w:p>
    <w:p w:rsidR="008017D3" w:rsidRPr="004F5F86"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CLÁUSULA QUARTA - DAS CONDIÇÕES DE ENTREGA E RECEBIMENTO</w:t>
      </w:r>
    </w:p>
    <w:p w:rsidR="008017D3" w:rsidRDefault="008017D3" w:rsidP="008017D3">
      <w:pPr>
        <w:pStyle w:val="SemEspaamento"/>
        <w:spacing w:line="276" w:lineRule="auto"/>
        <w:jc w:val="both"/>
        <w:rPr>
          <w:rFonts w:ascii="Arial" w:hAnsi="Arial" w:cs="Arial"/>
          <w:sz w:val="20"/>
          <w:szCs w:val="20"/>
        </w:rPr>
      </w:pPr>
    </w:p>
    <w:p w:rsidR="008017D3"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4.1 – </w:t>
      </w:r>
      <w:r>
        <w:rPr>
          <w:rFonts w:ascii="Arial" w:hAnsi="Arial" w:cs="Arial"/>
          <w:sz w:val="20"/>
          <w:szCs w:val="20"/>
        </w:rPr>
        <w:t>A disponibilização dos itens adjudicados deverá ocorrer em até</w:t>
      </w:r>
      <w:r w:rsidR="00556198">
        <w:rPr>
          <w:rFonts w:ascii="Arial" w:hAnsi="Arial" w:cs="Arial"/>
          <w:sz w:val="20"/>
          <w:szCs w:val="20"/>
        </w:rPr>
        <w:t xml:space="preserve"> 5(cinco) dias</w:t>
      </w:r>
      <w:r>
        <w:rPr>
          <w:rFonts w:ascii="Arial" w:hAnsi="Arial" w:cs="Arial"/>
          <w:sz w:val="20"/>
          <w:szCs w:val="20"/>
        </w:rPr>
        <w:t xml:space="preserve"> úteis após o recebimento da solicitação/requerimento emitida pela Secretaria solicitante.</w:t>
      </w:r>
    </w:p>
    <w:p w:rsidR="008017D3" w:rsidRPr="004F5F86" w:rsidRDefault="008017D3" w:rsidP="008017D3">
      <w:pPr>
        <w:pStyle w:val="SemEspaamento"/>
        <w:spacing w:line="276" w:lineRule="auto"/>
        <w:jc w:val="both"/>
        <w:rPr>
          <w:rFonts w:ascii="Arial" w:hAnsi="Arial" w:cs="Arial"/>
          <w:sz w:val="20"/>
          <w:szCs w:val="20"/>
        </w:rPr>
      </w:pPr>
    </w:p>
    <w:p w:rsidR="008017D3" w:rsidRPr="009E2B56" w:rsidRDefault="008017D3" w:rsidP="008017D3">
      <w:pPr>
        <w:pStyle w:val="SemEspaamento"/>
        <w:spacing w:line="276" w:lineRule="auto"/>
        <w:jc w:val="both"/>
        <w:rPr>
          <w:rFonts w:ascii="Arial" w:hAnsi="Arial" w:cs="Arial"/>
          <w:color w:val="000000"/>
          <w:sz w:val="20"/>
          <w:szCs w:val="20"/>
        </w:rPr>
      </w:pPr>
      <w:r w:rsidRPr="004F5F86">
        <w:rPr>
          <w:rFonts w:ascii="Arial" w:hAnsi="Arial" w:cs="Arial"/>
          <w:sz w:val="20"/>
          <w:szCs w:val="20"/>
        </w:rPr>
        <w:t xml:space="preserve">4.2.1 – </w:t>
      </w:r>
      <w:r w:rsidRPr="00C342A7">
        <w:rPr>
          <w:rFonts w:ascii="Arial" w:hAnsi="Arial" w:cs="Arial"/>
          <w:sz w:val="20"/>
          <w:szCs w:val="20"/>
        </w:rPr>
        <w:t xml:space="preserve">O(s) pagamento(s) devido(s) à(s) </w:t>
      </w:r>
      <w:r>
        <w:rPr>
          <w:rFonts w:ascii="Arial" w:hAnsi="Arial" w:cs="Arial"/>
          <w:sz w:val="20"/>
          <w:szCs w:val="20"/>
        </w:rPr>
        <w:t>contratada(s) será efetuado em até 30 (trinta)</w:t>
      </w:r>
      <w:r w:rsidRPr="00C342A7">
        <w:rPr>
          <w:rFonts w:ascii="Arial" w:hAnsi="Arial" w:cs="Arial"/>
          <w:sz w:val="20"/>
          <w:szCs w:val="20"/>
        </w:rPr>
        <w:t xml:space="preserve"> dia</w:t>
      </w:r>
      <w:r>
        <w:rPr>
          <w:rFonts w:ascii="Arial" w:hAnsi="Arial" w:cs="Arial"/>
          <w:sz w:val="20"/>
          <w:szCs w:val="20"/>
        </w:rPr>
        <w:t>s após a entrega,</w:t>
      </w:r>
      <w:r w:rsidRPr="00C342A7">
        <w:rPr>
          <w:rFonts w:ascii="Arial" w:hAnsi="Arial" w:cs="Arial"/>
          <w:sz w:val="20"/>
          <w:szCs w:val="20"/>
        </w:rPr>
        <w:t xml:space="preserve"> de acordo com a data prevista e na ordem cronológica, acompa</w:t>
      </w:r>
      <w:r>
        <w:rPr>
          <w:rFonts w:ascii="Arial" w:hAnsi="Arial" w:cs="Arial"/>
          <w:sz w:val="20"/>
          <w:szCs w:val="20"/>
        </w:rPr>
        <w:t>nhada da respectiva Nota Fiscal</w:t>
      </w:r>
      <w:r w:rsidRPr="004F5F86">
        <w:rPr>
          <w:rFonts w:ascii="Arial" w:hAnsi="Arial" w:cs="Arial"/>
          <w:sz w:val="20"/>
          <w:szCs w:val="20"/>
        </w:rPr>
        <w:t>.</w:t>
      </w:r>
    </w:p>
    <w:p w:rsidR="008017D3" w:rsidRPr="004F5F86"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CLÁUSULA QUINTA – DA RESPONSABILIDADE E OBRIGAÇÕES DA(S) EMPRESA(S) VENCEDORA(S)</w:t>
      </w:r>
    </w:p>
    <w:p w:rsidR="008017D3" w:rsidRPr="004F5F86" w:rsidRDefault="008017D3" w:rsidP="008017D3">
      <w:pPr>
        <w:pStyle w:val="SemEspaamento"/>
        <w:spacing w:line="276" w:lineRule="auto"/>
        <w:jc w:val="both"/>
        <w:rPr>
          <w:rFonts w:ascii="Arial" w:hAnsi="Arial" w:cs="Arial"/>
          <w:sz w:val="20"/>
          <w:szCs w:val="20"/>
        </w:rPr>
      </w:pPr>
    </w:p>
    <w:p w:rsidR="008017D3" w:rsidRPr="00C3736F" w:rsidRDefault="008017D3" w:rsidP="008017D3">
      <w:pPr>
        <w:pStyle w:val="SemEspaamento"/>
        <w:spacing w:line="276" w:lineRule="auto"/>
        <w:jc w:val="both"/>
        <w:rPr>
          <w:rFonts w:ascii="Arial" w:hAnsi="Arial" w:cs="Arial"/>
          <w:sz w:val="20"/>
          <w:szCs w:val="20"/>
        </w:rPr>
      </w:pPr>
      <w:r>
        <w:rPr>
          <w:rFonts w:ascii="Arial" w:hAnsi="Arial" w:cs="Arial"/>
          <w:sz w:val="20"/>
          <w:szCs w:val="20"/>
        </w:rPr>
        <w:t>5</w:t>
      </w:r>
      <w:r w:rsidRPr="00111310">
        <w:rPr>
          <w:rFonts w:ascii="Arial" w:hAnsi="Arial" w:cs="Arial"/>
          <w:sz w:val="20"/>
          <w:szCs w:val="20"/>
        </w:rPr>
        <w:t xml:space="preserve">.1 – </w:t>
      </w:r>
      <w:r w:rsidRPr="00C3736F">
        <w:rPr>
          <w:rFonts w:ascii="Arial" w:hAnsi="Arial" w:cs="Arial"/>
          <w:sz w:val="20"/>
          <w:szCs w:val="20"/>
        </w:rPr>
        <w:t>A CONTRATADA assumirá responsabilidade pela entrega do objeto, bem como por quaisquer danos decorrentes da entrega, causados a esta Municipalidade ou a terceiros.</w:t>
      </w:r>
    </w:p>
    <w:p w:rsidR="008017D3" w:rsidRDefault="008017D3" w:rsidP="008017D3">
      <w:pPr>
        <w:pStyle w:val="SemEspaamento"/>
        <w:spacing w:line="276" w:lineRule="auto"/>
        <w:jc w:val="both"/>
        <w:rPr>
          <w:rFonts w:ascii="Arial" w:hAnsi="Arial" w:cs="Arial"/>
          <w:sz w:val="20"/>
          <w:szCs w:val="20"/>
        </w:rPr>
      </w:pPr>
    </w:p>
    <w:p w:rsidR="008017D3" w:rsidRDefault="008017D3" w:rsidP="008017D3">
      <w:pPr>
        <w:pStyle w:val="SemEspaamento"/>
        <w:spacing w:line="276" w:lineRule="auto"/>
        <w:jc w:val="both"/>
        <w:rPr>
          <w:rFonts w:ascii="Arial" w:hAnsi="Arial" w:cs="Arial"/>
          <w:sz w:val="20"/>
          <w:szCs w:val="20"/>
          <w:highlight w:val="yellow"/>
        </w:rPr>
      </w:pPr>
      <w:r>
        <w:rPr>
          <w:rFonts w:ascii="Arial" w:hAnsi="Arial" w:cs="Arial"/>
          <w:sz w:val="20"/>
          <w:szCs w:val="20"/>
        </w:rPr>
        <w:t>5</w:t>
      </w:r>
      <w:r w:rsidRPr="00C3736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8017D3" w:rsidRDefault="008017D3" w:rsidP="008017D3">
      <w:pPr>
        <w:pStyle w:val="SemEspaamento"/>
        <w:spacing w:line="276" w:lineRule="auto"/>
        <w:jc w:val="both"/>
        <w:rPr>
          <w:rFonts w:ascii="Arial" w:hAnsi="Arial" w:cs="Arial"/>
          <w:sz w:val="20"/>
          <w:szCs w:val="20"/>
        </w:rPr>
      </w:pPr>
    </w:p>
    <w:p w:rsidR="008017D3" w:rsidRPr="001B3ECE" w:rsidRDefault="008017D3" w:rsidP="008017D3">
      <w:pPr>
        <w:pStyle w:val="SemEspaamento"/>
        <w:spacing w:line="276" w:lineRule="auto"/>
        <w:jc w:val="both"/>
        <w:rPr>
          <w:rFonts w:ascii="Arial" w:hAnsi="Arial" w:cs="Arial"/>
          <w:sz w:val="20"/>
          <w:szCs w:val="20"/>
        </w:rPr>
      </w:pPr>
      <w:r w:rsidRPr="001B3ECE">
        <w:rPr>
          <w:rFonts w:ascii="Arial" w:hAnsi="Arial" w:cs="Arial"/>
          <w:sz w:val="20"/>
          <w:szCs w:val="20"/>
        </w:rPr>
        <w:t xml:space="preserve">5.3 Cumprir todas as disposições constantes do edital Pregão Presencial n° </w:t>
      </w:r>
      <w:r>
        <w:rPr>
          <w:rFonts w:ascii="Arial" w:hAnsi="Arial" w:cs="Arial"/>
          <w:sz w:val="20"/>
          <w:szCs w:val="20"/>
        </w:rPr>
        <w:t>043/2017</w:t>
      </w:r>
      <w:r w:rsidRPr="001B3ECE">
        <w:rPr>
          <w:rFonts w:ascii="Arial" w:hAnsi="Arial" w:cs="Arial"/>
          <w:sz w:val="20"/>
          <w:szCs w:val="20"/>
        </w:rPr>
        <w:t xml:space="preserve"> e seus anexos;</w:t>
      </w:r>
    </w:p>
    <w:p w:rsidR="008017D3" w:rsidRDefault="008017D3" w:rsidP="008017D3">
      <w:pPr>
        <w:pStyle w:val="SemEspaamento"/>
        <w:spacing w:line="276" w:lineRule="auto"/>
        <w:jc w:val="both"/>
        <w:rPr>
          <w:rFonts w:ascii="Arial" w:hAnsi="Arial" w:cs="Arial"/>
          <w:sz w:val="20"/>
          <w:szCs w:val="20"/>
        </w:rPr>
      </w:pPr>
    </w:p>
    <w:p w:rsidR="008017D3" w:rsidRPr="004F5F86" w:rsidRDefault="00565715" w:rsidP="008017D3">
      <w:pPr>
        <w:pStyle w:val="SemEspaamento"/>
        <w:spacing w:line="276" w:lineRule="auto"/>
        <w:jc w:val="both"/>
        <w:rPr>
          <w:rFonts w:ascii="Arial" w:hAnsi="Arial" w:cs="Arial"/>
          <w:sz w:val="20"/>
          <w:szCs w:val="20"/>
        </w:rPr>
      </w:pPr>
      <w:r>
        <w:rPr>
          <w:rFonts w:ascii="Arial" w:hAnsi="Arial" w:cs="Arial"/>
          <w:sz w:val="20"/>
          <w:szCs w:val="20"/>
        </w:rPr>
        <w:t xml:space="preserve">5.4 - </w:t>
      </w:r>
      <w:r w:rsidR="008017D3" w:rsidRPr="001B3ECE">
        <w:rPr>
          <w:rFonts w:ascii="Arial" w:hAnsi="Arial" w:cs="Arial"/>
          <w:sz w:val="20"/>
          <w:szCs w:val="20"/>
        </w:rPr>
        <w:t xml:space="preserve">Observado qualquer tipo de não atendimento das especificações dos </w:t>
      </w:r>
      <w:r w:rsidR="008017D3">
        <w:rPr>
          <w:rFonts w:ascii="Arial" w:hAnsi="Arial" w:cs="Arial"/>
          <w:sz w:val="20"/>
          <w:szCs w:val="20"/>
        </w:rPr>
        <w:t>objetos</w:t>
      </w:r>
      <w:r w:rsidR="008017D3" w:rsidRPr="001B3ECE">
        <w:rPr>
          <w:rFonts w:ascii="Arial" w:hAnsi="Arial" w:cs="Arial"/>
          <w:sz w:val="20"/>
          <w:szCs w:val="20"/>
        </w:rPr>
        <w:t xml:space="preserve"> exigidos nesta ata, a EMPRESA VENCEDORA deverá </w:t>
      </w:r>
      <w:r w:rsidR="008017D3">
        <w:rPr>
          <w:rFonts w:ascii="Arial" w:hAnsi="Arial" w:cs="Arial"/>
          <w:sz w:val="20"/>
          <w:szCs w:val="20"/>
        </w:rPr>
        <w:t>providenciar a correção em até 05 dias,</w:t>
      </w:r>
      <w:r w:rsidR="008017D3" w:rsidRPr="001B3ECE">
        <w:rPr>
          <w:rFonts w:ascii="Arial" w:hAnsi="Arial" w:cs="Arial"/>
          <w:sz w:val="20"/>
          <w:szCs w:val="20"/>
        </w:rPr>
        <w:t xml:space="preserve"> sem qualquer ônus para o Município.</w:t>
      </w:r>
    </w:p>
    <w:p w:rsidR="008017D3" w:rsidRPr="004F5F86"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CLÁUSULA SEXTA – DAS OBRIGAÇÕES DO MUNICÍPIO</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6.1 Comunicar a empresa vencedora todas e quaisquer ocorrências relacionadas com o objeto da licitação;</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6.2 Re</w:t>
      </w:r>
      <w:r>
        <w:rPr>
          <w:rFonts w:ascii="Arial" w:hAnsi="Arial" w:cs="Arial"/>
          <w:sz w:val="20"/>
          <w:szCs w:val="20"/>
        </w:rPr>
        <w:t xml:space="preserve">jeitar, no todo ou em parte, o objeto </w:t>
      </w:r>
      <w:r w:rsidRPr="004F5F86">
        <w:rPr>
          <w:rFonts w:ascii="Arial" w:hAnsi="Arial" w:cs="Arial"/>
          <w:sz w:val="20"/>
          <w:szCs w:val="20"/>
        </w:rPr>
        <w:t xml:space="preserve">que a empresa vencedora </w:t>
      </w:r>
      <w:r>
        <w:rPr>
          <w:rFonts w:ascii="Arial" w:hAnsi="Arial" w:cs="Arial"/>
          <w:sz w:val="20"/>
          <w:szCs w:val="20"/>
        </w:rPr>
        <w:t>fornecer</w:t>
      </w:r>
      <w:r w:rsidRPr="004F5F86">
        <w:rPr>
          <w:rFonts w:ascii="Arial" w:hAnsi="Arial" w:cs="Arial"/>
          <w:sz w:val="20"/>
          <w:szCs w:val="20"/>
        </w:rPr>
        <w:t xml:space="preserve"> fora das especificações do edital.</w:t>
      </w:r>
    </w:p>
    <w:p w:rsidR="008017D3"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CLÁUSULA SÉTIMA – DAS PENALIDADES</w:t>
      </w:r>
    </w:p>
    <w:p w:rsidR="008017D3" w:rsidRPr="004F5F86"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lastRenderedPageBreak/>
        <w:t xml:space="preserve">7.1 – A </w:t>
      </w:r>
      <w:r>
        <w:rPr>
          <w:rFonts w:ascii="Arial" w:hAnsi="Arial" w:cs="Arial"/>
          <w:sz w:val="20"/>
          <w:szCs w:val="20"/>
        </w:rPr>
        <w:t>Registrada</w:t>
      </w:r>
      <w:r w:rsidRPr="004F5F86">
        <w:rPr>
          <w:rFonts w:ascii="Arial" w:hAnsi="Arial" w:cs="Arial"/>
          <w:sz w:val="20"/>
          <w:szCs w:val="20"/>
        </w:rPr>
        <w:t xml:space="preserve"> estará sujeita a multa de até 10% (dez por cento) sobre o valor total do empenho, sem  prejuízo da faculdade de rescisão e eventuais perdas e danos, apuradas na forma da legislação em vigor, quando:</w:t>
      </w:r>
    </w:p>
    <w:p w:rsidR="008017D3" w:rsidRPr="004F5F86" w:rsidRDefault="008017D3" w:rsidP="008017D3">
      <w:pPr>
        <w:pStyle w:val="SemEspaamento"/>
        <w:spacing w:line="276" w:lineRule="auto"/>
        <w:jc w:val="both"/>
        <w:rPr>
          <w:rFonts w:ascii="Arial" w:hAnsi="Arial" w:cs="Arial"/>
          <w:sz w:val="20"/>
          <w:szCs w:val="20"/>
        </w:rPr>
      </w:pPr>
      <w:r>
        <w:rPr>
          <w:rFonts w:ascii="Arial" w:hAnsi="Arial" w:cs="Arial"/>
          <w:sz w:val="20"/>
          <w:szCs w:val="20"/>
        </w:rPr>
        <w:t xml:space="preserve">a) Houver desistência da execução do objeto </w:t>
      </w:r>
      <w:r w:rsidRPr="004F5F86">
        <w:rPr>
          <w:rFonts w:ascii="Arial" w:hAnsi="Arial" w:cs="Arial"/>
          <w:sz w:val="20"/>
          <w:szCs w:val="20"/>
        </w:rPr>
        <w:t>após a adjudicação da licitação;</w:t>
      </w:r>
    </w:p>
    <w:p w:rsidR="008017D3" w:rsidRPr="004F5F86" w:rsidRDefault="008017D3" w:rsidP="008017D3">
      <w:pPr>
        <w:pStyle w:val="SemEspaamento"/>
        <w:spacing w:line="276" w:lineRule="auto"/>
        <w:jc w:val="both"/>
        <w:rPr>
          <w:rFonts w:ascii="Arial" w:hAnsi="Arial" w:cs="Arial"/>
          <w:sz w:val="20"/>
          <w:szCs w:val="20"/>
        </w:rPr>
      </w:pPr>
      <w:r>
        <w:rPr>
          <w:rFonts w:ascii="Arial" w:hAnsi="Arial" w:cs="Arial"/>
          <w:sz w:val="20"/>
          <w:szCs w:val="20"/>
        </w:rPr>
        <w:t>b) Não for prestado o serviço</w:t>
      </w:r>
      <w:r w:rsidRPr="004F5F86">
        <w:rPr>
          <w:rFonts w:ascii="Arial" w:hAnsi="Arial" w:cs="Arial"/>
          <w:sz w:val="20"/>
          <w:szCs w:val="20"/>
        </w:rPr>
        <w:t xml:space="preserve"> no prazo estabelecido neste Edital;</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c) Ocorrer o descumprimento de quaisquer disposições editalícias ou contratuais.</w:t>
      </w:r>
    </w:p>
    <w:p w:rsidR="008017D3"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7.2 – A inadimplência sujeitará o fornecedor a uma das seguintes sanções administrativas, aplicáveis na forma da Lei, após a instauração de processo administrativo:</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a) Advertência;</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b) Multa de 10 (dez por cento) sobre o valor total da nota de empenho;</w:t>
      </w:r>
    </w:p>
    <w:p w:rsidR="008017D3" w:rsidRPr="004F5F86" w:rsidRDefault="008017D3" w:rsidP="008017D3">
      <w:pPr>
        <w:pStyle w:val="SemEspaamento"/>
        <w:spacing w:line="276" w:lineRule="auto"/>
        <w:jc w:val="both"/>
        <w:rPr>
          <w:rFonts w:ascii="Arial" w:hAnsi="Arial" w:cs="Arial"/>
          <w:sz w:val="20"/>
          <w:szCs w:val="20"/>
        </w:rPr>
      </w:pPr>
      <w:r>
        <w:rPr>
          <w:rFonts w:ascii="Arial" w:hAnsi="Arial" w:cs="Arial"/>
          <w:sz w:val="20"/>
          <w:szCs w:val="20"/>
        </w:rPr>
        <w:t xml:space="preserve">c) </w:t>
      </w:r>
      <w:r w:rsidRPr="004F5F86">
        <w:rPr>
          <w:rFonts w:ascii="Arial" w:hAnsi="Arial" w:cs="Arial"/>
          <w:sz w:val="20"/>
          <w:szCs w:val="20"/>
        </w:rPr>
        <w:t>Suspensão do direito de licitar, pelo prazo de até 5 (cinco) anos, conforme previsto no Art. 7° da Lei n° 10.520/02;</w:t>
      </w:r>
    </w:p>
    <w:p w:rsidR="008017D3" w:rsidRPr="004F5F86" w:rsidRDefault="008017D3" w:rsidP="008017D3">
      <w:pPr>
        <w:pStyle w:val="SemEspaamento"/>
        <w:spacing w:line="276" w:lineRule="auto"/>
        <w:jc w:val="both"/>
        <w:rPr>
          <w:rFonts w:ascii="Arial" w:hAnsi="Arial" w:cs="Arial"/>
          <w:sz w:val="20"/>
          <w:szCs w:val="20"/>
        </w:rPr>
      </w:pPr>
      <w:r>
        <w:rPr>
          <w:rFonts w:ascii="Arial" w:hAnsi="Arial" w:cs="Arial"/>
          <w:sz w:val="20"/>
          <w:szCs w:val="20"/>
        </w:rPr>
        <w:t xml:space="preserve">d) </w:t>
      </w:r>
      <w:r w:rsidRPr="004F5F86">
        <w:rPr>
          <w:rFonts w:ascii="Arial" w:hAnsi="Arial" w:cs="Arial"/>
          <w:sz w:val="20"/>
          <w:szCs w:val="20"/>
        </w:rPr>
        <w:t>Expedição de declaração de inidoneidade com a conseqüente exclusão do quadro de fornecedores e cancelamento de seu registro cadastral</w:t>
      </w:r>
    </w:p>
    <w:p w:rsidR="008017D3" w:rsidRPr="004F5F86"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CLÁUSULA OITAVA – DO CANCELAMENTO DA ATA DE REGISTRO DE PREÇOS</w:t>
      </w:r>
    </w:p>
    <w:p w:rsidR="008017D3" w:rsidRPr="004F5F86"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8.1 O Município poderá cancelar o Registro de Preços da(s) Empresa(s) nos casos a seguir especificados: </w:t>
      </w:r>
    </w:p>
    <w:p w:rsidR="008017D3"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8.1.1 – quando descumprir as exigências do edital ou da respectiva ata;</w:t>
      </w:r>
    </w:p>
    <w:p w:rsidR="008017D3"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8.1.2 – quando a empresa der causa a rescisão administrativa de contrato decorrente de registro de preços;</w:t>
      </w:r>
    </w:p>
    <w:p w:rsidR="008017D3"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8.1.3 – quando não aceitar abaixar o preço registrado, na hipótese de este se tornar superior àqueles praticados no mercado;</w:t>
      </w:r>
    </w:p>
    <w:p w:rsidR="008017D3"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8.1.4 – quando não comparecer ou deixar de fornecer, no prazo estabelecido, </w:t>
      </w:r>
      <w:r>
        <w:rPr>
          <w:rFonts w:ascii="Arial" w:hAnsi="Arial" w:cs="Arial"/>
          <w:sz w:val="20"/>
          <w:szCs w:val="20"/>
        </w:rPr>
        <w:t>a(s) entrega(s) do(s) objeto</w:t>
      </w:r>
      <w:r w:rsidRPr="004F5F86">
        <w:rPr>
          <w:rFonts w:ascii="Arial" w:hAnsi="Arial" w:cs="Arial"/>
          <w:sz w:val="20"/>
          <w:szCs w:val="20"/>
        </w:rPr>
        <w:t xml:space="preserve"> decorrentes da Ata de Registro de Preços e a Administração não aceitar a sua justificativa;</w:t>
      </w:r>
    </w:p>
    <w:p w:rsidR="008017D3"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8.1.5 – em qualquer das hipóteses de inexecução total ou parcial do </w:t>
      </w:r>
      <w:r>
        <w:rPr>
          <w:rFonts w:ascii="Arial" w:hAnsi="Arial" w:cs="Arial"/>
          <w:sz w:val="20"/>
          <w:szCs w:val="20"/>
        </w:rPr>
        <w:t>objeto</w:t>
      </w:r>
      <w:r w:rsidRPr="004F5F86">
        <w:rPr>
          <w:rFonts w:ascii="Arial" w:hAnsi="Arial" w:cs="Arial"/>
          <w:sz w:val="20"/>
          <w:szCs w:val="20"/>
        </w:rPr>
        <w:t>;</w:t>
      </w:r>
    </w:p>
    <w:p w:rsidR="008017D3"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8.1.6 – perder qualquer condição de habilitação e qualificação técnica exigida no processo licitatório;</w:t>
      </w:r>
    </w:p>
    <w:p w:rsidR="008017D3"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8.1.7 – por razões de interesse público devidamente demonstradas e justificadas pela Administração.</w:t>
      </w:r>
    </w:p>
    <w:p w:rsidR="008017D3" w:rsidRPr="004F5F86" w:rsidRDefault="008017D3" w:rsidP="008017D3">
      <w:pPr>
        <w:pStyle w:val="SemEspaamento"/>
        <w:spacing w:line="276" w:lineRule="auto"/>
        <w:jc w:val="both"/>
        <w:rPr>
          <w:rFonts w:ascii="Arial" w:hAnsi="Arial" w:cs="Arial"/>
          <w:bCs/>
          <w:sz w:val="20"/>
          <w:szCs w:val="20"/>
        </w:rPr>
      </w:pPr>
    </w:p>
    <w:p w:rsidR="008017D3" w:rsidRPr="004F5F86" w:rsidRDefault="008017D3" w:rsidP="008017D3">
      <w:pPr>
        <w:pStyle w:val="SemEspaamento"/>
        <w:spacing w:line="276" w:lineRule="auto"/>
        <w:jc w:val="both"/>
        <w:rPr>
          <w:rFonts w:ascii="Arial" w:hAnsi="Arial" w:cs="Arial"/>
          <w:bCs/>
          <w:sz w:val="20"/>
          <w:szCs w:val="20"/>
        </w:rPr>
      </w:pPr>
      <w:r w:rsidRPr="004F5F86">
        <w:rPr>
          <w:rFonts w:ascii="Arial" w:hAnsi="Arial" w:cs="Arial"/>
          <w:bCs/>
          <w:sz w:val="20"/>
          <w:szCs w:val="20"/>
        </w:rPr>
        <w:t>CLÁUSULA NONA - DISPOSIÇÕES GERAIS</w:t>
      </w:r>
    </w:p>
    <w:p w:rsidR="008017D3" w:rsidRPr="004F5F86" w:rsidRDefault="008017D3" w:rsidP="008017D3">
      <w:pPr>
        <w:pStyle w:val="SemEspaamento"/>
        <w:spacing w:line="276" w:lineRule="auto"/>
        <w:jc w:val="both"/>
        <w:rPr>
          <w:rFonts w:ascii="Arial" w:hAnsi="Arial" w:cs="Arial"/>
          <w:sz w:val="20"/>
          <w:szCs w:val="20"/>
        </w:rPr>
      </w:pPr>
    </w:p>
    <w:p w:rsidR="008017D3" w:rsidRPr="004F5F86" w:rsidRDefault="008017D3" w:rsidP="00565715">
      <w:pPr>
        <w:pStyle w:val="SemEspaamento"/>
        <w:tabs>
          <w:tab w:val="left" w:pos="5103"/>
        </w:tabs>
        <w:spacing w:line="276" w:lineRule="auto"/>
        <w:jc w:val="both"/>
        <w:rPr>
          <w:rFonts w:ascii="Arial" w:hAnsi="Arial" w:cs="Arial"/>
          <w:sz w:val="20"/>
          <w:szCs w:val="20"/>
        </w:rPr>
      </w:pPr>
      <w:r w:rsidRPr="004F5F86">
        <w:rPr>
          <w:rFonts w:ascii="Arial" w:hAnsi="Arial" w:cs="Arial"/>
          <w:sz w:val="20"/>
          <w:szCs w:val="20"/>
        </w:rPr>
        <w:t xml:space="preserve">9.1 – A empresa vencedora não poderá subcontratar ou transferir a terceiros </w:t>
      </w:r>
      <w:r>
        <w:rPr>
          <w:rFonts w:ascii="Arial" w:hAnsi="Arial" w:cs="Arial"/>
          <w:sz w:val="20"/>
          <w:szCs w:val="20"/>
        </w:rPr>
        <w:t>o fornecimento do</w:t>
      </w:r>
      <w:r w:rsidRPr="004F5F86">
        <w:rPr>
          <w:rFonts w:ascii="Arial" w:hAnsi="Arial" w:cs="Arial"/>
          <w:sz w:val="20"/>
          <w:szCs w:val="20"/>
        </w:rPr>
        <w:t xml:space="preserve"> objeto desta ata, salvo expressa autorização da Administração Municipal.</w:t>
      </w:r>
    </w:p>
    <w:p w:rsidR="008017D3"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9.2. Elegem as partes contratantes o Foro da Comarca de Papanduva, para dirimir quaisquer questões decorrentes desta Ata, renunciando expressamente a qualquer outro, por mais privilegiado que seja.</w:t>
      </w:r>
    </w:p>
    <w:p w:rsidR="008017D3" w:rsidRPr="004F5F86"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9.3 – Os casos omissos serão resolvidos de acordo com a Lei 8666/93, suas alterações posteriores e demais normas aplicáveis.</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 </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Prefeitura Municipal de Papanduva,  /       /         /</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 xml:space="preserve">_________________________ – </w:t>
      </w:r>
      <w:r w:rsidR="001E5A9D">
        <w:rPr>
          <w:rFonts w:ascii="Arial" w:hAnsi="Arial" w:cs="Arial"/>
          <w:sz w:val="20"/>
          <w:szCs w:val="20"/>
        </w:rPr>
        <w:t>Pregoeiro (</w:t>
      </w:r>
      <w:r>
        <w:rPr>
          <w:rFonts w:ascii="Arial" w:hAnsi="Arial" w:cs="Arial"/>
          <w:sz w:val="20"/>
          <w:szCs w:val="20"/>
        </w:rPr>
        <w:t>a)</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8017D3" w:rsidRPr="004F5F86"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r w:rsidRPr="004F5F86">
        <w:rPr>
          <w:rFonts w:ascii="Arial" w:hAnsi="Arial" w:cs="Arial"/>
          <w:sz w:val="20"/>
          <w:szCs w:val="20"/>
        </w:rPr>
        <w:t>EMPRESAS: _____________</w:t>
      </w:r>
    </w:p>
    <w:p w:rsidR="008017D3" w:rsidRDefault="008017D3" w:rsidP="008017D3">
      <w:pPr>
        <w:pStyle w:val="SemEspaamento"/>
        <w:spacing w:line="276" w:lineRule="auto"/>
        <w:jc w:val="both"/>
        <w:rPr>
          <w:rFonts w:ascii="Arial" w:hAnsi="Arial" w:cs="Arial"/>
          <w:sz w:val="20"/>
          <w:szCs w:val="20"/>
        </w:rPr>
      </w:pPr>
    </w:p>
    <w:p w:rsidR="008017D3" w:rsidRDefault="008017D3" w:rsidP="008017D3">
      <w:pPr>
        <w:pStyle w:val="SemEspaamento"/>
        <w:spacing w:line="276" w:lineRule="auto"/>
        <w:jc w:val="both"/>
        <w:rPr>
          <w:rFonts w:ascii="Arial" w:hAnsi="Arial" w:cs="Arial"/>
          <w:sz w:val="20"/>
          <w:szCs w:val="20"/>
        </w:rPr>
      </w:pPr>
    </w:p>
    <w:p w:rsidR="008017D3" w:rsidRDefault="008017D3" w:rsidP="008017D3">
      <w:pPr>
        <w:pStyle w:val="SemEspaamento"/>
        <w:spacing w:line="276" w:lineRule="auto"/>
        <w:jc w:val="both"/>
        <w:rPr>
          <w:rFonts w:ascii="Arial" w:hAnsi="Arial" w:cs="Arial"/>
          <w:sz w:val="20"/>
          <w:szCs w:val="20"/>
        </w:rPr>
      </w:pPr>
    </w:p>
    <w:p w:rsidR="008017D3" w:rsidRDefault="008017D3" w:rsidP="008017D3">
      <w:pPr>
        <w:pStyle w:val="SemEspaamento"/>
        <w:spacing w:line="276" w:lineRule="auto"/>
        <w:jc w:val="both"/>
        <w:rPr>
          <w:rFonts w:ascii="Arial" w:hAnsi="Arial" w:cs="Arial"/>
          <w:sz w:val="20"/>
          <w:szCs w:val="20"/>
        </w:rPr>
      </w:pPr>
    </w:p>
    <w:p w:rsidR="008017D3" w:rsidRDefault="008017D3" w:rsidP="008017D3">
      <w:pPr>
        <w:pStyle w:val="SemEspaamento"/>
        <w:spacing w:line="276" w:lineRule="auto"/>
        <w:jc w:val="both"/>
        <w:rPr>
          <w:rFonts w:ascii="Arial" w:hAnsi="Arial" w:cs="Arial"/>
          <w:sz w:val="20"/>
          <w:szCs w:val="20"/>
        </w:rPr>
      </w:pPr>
    </w:p>
    <w:p w:rsidR="008017D3" w:rsidRDefault="008017D3" w:rsidP="008017D3">
      <w:pPr>
        <w:pStyle w:val="SemEspaamento"/>
        <w:spacing w:line="276" w:lineRule="auto"/>
        <w:jc w:val="both"/>
        <w:rPr>
          <w:rFonts w:ascii="Arial" w:hAnsi="Arial" w:cs="Arial"/>
          <w:sz w:val="20"/>
          <w:szCs w:val="20"/>
        </w:rPr>
      </w:pPr>
    </w:p>
    <w:p w:rsidR="008017D3" w:rsidRDefault="008017D3" w:rsidP="008017D3">
      <w:pPr>
        <w:pStyle w:val="SemEspaamento"/>
        <w:spacing w:line="276" w:lineRule="auto"/>
        <w:jc w:val="both"/>
        <w:rPr>
          <w:rFonts w:ascii="Arial" w:hAnsi="Arial" w:cs="Arial"/>
          <w:sz w:val="20"/>
          <w:szCs w:val="20"/>
        </w:rPr>
      </w:pPr>
    </w:p>
    <w:p w:rsidR="008017D3" w:rsidRDefault="008017D3" w:rsidP="008017D3">
      <w:pPr>
        <w:pStyle w:val="SemEspaamento"/>
        <w:spacing w:line="276" w:lineRule="auto"/>
        <w:jc w:val="both"/>
        <w:rPr>
          <w:rFonts w:ascii="Arial" w:hAnsi="Arial" w:cs="Arial"/>
          <w:sz w:val="20"/>
          <w:szCs w:val="20"/>
        </w:rPr>
      </w:pPr>
    </w:p>
    <w:p w:rsidR="008017D3"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both"/>
        <w:rPr>
          <w:rFonts w:ascii="Arial" w:hAnsi="Arial" w:cs="Arial"/>
          <w:sz w:val="20"/>
          <w:szCs w:val="20"/>
        </w:rPr>
      </w:pPr>
    </w:p>
    <w:p w:rsidR="008017D3" w:rsidRPr="004F5F86" w:rsidRDefault="008017D3" w:rsidP="008017D3">
      <w:pPr>
        <w:pStyle w:val="SemEspaamento"/>
        <w:spacing w:line="276" w:lineRule="auto"/>
        <w:jc w:val="center"/>
        <w:rPr>
          <w:rFonts w:ascii="Arial" w:hAnsi="Arial" w:cs="Arial"/>
          <w:sz w:val="20"/>
          <w:szCs w:val="20"/>
        </w:rPr>
      </w:pPr>
      <w:r w:rsidRPr="004F5F86">
        <w:rPr>
          <w:rFonts w:ascii="Arial" w:hAnsi="Arial" w:cs="Arial"/>
          <w:sz w:val="20"/>
          <w:szCs w:val="20"/>
        </w:rPr>
        <w:t xml:space="preserve">Visto e aprovado pela </w:t>
      </w:r>
      <w:r>
        <w:rPr>
          <w:rFonts w:ascii="Arial" w:hAnsi="Arial" w:cs="Arial"/>
          <w:sz w:val="20"/>
          <w:szCs w:val="20"/>
        </w:rPr>
        <w:t>Procurad</w:t>
      </w:r>
      <w:r w:rsidRPr="004F5F86">
        <w:rPr>
          <w:rFonts w:ascii="Arial" w:hAnsi="Arial" w:cs="Arial"/>
          <w:sz w:val="20"/>
          <w:szCs w:val="20"/>
        </w:rPr>
        <w:t>oria Jurídica</w:t>
      </w:r>
    </w:p>
    <w:p w:rsidR="008017D3" w:rsidRPr="004F5F86" w:rsidRDefault="008017D3" w:rsidP="008017D3">
      <w:pPr>
        <w:pStyle w:val="SemEspaamento"/>
        <w:spacing w:line="276" w:lineRule="auto"/>
        <w:jc w:val="center"/>
        <w:rPr>
          <w:rFonts w:ascii="Arial" w:hAnsi="Arial" w:cs="Arial"/>
          <w:sz w:val="20"/>
          <w:szCs w:val="20"/>
        </w:rPr>
      </w:pPr>
    </w:p>
    <w:p w:rsidR="008017D3" w:rsidRPr="001E71DC" w:rsidRDefault="008017D3" w:rsidP="008017D3">
      <w:pPr>
        <w:pStyle w:val="SemEspaamento"/>
        <w:spacing w:line="276" w:lineRule="auto"/>
        <w:jc w:val="center"/>
        <w:rPr>
          <w:rFonts w:ascii="Arial" w:hAnsi="Arial" w:cs="Arial"/>
          <w:sz w:val="20"/>
          <w:szCs w:val="20"/>
        </w:rPr>
      </w:pPr>
      <w:r>
        <w:rPr>
          <w:rFonts w:ascii="Arial" w:hAnsi="Arial" w:cs="Arial"/>
          <w:sz w:val="20"/>
          <w:szCs w:val="20"/>
        </w:rPr>
        <w:t>Soraya F. Mendes Prust</w:t>
      </w:r>
    </w:p>
    <w:p w:rsidR="008017D3" w:rsidRPr="001E71DC" w:rsidRDefault="008017D3" w:rsidP="008017D3">
      <w:pPr>
        <w:pStyle w:val="SemEspaamento"/>
        <w:spacing w:line="276" w:lineRule="auto"/>
        <w:jc w:val="center"/>
        <w:rPr>
          <w:rFonts w:ascii="Arial" w:hAnsi="Arial" w:cs="Arial"/>
          <w:sz w:val="20"/>
          <w:szCs w:val="20"/>
        </w:rPr>
      </w:pPr>
      <w:r>
        <w:rPr>
          <w:rFonts w:ascii="Arial" w:hAnsi="Arial" w:cs="Arial"/>
          <w:sz w:val="20"/>
          <w:szCs w:val="20"/>
        </w:rPr>
        <w:t>Procuradora Jurídica</w:t>
      </w:r>
    </w:p>
    <w:p w:rsidR="008017D3" w:rsidRPr="00BC5A3F" w:rsidRDefault="008017D3" w:rsidP="008017D3">
      <w:pPr>
        <w:jc w:val="center"/>
        <w:rPr>
          <w:szCs w:val="20"/>
        </w:rPr>
      </w:pPr>
      <w:r w:rsidRPr="001E71DC">
        <w:rPr>
          <w:rFonts w:ascii="Arial" w:hAnsi="Arial" w:cs="Arial"/>
          <w:sz w:val="20"/>
          <w:szCs w:val="20"/>
        </w:rPr>
        <w:t xml:space="preserve">OAB/SC </w:t>
      </w:r>
      <w:r>
        <w:rPr>
          <w:rFonts w:ascii="Arial" w:hAnsi="Arial" w:cs="Arial"/>
          <w:sz w:val="20"/>
          <w:szCs w:val="20"/>
        </w:rPr>
        <w:t>19087</w:t>
      </w:r>
    </w:p>
    <w:p w:rsidR="00234C3C" w:rsidRDefault="00234C3C" w:rsidP="00234C3C">
      <w:pPr>
        <w:pStyle w:val="SemEspaamento"/>
        <w:spacing w:line="276" w:lineRule="auto"/>
        <w:jc w:val="center"/>
        <w:rPr>
          <w:rFonts w:ascii="Arial" w:hAnsi="Arial" w:cs="Arial"/>
          <w:sz w:val="20"/>
          <w:szCs w:val="20"/>
        </w:rPr>
      </w:pPr>
    </w:p>
    <w:p w:rsidR="00234C3C" w:rsidRDefault="00234C3C" w:rsidP="00234C3C">
      <w:pPr>
        <w:pStyle w:val="SemEspaamento"/>
        <w:spacing w:line="276" w:lineRule="auto"/>
        <w:jc w:val="center"/>
        <w:rPr>
          <w:rFonts w:ascii="Arial" w:hAnsi="Arial" w:cs="Arial"/>
          <w:sz w:val="20"/>
          <w:szCs w:val="20"/>
        </w:rPr>
      </w:pPr>
    </w:p>
    <w:p w:rsidR="00234C3C" w:rsidRDefault="00234C3C" w:rsidP="00234C3C">
      <w:pPr>
        <w:pStyle w:val="SemEspaamento"/>
        <w:spacing w:line="276" w:lineRule="auto"/>
        <w:jc w:val="center"/>
        <w:rPr>
          <w:rFonts w:ascii="Arial" w:hAnsi="Arial" w:cs="Arial"/>
          <w:sz w:val="20"/>
          <w:szCs w:val="20"/>
        </w:rPr>
      </w:pPr>
    </w:p>
    <w:p w:rsidR="00234C3C" w:rsidRDefault="00234C3C" w:rsidP="00234C3C">
      <w:pPr>
        <w:pStyle w:val="SemEspaamento"/>
        <w:spacing w:line="276" w:lineRule="auto"/>
        <w:jc w:val="center"/>
        <w:rPr>
          <w:rFonts w:ascii="Arial" w:hAnsi="Arial" w:cs="Arial"/>
          <w:sz w:val="20"/>
          <w:szCs w:val="20"/>
        </w:rPr>
      </w:pPr>
    </w:p>
    <w:p w:rsidR="00234C3C" w:rsidRDefault="00234C3C" w:rsidP="00234C3C">
      <w:pPr>
        <w:pStyle w:val="SemEspaamento"/>
        <w:spacing w:line="276" w:lineRule="auto"/>
        <w:jc w:val="center"/>
        <w:rPr>
          <w:rFonts w:ascii="Arial" w:hAnsi="Arial" w:cs="Arial"/>
          <w:sz w:val="20"/>
          <w:szCs w:val="20"/>
        </w:rPr>
      </w:pPr>
    </w:p>
    <w:p w:rsidR="00565715" w:rsidRDefault="00565715" w:rsidP="00234C3C">
      <w:pPr>
        <w:pStyle w:val="SemEspaamento"/>
        <w:spacing w:line="276" w:lineRule="auto"/>
        <w:jc w:val="center"/>
        <w:rPr>
          <w:rFonts w:ascii="Arial" w:hAnsi="Arial" w:cs="Arial"/>
          <w:sz w:val="20"/>
          <w:szCs w:val="20"/>
        </w:rPr>
      </w:pPr>
    </w:p>
    <w:p w:rsidR="00565715" w:rsidRDefault="00565715" w:rsidP="00234C3C">
      <w:pPr>
        <w:pStyle w:val="SemEspaamento"/>
        <w:spacing w:line="276" w:lineRule="auto"/>
        <w:jc w:val="center"/>
        <w:rPr>
          <w:rFonts w:ascii="Arial" w:hAnsi="Arial" w:cs="Arial"/>
          <w:sz w:val="20"/>
          <w:szCs w:val="20"/>
        </w:rPr>
      </w:pPr>
    </w:p>
    <w:p w:rsidR="00565715" w:rsidRDefault="00565715" w:rsidP="00234C3C">
      <w:pPr>
        <w:pStyle w:val="SemEspaamento"/>
        <w:spacing w:line="276" w:lineRule="auto"/>
        <w:jc w:val="center"/>
        <w:rPr>
          <w:rFonts w:ascii="Arial" w:hAnsi="Arial" w:cs="Arial"/>
          <w:sz w:val="20"/>
          <w:szCs w:val="20"/>
        </w:rPr>
      </w:pPr>
    </w:p>
    <w:p w:rsidR="00565715" w:rsidRDefault="00565715" w:rsidP="00234C3C">
      <w:pPr>
        <w:pStyle w:val="SemEspaamento"/>
        <w:spacing w:line="276" w:lineRule="auto"/>
        <w:jc w:val="center"/>
        <w:rPr>
          <w:rFonts w:ascii="Arial" w:hAnsi="Arial" w:cs="Arial"/>
          <w:sz w:val="20"/>
          <w:szCs w:val="20"/>
        </w:rPr>
      </w:pPr>
    </w:p>
    <w:p w:rsidR="00234C3C" w:rsidRDefault="00234C3C" w:rsidP="00234C3C">
      <w:pPr>
        <w:pStyle w:val="SemEspaamento"/>
        <w:spacing w:line="276" w:lineRule="auto"/>
        <w:jc w:val="center"/>
        <w:rPr>
          <w:rFonts w:ascii="Arial" w:hAnsi="Arial" w:cs="Arial"/>
          <w:sz w:val="20"/>
          <w:szCs w:val="20"/>
        </w:rPr>
      </w:pPr>
    </w:p>
    <w:p w:rsidR="00234C3C" w:rsidRDefault="00234C3C" w:rsidP="00234C3C">
      <w:pPr>
        <w:pStyle w:val="SemEspaamento"/>
        <w:spacing w:line="276" w:lineRule="auto"/>
        <w:jc w:val="center"/>
        <w:rPr>
          <w:rFonts w:ascii="Arial" w:hAnsi="Arial" w:cs="Arial"/>
          <w:sz w:val="20"/>
          <w:szCs w:val="20"/>
        </w:rPr>
      </w:pPr>
    </w:p>
    <w:p w:rsidR="00234C3C" w:rsidRDefault="00234C3C" w:rsidP="00234C3C">
      <w:pPr>
        <w:pStyle w:val="SemEspaamento"/>
        <w:spacing w:line="276" w:lineRule="auto"/>
        <w:jc w:val="center"/>
        <w:rPr>
          <w:rFonts w:ascii="Arial" w:hAnsi="Arial" w:cs="Arial"/>
          <w:sz w:val="20"/>
          <w:szCs w:val="20"/>
        </w:rPr>
      </w:pPr>
    </w:p>
    <w:p w:rsidR="00234C3C" w:rsidRDefault="00234C3C" w:rsidP="00234C3C">
      <w:pPr>
        <w:pStyle w:val="SemEspaamento"/>
        <w:spacing w:line="276" w:lineRule="auto"/>
        <w:jc w:val="center"/>
        <w:rPr>
          <w:rFonts w:ascii="Arial" w:hAnsi="Arial" w:cs="Arial"/>
          <w:sz w:val="20"/>
          <w:szCs w:val="20"/>
        </w:rPr>
      </w:pPr>
    </w:p>
    <w:p w:rsidR="00234C3C" w:rsidRDefault="00234C3C" w:rsidP="00234C3C">
      <w:pPr>
        <w:pStyle w:val="SemEspaamento"/>
        <w:spacing w:line="276" w:lineRule="auto"/>
        <w:jc w:val="center"/>
        <w:rPr>
          <w:rFonts w:ascii="Arial" w:hAnsi="Arial" w:cs="Arial"/>
          <w:sz w:val="20"/>
          <w:szCs w:val="20"/>
        </w:rPr>
      </w:pPr>
    </w:p>
    <w:p w:rsidR="00234C3C" w:rsidRDefault="00234C3C" w:rsidP="00234C3C">
      <w:pPr>
        <w:pStyle w:val="SemEspaamento"/>
        <w:spacing w:line="276" w:lineRule="auto"/>
        <w:jc w:val="center"/>
        <w:rPr>
          <w:rFonts w:ascii="Arial" w:hAnsi="Arial" w:cs="Arial"/>
          <w:sz w:val="20"/>
          <w:szCs w:val="20"/>
        </w:rPr>
      </w:pPr>
    </w:p>
    <w:p w:rsidR="00234C3C" w:rsidRPr="004A0745" w:rsidRDefault="00234C3C" w:rsidP="00234C3C">
      <w:pPr>
        <w:widowControl w:val="0"/>
        <w:pBdr>
          <w:top w:val="outset" w:sz="6" w:space="1" w:color="auto"/>
          <w:left w:val="outset" w:sz="6" w:space="4" w:color="auto"/>
          <w:bottom w:val="inset" w:sz="6" w:space="1" w:color="auto"/>
          <w:right w:val="inset" w:sz="6" w:space="0" w:color="auto"/>
        </w:pBdr>
        <w:shd w:val="clear" w:color="auto" w:fill="F2F2F2"/>
        <w:autoSpaceDE w:val="0"/>
        <w:autoSpaceDN w:val="0"/>
        <w:adjustRightInd w:val="0"/>
        <w:spacing w:before="12" w:after="0" w:line="240" w:lineRule="exact"/>
        <w:jc w:val="center"/>
        <w:rPr>
          <w:rFonts w:ascii="Verdana" w:hAnsi="Verdana"/>
          <w:b/>
          <w:bCs/>
          <w:sz w:val="16"/>
          <w:szCs w:val="16"/>
        </w:rPr>
      </w:pPr>
      <w:r w:rsidRPr="004A0745">
        <w:rPr>
          <w:rFonts w:ascii="Verdana" w:hAnsi="Verdana"/>
          <w:b/>
          <w:bCs/>
          <w:sz w:val="16"/>
          <w:szCs w:val="16"/>
        </w:rPr>
        <w:lastRenderedPageBreak/>
        <w:t>TERMO DE RECEBIMENTO</w:t>
      </w:r>
      <w:r w:rsidRPr="004A0745">
        <w:rPr>
          <w:rFonts w:ascii="Verdana" w:hAnsi="Verdana"/>
          <w:b/>
          <w:bCs/>
          <w:spacing w:val="8"/>
          <w:sz w:val="16"/>
          <w:szCs w:val="16"/>
        </w:rPr>
        <w:t xml:space="preserve"> </w:t>
      </w:r>
      <w:r w:rsidRPr="004A0745">
        <w:rPr>
          <w:rFonts w:ascii="Verdana" w:hAnsi="Verdana"/>
          <w:b/>
          <w:bCs/>
          <w:spacing w:val="-4"/>
          <w:sz w:val="16"/>
          <w:szCs w:val="16"/>
        </w:rPr>
        <w:t>DO</w:t>
      </w:r>
      <w:r w:rsidRPr="004A0745">
        <w:rPr>
          <w:rFonts w:ascii="Verdana" w:hAnsi="Verdana"/>
          <w:b/>
          <w:bCs/>
          <w:spacing w:val="6"/>
          <w:sz w:val="16"/>
          <w:szCs w:val="16"/>
        </w:rPr>
        <w:t xml:space="preserve"> </w:t>
      </w:r>
      <w:r w:rsidRPr="004A0745">
        <w:rPr>
          <w:rFonts w:ascii="Verdana" w:hAnsi="Verdana"/>
          <w:b/>
          <w:bCs/>
          <w:spacing w:val="1"/>
          <w:sz w:val="16"/>
          <w:szCs w:val="16"/>
        </w:rPr>
        <w:t>E</w:t>
      </w:r>
      <w:r w:rsidRPr="004A0745">
        <w:rPr>
          <w:rFonts w:ascii="Verdana" w:hAnsi="Verdana"/>
          <w:b/>
          <w:bCs/>
          <w:spacing w:val="-2"/>
          <w:sz w:val="16"/>
          <w:szCs w:val="16"/>
        </w:rPr>
        <w:t>D</w:t>
      </w:r>
      <w:r w:rsidRPr="004A0745">
        <w:rPr>
          <w:rFonts w:ascii="Verdana" w:hAnsi="Verdana"/>
          <w:b/>
          <w:bCs/>
          <w:spacing w:val="1"/>
          <w:sz w:val="16"/>
          <w:szCs w:val="16"/>
        </w:rPr>
        <w:t>IT</w:t>
      </w:r>
      <w:r w:rsidRPr="004A0745">
        <w:rPr>
          <w:rFonts w:ascii="Verdana" w:hAnsi="Verdana"/>
          <w:b/>
          <w:bCs/>
          <w:sz w:val="16"/>
          <w:szCs w:val="16"/>
        </w:rPr>
        <w:t>AL DE LICITAÇÃO</w:t>
      </w:r>
    </w:p>
    <w:p w:rsidR="00234C3C" w:rsidRPr="004A0745" w:rsidRDefault="00234C3C" w:rsidP="00234C3C">
      <w:pPr>
        <w:widowControl w:val="0"/>
        <w:pBdr>
          <w:top w:val="outset" w:sz="6" w:space="1" w:color="auto"/>
          <w:left w:val="outset" w:sz="6" w:space="4" w:color="auto"/>
          <w:bottom w:val="inset" w:sz="6" w:space="1" w:color="auto"/>
          <w:right w:val="inset" w:sz="6" w:space="0" w:color="auto"/>
        </w:pBdr>
        <w:shd w:val="clear" w:color="auto" w:fill="F2F2F2"/>
        <w:autoSpaceDE w:val="0"/>
        <w:autoSpaceDN w:val="0"/>
        <w:adjustRightInd w:val="0"/>
        <w:spacing w:before="12" w:after="0" w:line="240" w:lineRule="exact"/>
        <w:jc w:val="center"/>
        <w:rPr>
          <w:rFonts w:ascii="Verdana" w:hAnsi="Verdana"/>
          <w:b/>
          <w:bCs/>
          <w:spacing w:val="2"/>
          <w:w w:val="102"/>
          <w:sz w:val="16"/>
          <w:szCs w:val="16"/>
        </w:rPr>
      </w:pPr>
      <w:r w:rsidRPr="004A0745">
        <w:rPr>
          <w:rFonts w:ascii="Verdana" w:hAnsi="Verdana"/>
          <w:b/>
          <w:bCs/>
          <w:spacing w:val="-1"/>
          <w:sz w:val="16"/>
          <w:szCs w:val="16"/>
        </w:rPr>
        <w:t>P</w:t>
      </w:r>
      <w:r w:rsidRPr="004A0745">
        <w:rPr>
          <w:rFonts w:ascii="Verdana" w:hAnsi="Verdana"/>
          <w:b/>
          <w:bCs/>
          <w:sz w:val="16"/>
          <w:szCs w:val="16"/>
        </w:rPr>
        <w:t>R</w:t>
      </w:r>
      <w:r w:rsidRPr="004A0745">
        <w:rPr>
          <w:rFonts w:ascii="Verdana" w:hAnsi="Verdana"/>
          <w:b/>
          <w:bCs/>
          <w:spacing w:val="1"/>
          <w:sz w:val="16"/>
          <w:szCs w:val="16"/>
        </w:rPr>
        <w:t>E</w:t>
      </w:r>
      <w:r w:rsidRPr="004A0745">
        <w:rPr>
          <w:rFonts w:ascii="Verdana" w:hAnsi="Verdana"/>
          <w:b/>
          <w:bCs/>
          <w:sz w:val="16"/>
          <w:szCs w:val="16"/>
        </w:rPr>
        <w:t>GÃO</w:t>
      </w:r>
      <w:r w:rsidRPr="004A0745">
        <w:rPr>
          <w:rFonts w:ascii="Verdana" w:hAnsi="Verdana"/>
          <w:b/>
          <w:bCs/>
          <w:spacing w:val="2"/>
          <w:sz w:val="16"/>
          <w:szCs w:val="16"/>
        </w:rPr>
        <w:t xml:space="preserve"> </w:t>
      </w:r>
      <w:r w:rsidRPr="004A0745">
        <w:rPr>
          <w:rFonts w:ascii="Verdana" w:hAnsi="Verdana"/>
          <w:b/>
          <w:bCs/>
          <w:spacing w:val="1"/>
          <w:sz w:val="16"/>
          <w:szCs w:val="16"/>
        </w:rPr>
        <w:t>P</w:t>
      </w:r>
      <w:r w:rsidRPr="004A0745">
        <w:rPr>
          <w:rFonts w:ascii="Verdana" w:hAnsi="Verdana"/>
          <w:b/>
          <w:bCs/>
          <w:spacing w:val="-2"/>
          <w:sz w:val="16"/>
          <w:szCs w:val="16"/>
        </w:rPr>
        <w:t>R</w:t>
      </w:r>
      <w:r w:rsidRPr="004A0745">
        <w:rPr>
          <w:rFonts w:ascii="Verdana" w:hAnsi="Verdana"/>
          <w:b/>
          <w:bCs/>
          <w:spacing w:val="1"/>
          <w:sz w:val="16"/>
          <w:szCs w:val="16"/>
        </w:rPr>
        <w:t>E</w:t>
      </w:r>
      <w:r w:rsidRPr="004A0745">
        <w:rPr>
          <w:rFonts w:ascii="Verdana" w:hAnsi="Verdana"/>
          <w:b/>
          <w:bCs/>
          <w:spacing w:val="-1"/>
          <w:sz w:val="16"/>
          <w:szCs w:val="16"/>
        </w:rPr>
        <w:t>S</w:t>
      </w:r>
      <w:r w:rsidRPr="004A0745">
        <w:rPr>
          <w:rFonts w:ascii="Verdana" w:hAnsi="Verdana"/>
          <w:b/>
          <w:bCs/>
          <w:spacing w:val="1"/>
          <w:sz w:val="16"/>
          <w:szCs w:val="16"/>
        </w:rPr>
        <w:t>E</w:t>
      </w:r>
      <w:r w:rsidRPr="004A0745">
        <w:rPr>
          <w:rFonts w:ascii="Verdana" w:hAnsi="Verdana"/>
          <w:b/>
          <w:bCs/>
          <w:sz w:val="16"/>
          <w:szCs w:val="16"/>
        </w:rPr>
        <w:t>N</w:t>
      </w:r>
      <w:r w:rsidRPr="004A0745">
        <w:rPr>
          <w:rFonts w:ascii="Verdana" w:hAnsi="Verdana"/>
          <w:b/>
          <w:bCs/>
          <w:spacing w:val="-2"/>
          <w:sz w:val="16"/>
          <w:szCs w:val="16"/>
        </w:rPr>
        <w:t>C</w:t>
      </w:r>
      <w:r w:rsidRPr="004A0745">
        <w:rPr>
          <w:rFonts w:ascii="Verdana" w:hAnsi="Verdana"/>
          <w:b/>
          <w:bCs/>
          <w:spacing w:val="1"/>
          <w:sz w:val="16"/>
          <w:szCs w:val="16"/>
        </w:rPr>
        <w:t>I</w:t>
      </w:r>
      <w:r w:rsidRPr="004A0745">
        <w:rPr>
          <w:rFonts w:ascii="Verdana" w:hAnsi="Verdana"/>
          <w:b/>
          <w:bCs/>
          <w:sz w:val="16"/>
          <w:szCs w:val="16"/>
        </w:rPr>
        <w:t>AL</w:t>
      </w:r>
      <w:r w:rsidRPr="004A0745">
        <w:rPr>
          <w:rFonts w:ascii="Verdana" w:hAnsi="Verdana"/>
          <w:b/>
          <w:bCs/>
          <w:spacing w:val="5"/>
          <w:sz w:val="16"/>
          <w:szCs w:val="16"/>
        </w:rPr>
        <w:t xml:space="preserve"> </w:t>
      </w:r>
      <w:r w:rsidRPr="004A0745">
        <w:rPr>
          <w:rFonts w:ascii="Verdana" w:hAnsi="Verdana"/>
          <w:b/>
          <w:bCs/>
          <w:sz w:val="16"/>
          <w:szCs w:val="16"/>
        </w:rPr>
        <w:t>Nº</w:t>
      </w:r>
      <w:r w:rsidRPr="004A0745">
        <w:rPr>
          <w:rFonts w:ascii="Verdana" w:hAnsi="Verdana"/>
          <w:b/>
          <w:bCs/>
          <w:spacing w:val="4"/>
          <w:sz w:val="16"/>
          <w:szCs w:val="16"/>
        </w:rPr>
        <w:t xml:space="preserve"> </w:t>
      </w:r>
      <w:r>
        <w:rPr>
          <w:rFonts w:ascii="Verdana" w:hAnsi="Verdana"/>
          <w:b/>
          <w:bCs/>
          <w:w w:val="102"/>
          <w:sz w:val="16"/>
          <w:szCs w:val="16"/>
        </w:rPr>
        <w:t>043</w:t>
      </w:r>
      <w:r w:rsidRPr="004A0745">
        <w:rPr>
          <w:rFonts w:ascii="Verdana" w:hAnsi="Verdana"/>
          <w:b/>
          <w:bCs/>
          <w:w w:val="102"/>
          <w:sz w:val="16"/>
          <w:szCs w:val="16"/>
        </w:rPr>
        <w:t xml:space="preserve"> </w:t>
      </w:r>
      <w:r w:rsidRPr="004A0745">
        <w:rPr>
          <w:rFonts w:ascii="Verdana" w:hAnsi="Verdana"/>
          <w:b/>
          <w:bCs/>
          <w:spacing w:val="2"/>
          <w:w w:val="102"/>
          <w:sz w:val="16"/>
          <w:szCs w:val="16"/>
        </w:rPr>
        <w:t>/ 2017 / FMS</w:t>
      </w:r>
    </w:p>
    <w:p w:rsidR="00234C3C" w:rsidRPr="004A0745" w:rsidRDefault="00234C3C" w:rsidP="00234C3C">
      <w:pPr>
        <w:pBdr>
          <w:top w:val="single" w:sz="4" w:space="1" w:color="auto"/>
          <w:left w:val="single" w:sz="4" w:space="4" w:color="auto"/>
          <w:bottom w:val="single" w:sz="4" w:space="1" w:color="auto"/>
          <w:right w:val="single" w:sz="4" w:space="4" w:color="auto"/>
        </w:pBdr>
        <w:rPr>
          <w:rFonts w:ascii="Verdana" w:hAnsi="Verdana" w:cs="Arial"/>
          <w:sz w:val="16"/>
          <w:szCs w:val="16"/>
        </w:rPr>
      </w:pPr>
      <w:r w:rsidRPr="004A0745">
        <w:rPr>
          <w:rFonts w:ascii="Verdana" w:hAnsi="Verdana" w:cs="Arial"/>
          <w:b/>
          <w:sz w:val="16"/>
          <w:szCs w:val="16"/>
          <w:u w:val="single"/>
        </w:rPr>
        <w:t>OBJETO</w:t>
      </w:r>
      <w:r w:rsidRPr="004A0745">
        <w:rPr>
          <w:rFonts w:ascii="Verdana" w:hAnsi="Verdana" w:cs="Arial"/>
          <w:b/>
          <w:sz w:val="16"/>
          <w:szCs w:val="16"/>
        </w:rPr>
        <w:t>:</w:t>
      </w:r>
      <w:r w:rsidRPr="004A0745">
        <w:rPr>
          <w:rFonts w:ascii="Verdana" w:hAnsi="Verdana" w:cs="Arial"/>
          <w:sz w:val="16"/>
          <w:szCs w:val="16"/>
        </w:rPr>
        <w:t xml:space="preserve"> Contratação de empresa para</w:t>
      </w:r>
      <w:r>
        <w:rPr>
          <w:rFonts w:ascii="Arial" w:hAnsi="Arial" w:cs="Arial"/>
          <w:b/>
          <w:sz w:val="20"/>
          <w:szCs w:val="20"/>
        </w:rPr>
        <w:t xml:space="preserve"> </w:t>
      </w:r>
      <w:r>
        <w:rPr>
          <w:rFonts w:ascii="Verdana" w:hAnsi="Verdana" w:cs="Arial"/>
          <w:b/>
          <w:sz w:val="16"/>
          <w:szCs w:val="16"/>
        </w:rPr>
        <w:t>Aquisição parcelada de Materiais para compor as atividades desenvolvidas no Laboratório Municipal</w:t>
      </w:r>
      <w:r w:rsidRPr="004A0745">
        <w:rPr>
          <w:rFonts w:ascii="Verdana" w:hAnsi="Verdana" w:cs="Arial"/>
          <w:sz w:val="16"/>
          <w:szCs w:val="16"/>
        </w:rPr>
        <w:t xml:space="preserve">, conforme consta neste EDITAL em especial ao </w:t>
      </w:r>
      <w:r w:rsidRPr="004A0745">
        <w:rPr>
          <w:rFonts w:ascii="Verdana" w:hAnsi="Verdana" w:cs="Arial"/>
          <w:b/>
          <w:sz w:val="16"/>
          <w:szCs w:val="16"/>
        </w:rPr>
        <w:t>ANEXO I</w:t>
      </w:r>
      <w:r w:rsidRPr="004A0745">
        <w:rPr>
          <w:rFonts w:ascii="Verdana" w:hAnsi="Verdana" w:cs="Arial"/>
          <w:sz w:val="16"/>
          <w:szCs w:val="16"/>
        </w:rPr>
        <w:t>.</w:t>
      </w:r>
    </w:p>
    <w:p w:rsidR="00234C3C" w:rsidRPr="004A0745" w:rsidRDefault="00234C3C" w:rsidP="00234C3C">
      <w:pPr>
        <w:widowControl w:val="0"/>
        <w:pBdr>
          <w:top w:val="outset" w:sz="6" w:space="1" w:color="auto"/>
          <w:left w:val="outset" w:sz="6" w:space="4" w:color="auto"/>
          <w:bottom w:val="inset" w:sz="6" w:space="1" w:color="auto"/>
          <w:right w:val="inset" w:sz="6" w:space="0" w:color="auto"/>
        </w:pBdr>
        <w:shd w:val="clear" w:color="auto" w:fill="F2F2F2"/>
        <w:autoSpaceDE w:val="0"/>
        <w:autoSpaceDN w:val="0"/>
        <w:adjustRightInd w:val="0"/>
        <w:spacing w:before="12" w:after="0" w:line="240" w:lineRule="exact"/>
        <w:rPr>
          <w:rFonts w:ascii="Verdana" w:hAnsi="Verdana"/>
          <w:sz w:val="16"/>
          <w:szCs w:val="16"/>
        </w:rPr>
      </w:pPr>
      <w:r w:rsidRPr="00883963">
        <w:rPr>
          <w:rFonts w:ascii="Verdana" w:hAnsi="Verdana"/>
          <w:b/>
          <w:bCs/>
          <w:w w:val="102"/>
          <w:sz w:val="16"/>
          <w:szCs w:val="16"/>
        </w:rPr>
        <w:t xml:space="preserve">Encerramento: Dia 04 de JULHO DE 2017 AS </w:t>
      </w:r>
      <w:r w:rsidR="00883963" w:rsidRPr="00883963">
        <w:rPr>
          <w:rFonts w:ascii="Verdana" w:hAnsi="Verdana"/>
          <w:b/>
          <w:bCs/>
          <w:w w:val="102"/>
          <w:sz w:val="16"/>
          <w:szCs w:val="16"/>
        </w:rPr>
        <w:t>14</w:t>
      </w:r>
      <w:r w:rsidRPr="00883963">
        <w:rPr>
          <w:rFonts w:ascii="Verdana" w:hAnsi="Verdana"/>
          <w:b/>
          <w:bCs/>
          <w:w w:val="102"/>
          <w:sz w:val="16"/>
          <w:szCs w:val="16"/>
        </w:rPr>
        <w:t>HS00MIN.</w:t>
      </w:r>
    </w:p>
    <w:p w:rsidR="00234C3C" w:rsidRPr="004A0745" w:rsidRDefault="00234C3C" w:rsidP="00234C3C">
      <w:pPr>
        <w:widowControl w:val="0"/>
        <w:autoSpaceDE w:val="0"/>
        <w:autoSpaceDN w:val="0"/>
        <w:adjustRightInd w:val="0"/>
        <w:spacing w:after="0"/>
        <w:ind w:right="3908"/>
        <w:rPr>
          <w:rFonts w:ascii="Verdana" w:hAnsi="Verdana"/>
          <w:b/>
          <w:bCs/>
          <w:spacing w:val="1"/>
          <w:w w:val="102"/>
          <w:sz w:val="16"/>
          <w:szCs w:val="16"/>
          <w:highlight w:val="yellow"/>
        </w:rPr>
      </w:pPr>
      <w:r w:rsidRPr="004A0745">
        <w:rPr>
          <w:rFonts w:ascii="Verdana" w:hAnsi="Verdana"/>
          <w:b/>
          <w:bCs/>
          <w:spacing w:val="1"/>
          <w:w w:val="102"/>
          <w:sz w:val="16"/>
          <w:szCs w:val="16"/>
          <w:highlight w:val="yellow"/>
        </w:rPr>
        <w:t xml:space="preserve">           </w:t>
      </w:r>
    </w:p>
    <w:p w:rsidR="00234C3C" w:rsidRPr="004A0745" w:rsidRDefault="00234C3C" w:rsidP="00234C3C">
      <w:pPr>
        <w:widowControl w:val="0"/>
        <w:autoSpaceDE w:val="0"/>
        <w:autoSpaceDN w:val="0"/>
        <w:adjustRightInd w:val="0"/>
        <w:spacing w:after="0" w:line="240" w:lineRule="auto"/>
        <w:ind w:right="3908"/>
        <w:rPr>
          <w:rFonts w:ascii="Verdana" w:hAnsi="Verdana"/>
          <w:sz w:val="16"/>
          <w:szCs w:val="16"/>
          <w:highlight w:val="yellow"/>
        </w:rPr>
      </w:pPr>
      <w:r w:rsidRPr="004A0745">
        <w:rPr>
          <w:rFonts w:ascii="Verdana" w:hAnsi="Verdana"/>
          <w:b/>
          <w:bCs/>
          <w:spacing w:val="1"/>
          <w:w w:val="102"/>
          <w:sz w:val="16"/>
          <w:szCs w:val="16"/>
          <w:highlight w:val="yellow"/>
        </w:rPr>
        <w:t xml:space="preserve">                                          </w:t>
      </w:r>
    </w:p>
    <w:tbl>
      <w:tblPr>
        <w:tblW w:w="0" w:type="auto"/>
        <w:tblCellSpacing w:w="2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9"/>
        <w:gridCol w:w="3656"/>
        <w:gridCol w:w="733"/>
        <w:gridCol w:w="1025"/>
        <w:gridCol w:w="621"/>
        <w:gridCol w:w="1477"/>
      </w:tblGrid>
      <w:tr w:rsidR="00234C3C" w:rsidRPr="004A0745" w:rsidTr="0032561C">
        <w:trPr>
          <w:trHeight w:val="435"/>
          <w:tblCellSpacing w:w="20" w:type="dxa"/>
        </w:trPr>
        <w:tc>
          <w:tcPr>
            <w:tcW w:w="2209" w:type="dxa"/>
            <w:vAlign w:val="bottom"/>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r w:rsidRPr="004A0745">
              <w:rPr>
                <w:rFonts w:ascii="Verdana" w:hAnsi="Verdana"/>
                <w:spacing w:val="1"/>
                <w:sz w:val="16"/>
                <w:szCs w:val="16"/>
              </w:rPr>
              <w:t>Razão Social ........</w:t>
            </w:r>
          </w:p>
        </w:tc>
        <w:tc>
          <w:tcPr>
            <w:tcW w:w="7452" w:type="dxa"/>
            <w:gridSpan w:val="5"/>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p>
        </w:tc>
      </w:tr>
      <w:tr w:rsidR="00234C3C" w:rsidRPr="004A0745" w:rsidTr="0032561C">
        <w:trPr>
          <w:trHeight w:val="525"/>
          <w:tblCellSpacing w:w="20" w:type="dxa"/>
        </w:trPr>
        <w:tc>
          <w:tcPr>
            <w:tcW w:w="2209" w:type="dxa"/>
            <w:vAlign w:val="bottom"/>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r w:rsidRPr="004A0745">
              <w:rPr>
                <w:rFonts w:ascii="Verdana" w:hAnsi="Verdana"/>
                <w:spacing w:val="1"/>
                <w:sz w:val="16"/>
                <w:szCs w:val="16"/>
              </w:rPr>
              <w:t>CNPJ.....................</w:t>
            </w:r>
          </w:p>
        </w:tc>
        <w:tc>
          <w:tcPr>
            <w:tcW w:w="7452" w:type="dxa"/>
            <w:gridSpan w:val="5"/>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jc w:val="center"/>
              <w:rPr>
                <w:rFonts w:ascii="Verdana" w:hAnsi="Verdana"/>
                <w:spacing w:val="1"/>
                <w:sz w:val="16"/>
                <w:szCs w:val="16"/>
              </w:rPr>
            </w:pPr>
          </w:p>
        </w:tc>
      </w:tr>
      <w:tr w:rsidR="00234C3C" w:rsidRPr="004A0745" w:rsidTr="0032561C">
        <w:trPr>
          <w:trHeight w:val="495"/>
          <w:tblCellSpacing w:w="20" w:type="dxa"/>
        </w:trPr>
        <w:tc>
          <w:tcPr>
            <w:tcW w:w="2209" w:type="dxa"/>
            <w:vAlign w:val="bottom"/>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r w:rsidRPr="004A0745">
              <w:rPr>
                <w:rFonts w:ascii="Verdana" w:hAnsi="Verdana"/>
                <w:spacing w:val="1"/>
                <w:sz w:val="16"/>
                <w:szCs w:val="16"/>
              </w:rPr>
              <w:t>E-mail ...................</w:t>
            </w:r>
          </w:p>
        </w:tc>
        <w:tc>
          <w:tcPr>
            <w:tcW w:w="7452" w:type="dxa"/>
            <w:gridSpan w:val="5"/>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jc w:val="center"/>
              <w:rPr>
                <w:rFonts w:ascii="Verdana" w:hAnsi="Verdana"/>
                <w:spacing w:val="1"/>
                <w:sz w:val="16"/>
                <w:szCs w:val="16"/>
              </w:rPr>
            </w:pPr>
          </w:p>
        </w:tc>
      </w:tr>
      <w:tr w:rsidR="00234C3C" w:rsidRPr="004A0745" w:rsidTr="0032561C">
        <w:trPr>
          <w:trHeight w:val="495"/>
          <w:tblCellSpacing w:w="20" w:type="dxa"/>
        </w:trPr>
        <w:tc>
          <w:tcPr>
            <w:tcW w:w="2209" w:type="dxa"/>
            <w:vAlign w:val="bottom"/>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r w:rsidRPr="004A0745">
              <w:rPr>
                <w:rFonts w:ascii="Verdana" w:hAnsi="Verdana"/>
                <w:spacing w:val="1"/>
                <w:sz w:val="16"/>
                <w:szCs w:val="16"/>
              </w:rPr>
              <w:t>Cidade ..................</w:t>
            </w:r>
          </w:p>
        </w:tc>
        <w:tc>
          <w:tcPr>
            <w:tcW w:w="5374" w:type="dxa"/>
            <w:gridSpan w:val="3"/>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jc w:val="center"/>
              <w:rPr>
                <w:rFonts w:ascii="Verdana" w:hAnsi="Verdana"/>
                <w:spacing w:val="1"/>
                <w:sz w:val="16"/>
                <w:szCs w:val="16"/>
              </w:rPr>
            </w:pPr>
          </w:p>
        </w:tc>
        <w:tc>
          <w:tcPr>
            <w:tcW w:w="581" w:type="dxa"/>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jc w:val="center"/>
              <w:rPr>
                <w:rFonts w:ascii="Verdana" w:hAnsi="Verdana"/>
                <w:spacing w:val="1"/>
                <w:sz w:val="16"/>
                <w:szCs w:val="16"/>
              </w:rPr>
            </w:pPr>
            <w:r w:rsidRPr="004A0745">
              <w:rPr>
                <w:rFonts w:ascii="Verdana" w:hAnsi="Verdana"/>
                <w:spacing w:val="1"/>
                <w:sz w:val="16"/>
                <w:szCs w:val="16"/>
              </w:rPr>
              <w:t>UF</w:t>
            </w:r>
          </w:p>
        </w:tc>
        <w:tc>
          <w:tcPr>
            <w:tcW w:w="1417" w:type="dxa"/>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jc w:val="center"/>
              <w:rPr>
                <w:rFonts w:ascii="Verdana" w:hAnsi="Verdana"/>
                <w:spacing w:val="1"/>
                <w:sz w:val="16"/>
                <w:szCs w:val="16"/>
              </w:rPr>
            </w:pPr>
          </w:p>
        </w:tc>
      </w:tr>
      <w:tr w:rsidR="00234C3C" w:rsidRPr="004A0745" w:rsidTr="0032561C">
        <w:trPr>
          <w:trHeight w:val="495"/>
          <w:tblCellSpacing w:w="20" w:type="dxa"/>
        </w:trPr>
        <w:tc>
          <w:tcPr>
            <w:tcW w:w="2209" w:type="dxa"/>
            <w:vAlign w:val="bottom"/>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r w:rsidRPr="004A0745">
              <w:rPr>
                <w:rFonts w:ascii="Verdana" w:hAnsi="Verdana"/>
                <w:spacing w:val="1"/>
                <w:sz w:val="16"/>
                <w:szCs w:val="16"/>
              </w:rPr>
              <w:t>Telefone .................</w:t>
            </w:r>
          </w:p>
        </w:tc>
        <w:tc>
          <w:tcPr>
            <w:tcW w:w="3616" w:type="dxa"/>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jc w:val="center"/>
              <w:rPr>
                <w:rFonts w:ascii="Verdana" w:hAnsi="Verdana"/>
                <w:spacing w:val="1"/>
                <w:sz w:val="16"/>
                <w:szCs w:val="16"/>
              </w:rPr>
            </w:pPr>
          </w:p>
        </w:tc>
        <w:tc>
          <w:tcPr>
            <w:tcW w:w="693" w:type="dxa"/>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r w:rsidRPr="004A0745">
              <w:rPr>
                <w:rFonts w:ascii="Verdana" w:hAnsi="Verdana"/>
                <w:spacing w:val="1"/>
                <w:sz w:val="16"/>
                <w:szCs w:val="16"/>
              </w:rPr>
              <w:t>Fax:</w:t>
            </w:r>
          </w:p>
        </w:tc>
        <w:tc>
          <w:tcPr>
            <w:tcW w:w="3063" w:type="dxa"/>
            <w:gridSpan w:val="3"/>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p>
        </w:tc>
      </w:tr>
      <w:tr w:rsidR="00234C3C" w:rsidRPr="004A0745" w:rsidTr="0032561C">
        <w:trPr>
          <w:trHeight w:val="572"/>
          <w:tblCellSpacing w:w="20" w:type="dxa"/>
        </w:trPr>
        <w:tc>
          <w:tcPr>
            <w:tcW w:w="2209" w:type="dxa"/>
            <w:vAlign w:val="bottom"/>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r w:rsidRPr="004A0745">
              <w:rPr>
                <w:rFonts w:ascii="Verdana" w:hAnsi="Verdana"/>
                <w:spacing w:val="1"/>
                <w:sz w:val="16"/>
                <w:szCs w:val="16"/>
              </w:rPr>
              <w:t xml:space="preserve">Pessoa de </w:t>
            </w:r>
            <w:r w:rsidR="001E5A9D" w:rsidRPr="004A0745">
              <w:rPr>
                <w:rFonts w:ascii="Verdana" w:hAnsi="Verdana"/>
                <w:spacing w:val="1"/>
                <w:sz w:val="16"/>
                <w:szCs w:val="16"/>
              </w:rPr>
              <w:t>Contato.</w:t>
            </w:r>
          </w:p>
        </w:tc>
        <w:tc>
          <w:tcPr>
            <w:tcW w:w="7452" w:type="dxa"/>
            <w:gridSpan w:val="5"/>
          </w:tcPr>
          <w:p w:rsidR="00234C3C" w:rsidRPr="004A0745" w:rsidRDefault="00234C3C" w:rsidP="0032561C">
            <w:pPr>
              <w:widowControl w:val="0"/>
              <w:tabs>
                <w:tab w:val="left" w:pos="4320"/>
                <w:tab w:val="left" w:pos="4480"/>
                <w:tab w:val="left" w:pos="8620"/>
                <w:tab w:val="left" w:pos="8800"/>
              </w:tabs>
              <w:autoSpaceDE w:val="0"/>
              <w:autoSpaceDN w:val="0"/>
              <w:adjustRightInd w:val="0"/>
              <w:spacing w:before="27" w:after="0" w:line="459" w:lineRule="auto"/>
              <w:ind w:right="127"/>
              <w:jc w:val="center"/>
              <w:rPr>
                <w:rFonts w:ascii="Verdana" w:hAnsi="Verdana"/>
                <w:spacing w:val="1"/>
                <w:sz w:val="16"/>
                <w:szCs w:val="16"/>
              </w:rPr>
            </w:pPr>
          </w:p>
        </w:tc>
      </w:tr>
    </w:tbl>
    <w:p w:rsidR="00234C3C" w:rsidRPr="004A0745" w:rsidRDefault="00234C3C" w:rsidP="00234C3C">
      <w:pPr>
        <w:widowControl w:val="0"/>
        <w:tabs>
          <w:tab w:val="left" w:pos="4320"/>
          <w:tab w:val="left" w:pos="4480"/>
          <w:tab w:val="left" w:pos="8620"/>
          <w:tab w:val="left" w:pos="8800"/>
        </w:tabs>
        <w:autoSpaceDE w:val="0"/>
        <w:autoSpaceDN w:val="0"/>
        <w:adjustRightInd w:val="0"/>
        <w:spacing w:before="27" w:after="0" w:line="459" w:lineRule="auto"/>
        <w:ind w:left="409" w:right="127"/>
        <w:jc w:val="center"/>
        <w:rPr>
          <w:rFonts w:ascii="Verdana" w:hAnsi="Verdana"/>
          <w:spacing w:val="1"/>
          <w:sz w:val="16"/>
          <w:szCs w:val="16"/>
        </w:rPr>
      </w:pPr>
    </w:p>
    <w:p w:rsidR="00234C3C" w:rsidRPr="004A0745" w:rsidRDefault="00234C3C" w:rsidP="00234C3C">
      <w:pPr>
        <w:widowControl w:val="0"/>
        <w:autoSpaceDE w:val="0"/>
        <w:autoSpaceDN w:val="0"/>
        <w:adjustRightInd w:val="0"/>
        <w:spacing w:after="0" w:line="245" w:lineRule="auto"/>
        <w:ind w:right="-141"/>
        <w:rPr>
          <w:rFonts w:ascii="Verdana" w:hAnsi="Verdana"/>
          <w:color w:val="000000"/>
          <w:sz w:val="16"/>
          <w:szCs w:val="16"/>
        </w:rPr>
      </w:pPr>
      <w:r w:rsidRPr="004A0745">
        <w:rPr>
          <w:rFonts w:ascii="Verdana" w:hAnsi="Verdana"/>
          <w:sz w:val="16"/>
          <w:szCs w:val="16"/>
        </w:rPr>
        <w:t>Certificamos o recebimento de</w:t>
      </w:r>
      <w:r w:rsidRPr="004A0745">
        <w:rPr>
          <w:rFonts w:ascii="Verdana" w:hAnsi="Verdana"/>
          <w:spacing w:val="2"/>
          <w:sz w:val="16"/>
          <w:szCs w:val="16"/>
        </w:rPr>
        <w:t xml:space="preserve"> </w:t>
      </w:r>
      <w:r w:rsidRPr="004A0745">
        <w:rPr>
          <w:rFonts w:ascii="Verdana" w:hAnsi="Verdana"/>
          <w:spacing w:val="1"/>
          <w:sz w:val="16"/>
          <w:szCs w:val="16"/>
        </w:rPr>
        <w:t>c</w:t>
      </w:r>
      <w:r w:rsidRPr="004A0745">
        <w:rPr>
          <w:rFonts w:ascii="Verdana" w:hAnsi="Verdana"/>
          <w:sz w:val="16"/>
          <w:szCs w:val="16"/>
        </w:rPr>
        <w:t>ópia</w:t>
      </w:r>
      <w:r w:rsidRPr="004A0745">
        <w:rPr>
          <w:rFonts w:ascii="Verdana" w:hAnsi="Verdana"/>
          <w:spacing w:val="5"/>
          <w:sz w:val="16"/>
          <w:szCs w:val="16"/>
        </w:rPr>
        <w:t xml:space="preserve"> fiel </w:t>
      </w:r>
      <w:r w:rsidRPr="004A0745">
        <w:rPr>
          <w:rFonts w:ascii="Verdana" w:hAnsi="Verdana"/>
          <w:sz w:val="16"/>
          <w:szCs w:val="16"/>
        </w:rPr>
        <w:t>contendo o</w:t>
      </w:r>
      <w:r w:rsidRPr="004A0745">
        <w:rPr>
          <w:rFonts w:ascii="Verdana" w:hAnsi="Verdana"/>
          <w:spacing w:val="4"/>
          <w:sz w:val="16"/>
          <w:szCs w:val="16"/>
        </w:rPr>
        <w:t xml:space="preserve"> </w:t>
      </w:r>
      <w:r w:rsidRPr="004A0745">
        <w:rPr>
          <w:rFonts w:ascii="Verdana" w:hAnsi="Verdana"/>
          <w:sz w:val="16"/>
          <w:szCs w:val="16"/>
        </w:rPr>
        <w:t>in</w:t>
      </w:r>
      <w:r w:rsidRPr="004A0745">
        <w:rPr>
          <w:rFonts w:ascii="Verdana" w:hAnsi="Verdana"/>
          <w:spacing w:val="1"/>
          <w:sz w:val="16"/>
          <w:szCs w:val="16"/>
        </w:rPr>
        <w:t>s</w:t>
      </w:r>
      <w:r w:rsidRPr="004A0745">
        <w:rPr>
          <w:rFonts w:ascii="Verdana" w:hAnsi="Verdana"/>
          <w:sz w:val="16"/>
          <w:szCs w:val="16"/>
        </w:rPr>
        <w:t>t</w:t>
      </w:r>
      <w:r w:rsidRPr="004A0745">
        <w:rPr>
          <w:rFonts w:ascii="Verdana" w:hAnsi="Verdana"/>
          <w:spacing w:val="-3"/>
          <w:sz w:val="16"/>
          <w:szCs w:val="16"/>
        </w:rPr>
        <w:t>r</w:t>
      </w:r>
      <w:r w:rsidRPr="004A0745">
        <w:rPr>
          <w:rFonts w:ascii="Verdana" w:hAnsi="Verdana"/>
          <w:sz w:val="16"/>
          <w:szCs w:val="16"/>
        </w:rPr>
        <w:t>um</w:t>
      </w:r>
      <w:r w:rsidRPr="004A0745">
        <w:rPr>
          <w:rFonts w:ascii="Verdana" w:hAnsi="Verdana"/>
          <w:spacing w:val="3"/>
          <w:sz w:val="16"/>
          <w:szCs w:val="16"/>
        </w:rPr>
        <w:t>e</w:t>
      </w:r>
      <w:r w:rsidRPr="004A0745">
        <w:rPr>
          <w:rFonts w:ascii="Verdana" w:hAnsi="Verdana"/>
          <w:sz w:val="16"/>
          <w:szCs w:val="16"/>
        </w:rPr>
        <w:t>nto</w:t>
      </w:r>
      <w:r w:rsidRPr="004A0745">
        <w:rPr>
          <w:rFonts w:ascii="Verdana" w:hAnsi="Verdana"/>
          <w:spacing w:val="3"/>
          <w:sz w:val="16"/>
          <w:szCs w:val="16"/>
        </w:rPr>
        <w:t xml:space="preserve"> </w:t>
      </w:r>
      <w:r w:rsidRPr="004A0745">
        <w:rPr>
          <w:rFonts w:ascii="Verdana" w:hAnsi="Verdana"/>
          <w:spacing w:val="1"/>
          <w:sz w:val="16"/>
          <w:szCs w:val="16"/>
        </w:rPr>
        <w:t>c</w:t>
      </w:r>
      <w:r w:rsidRPr="004A0745">
        <w:rPr>
          <w:rFonts w:ascii="Verdana" w:hAnsi="Verdana"/>
          <w:sz w:val="16"/>
          <w:szCs w:val="16"/>
        </w:rPr>
        <w:t>on</w:t>
      </w:r>
      <w:r w:rsidRPr="004A0745">
        <w:rPr>
          <w:rFonts w:ascii="Verdana" w:hAnsi="Verdana"/>
          <w:spacing w:val="-2"/>
          <w:sz w:val="16"/>
          <w:szCs w:val="16"/>
        </w:rPr>
        <w:t>v</w:t>
      </w:r>
      <w:r w:rsidRPr="004A0745">
        <w:rPr>
          <w:rFonts w:ascii="Verdana" w:hAnsi="Verdana"/>
          <w:sz w:val="16"/>
          <w:szCs w:val="16"/>
        </w:rPr>
        <w:t>o</w:t>
      </w:r>
      <w:r w:rsidRPr="004A0745">
        <w:rPr>
          <w:rFonts w:ascii="Verdana" w:hAnsi="Verdana"/>
          <w:spacing w:val="1"/>
          <w:sz w:val="16"/>
          <w:szCs w:val="16"/>
        </w:rPr>
        <w:t>c</w:t>
      </w:r>
      <w:r w:rsidRPr="004A0745">
        <w:rPr>
          <w:rFonts w:ascii="Verdana" w:hAnsi="Verdana"/>
          <w:spacing w:val="3"/>
          <w:sz w:val="16"/>
          <w:szCs w:val="16"/>
        </w:rPr>
        <w:t>a</w:t>
      </w:r>
      <w:r w:rsidRPr="004A0745">
        <w:rPr>
          <w:rFonts w:ascii="Verdana" w:hAnsi="Verdana"/>
          <w:sz w:val="16"/>
          <w:szCs w:val="16"/>
        </w:rPr>
        <w:t>tó</w:t>
      </w:r>
      <w:r w:rsidRPr="004A0745">
        <w:rPr>
          <w:rFonts w:ascii="Verdana" w:hAnsi="Verdana"/>
          <w:spacing w:val="-1"/>
          <w:sz w:val="16"/>
          <w:szCs w:val="16"/>
        </w:rPr>
        <w:t>r</w:t>
      </w:r>
      <w:r w:rsidRPr="004A0745">
        <w:rPr>
          <w:rFonts w:ascii="Verdana" w:hAnsi="Verdana"/>
          <w:sz w:val="16"/>
          <w:szCs w:val="16"/>
        </w:rPr>
        <w:t>io completo com todos os anexos</w:t>
      </w:r>
      <w:r w:rsidRPr="004A0745">
        <w:rPr>
          <w:rFonts w:ascii="Verdana" w:hAnsi="Verdana"/>
          <w:spacing w:val="5"/>
          <w:sz w:val="16"/>
          <w:szCs w:val="16"/>
        </w:rPr>
        <w:t xml:space="preserve"> </w:t>
      </w:r>
      <w:r w:rsidRPr="004A0745">
        <w:rPr>
          <w:rFonts w:ascii="Verdana" w:hAnsi="Verdana"/>
          <w:spacing w:val="-2"/>
          <w:sz w:val="16"/>
          <w:szCs w:val="16"/>
        </w:rPr>
        <w:t>d</w:t>
      </w:r>
      <w:r w:rsidRPr="004A0745">
        <w:rPr>
          <w:rFonts w:ascii="Verdana" w:hAnsi="Verdana"/>
          <w:sz w:val="16"/>
          <w:szCs w:val="16"/>
        </w:rPr>
        <w:t>a</w:t>
      </w:r>
      <w:r w:rsidRPr="004A0745">
        <w:rPr>
          <w:rFonts w:ascii="Verdana" w:hAnsi="Verdana"/>
          <w:spacing w:val="5"/>
          <w:sz w:val="16"/>
          <w:szCs w:val="16"/>
        </w:rPr>
        <w:t xml:space="preserve"> </w:t>
      </w:r>
      <w:r w:rsidRPr="004A0745">
        <w:rPr>
          <w:rFonts w:ascii="Verdana" w:hAnsi="Verdana"/>
          <w:spacing w:val="-3"/>
          <w:sz w:val="16"/>
          <w:szCs w:val="16"/>
        </w:rPr>
        <w:t>l</w:t>
      </w:r>
      <w:r w:rsidRPr="004A0745">
        <w:rPr>
          <w:rFonts w:ascii="Verdana" w:hAnsi="Verdana"/>
          <w:sz w:val="16"/>
          <w:szCs w:val="16"/>
        </w:rPr>
        <w:t>i</w:t>
      </w:r>
      <w:r w:rsidRPr="004A0745">
        <w:rPr>
          <w:rFonts w:ascii="Verdana" w:hAnsi="Verdana"/>
          <w:spacing w:val="3"/>
          <w:sz w:val="16"/>
          <w:szCs w:val="16"/>
        </w:rPr>
        <w:t>c</w:t>
      </w:r>
      <w:r w:rsidRPr="004A0745">
        <w:rPr>
          <w:rFonts w:ascii="Verdana" w:hAnsi="Verdana"/>
          <w:sz w:val="16"/>
          <w:szCs w:val="16"/>
        </w:rPr>
        <w:t>i</w:t>
      </w:r>
      <w:r w:rsidRPr="004A0745">
        <w:rPr>
          <w:rFonts w:ascii="Verdana" w:hAnsi="Verdana"/>
          <w:spacing w:val="-3"/>
          <w:sz w:val="16"/>
          <w:szCs w:val="16"/>
        </w:rPr>
        <w:t>t</w:t>
      </w:r>
      <w:r w:rsidRPr="004A0745">
        <w:rPr>
          <w:rFonts w:ascii="Verdana" w:hAnsi="Verdana"/>
          <w:spacing w:val="3"/>
          <w:sz w:val="16"/>
          <w:szCs w:val="16"/>
        </w:rPr>
        <w:t>a</w:t>
      </w:r>
      <w:r w:rsidRPr="004A0745">
        <w:rPr>
          <w:rFonts w:ascii="Verdana" w:hAnsi="Verdana"/>
          <w:spacing w:val="-2"/>
          <w:sz w:val="16"/>
          <w:szCs w:val="16"/>
        </w:rPr>
        <w:t>ç</w:t>
      </w:r>
      <w:r w:rsidRPr="004A0745">
        <w:rPr>
          <w:rFonts w:ascii="Verdana" w:hAnsi="Verdana"/>
          <w:spacing w:val="1"/>
          <w:sz w:val="16"/>
          <w:szCs w:val="16"/>
        </w:rPr>
        <w:t>ã</w:t>
      </w:r>
      <w:r w:rsidRPr="004A0745">
        <w:rPr>
          <w:rFonts w:ascii="Verdana" w:hAnsi="Verdana"/>
          <w:sz w:val="16"/>
          <w:szCs w:val="16"/>
        </w:rPr>
        <w:t>o</w:t>
      </w:r>
      <w:r w:rsidRPr="004A0745">
        <w:rPr>
          <w:rFonts w:ascii="Verdana" w:hAnsi="Verdana"/>
          <w:spacing w:val="1"/>
          <w:sz w:val="16"/>
          <w:szCs w:val="16"/>
        </w:rPr>
        <w:t xml:space="preserve"> ac</w:t>
      </w:r>
      <w:r w:rsidRPr="004A0745">
        <w:rPr>
          <w:rFonts w:ascii="Verdana" w:hAnsi="Verdana"/>
          <w:sz w:val="16"/>
          <w:szCs w:val="16"/>
        </w:rPr>
        <w:t>ima</w:t>
      </w:r>
      <w:r w:rsidRPr="004A0745">
        <w:rPr>
          <w:rFonts w:ascii="Verdana" w:hAnsi="Verdana"/>
          <w:spacing w:val="3"/>
          <w:sz w:val="16"/>
          <w:szCs w:val="16"/>
        </w:rPr>
        <w:t xml:space="preserve"> </w:t>
      </w:r>
      <w:r w:rsidRPr="004A0745">
        <w:rPr>
          <w:rFonts w:ascii="Verdana" w:hAnsi="Verdana"/>
          <w:sz w:val="16"/>
          <w:szCs w:val="16"/>
        </w:rPr>
        <w:t>id</w:t>
      </w:r>
      <w:r w:rsidRPr="004A0745">
        <w:rPr>
          <w:rFonts w:ascii="Verdana" w:hAnsi="Verdana"/>
          <w:spacing w:val="3"/>
          <w:sz w:val="16"/>
          <w:szCs w:val="16"/>
        </w:rPr>
        <w:t>e</w:t>
      </w:r>
      <w:r w:rsidRPr="004A0745">
        <w:rPr>
          <w:rFonts w:ascii="Verdana" w:hAnsi="Verdana"/>
          <w:sz w:val="16"/>
          <w:szCs w:val="16"/>
        </w:rPr>
        <w:t>n</w:t>
      </w:r>
      <w:r w:rsidRPr="004A0745">
        <w:rPr>
          <w:rFonts w:ascii="Verdana" w:hAnsi="Verdana"/>
          <w:spacing w:val="-3"/>
          <w:sz w:val="16"/>
          <w:szCs w:val="16"/>
        </w:rPr>
        <w:t>t</w:t>
      </w:r>
      <w:r w:rsidRPr="004A0745">
        <w:rPr>
          <w:rFonts w:ascii="Verdana" w:hAnsi="Verdana"/>
          <w:sz w:val="16"/>
          <w:szCs w:val="16"/>
        </w:rPr>
        <w:t>i</w:t>
      </w:r>
      <w:r w:rsidRPr="004A0745">
        <w:rPr>
          <w:rFonts w:ascii="Verdana" w:hAnsi="Verdana"/>
          <w:spacing w:val="-1"/>
          <w:sz w:val="16"/>
          <w:szCs w:val="16"/>
        </w:rPr>
        <w:t>f</w:t>
      </w:r>
      <w:r w:rsidRPr="004A0745">
        <w:rPr>
          <w:rFonts w:ascii="Verdana" w:hAnsi="Verdana"/>
          <w:spacing w:val="2"/>
          <w:sz w:val="16"/>
          <w:szCs w:val="16"/>
        </w:rPr>
        <w:t>i</w:t>
      </w:r>
      <w:r w:rsidRPr="004A0745">
        <w:rPr>
          <w:rFonts w:ascii="Verdana" w:hAnsi="Verdana"/>
          <w:spacing w:val="-2"/>
          <w:sz w:val="16"/>
          <w:szCs w:val="16"/>
        </w:rPr>
        <w:t>ca</w:t>
      </w:r>
      <w:r w:rsidRPr="004A0745">
        <w:rPr>
          <w:rFonts w:ascii="Verdana" w:hAnsi="Verdana"/>
          <w:sz w:val="16"/>
          <w:szCs w:val="16"/>
        </w:rPr>
        <w:t>d</w:t>
      </w:r>
      <w:r w:rsidRPr="004A0745">
        <w:rPr>
          <w:rFonts w:ascii="Verdana" w:hAnsi="Verdana"/>
          <w:spacing w:val="1"/>
          <w:sz w:val="16"/>
          <w:szCs w:val="16"/>
        </w:rPr>
        <w:t>a, declaramos para fins deste, a veracidade das informações aqui expressas.</w:t>
      </w:r>
    </w:p>
    <w:p w:rsidR="00234C3C" w:rsidRPr="004A0745" w:rsidRDefault="00234C3C" w:rsidP="00234C3C">
      <w:pPr>
        <w:widowControl w:val="0"/>
        <w:autoSpaceDE w:val="0"/>
        <w:autoSpaceDN w:val="0"/>
        <w:adjustRightInd w:val="0"/>
        <w:spacing w:after="0" w:line="200" w:lineRule="exact"/>
        <w:rPr>
          <w:rFonts w:ascii="Verdana" w:hAnsi="Verdana"/>
          <w:color w:val="000000"/>
          <w:sz w:val="16"/>
          <w:szCs w:val="16"/>
        </w:rPr>
      </w:pPr>
    </w:p>
    <w:p w:rsidR="00234C3C" w:rsidRPr="004A0745" w:rsidRDefault="00234C3C" w:rsidP="00234C3C">
      <w:pPr>
        <w:widowControl w:val="0"/>
        <w:autoSpaceDE w:val="0"/>
        <w:autoSpaceDN w:val="0"/>
        <w:adjustRightInd w:val="0"/>
        <w:spacing w:after="0" w:line="200" w:lineRule="exact"/>
        <w:rPr>
          <w:rFonts w:ascii="Verdana" w:hAnsi="Verdana"/>
          <w:color w:val="000000"/>
          <w:sz w:val="16"/>
          <w:szCs w:val="16"/>
        </w:rPr>
      </w:pPr>
    </w:p>
    <w:p w:rsidR="00234C3C" w:rsidRPr="004A0745" w:rsidRDefault="00234C3C" w:rsidP="00234C3C">
      <w:pPr>
        <w:widowControl w:val="0"/>
        <w:autoSpaceDE w:val="0"/>
        <w:autoSpaceDN w:val="0"/>
        <w:adjustRightInd w:val="0"/>
        <w:spacing w:after="0" w:line="240" w:lineRule="auto"/>
        <w:ind w:right="-140"/>
        <w:rPr>
          <w:rFonts w:ascii="Verdana" w:hAnsi="Verdana"/>
          <w:color w:val="000000"/>
          <w:sz w:val="16"/>
          <w:szCs w:val="16"/>
        </w:rPr>
      </w:pPr>
      <w:r w:rsidRPr="004A0745">
        <w:rPr>
          <w:rFonts w:ascii="Verdana" w:hAnsi="Verdana"/>
          <w:color w:val="000000"/>
          <w:spacing w:val="-3"/>
          <w:sz w:val="16"/>
          <w:szCs w:val="16"/>
        </w:rPr>
        <w:t>______________________________________/______ ______</w:t>
      </w:r>
      <w:r w:rsidRPr="004A0745">
        <w:rPr>
          <w:rFonts w:ascii="Verdana" w:hAnsi="Verdana"/>
          <w:color w:val="000000"/>
          <w:sz w:val="16"/>
          <w:szCs w:val="16"/>
          <w:u w:val="single"/>
        </w:rPr>
        <w:t>_</w:t>
      </w:r>
      <w:r w:rsidRPr="004A0745">
        <w:rPr>
          <w:rFonts w:ascii="Verdana" w:hAnsi="Verdana"/>
          <w:color w:val="000000"/>
          <w:sz w:val="16"/>
          <w:szCs w:val="16"/>
        </w:rPr>
        <w:t xml:space="preserve"> </w:t>
      </w:r>
      <w:r w:rsidRPr="004A0745">
        <w:rPr>
          <w:rFonts w:ascii="Verdana" w:hAnsi="Verdana"/>
          <w:color w:val="000000"/>
          <w:spacing w:val="-2"/>
          <w:sz w:val="16"/>
          <w:szCs w:val="16"/>
        </w:rPr>
        <w:t>d</w:t>
      </w:r>
      <w:r w:rsidRPr="004A0745">
        <w:rPr>
          <w:rFonts w:ascii="Verdana" w:hAnsi="Verdana"/>
          <w:color w:val="000000"/>
          <w:sz w:val="16"/>
          <w:szCs w:val="16"/>
        </w:rPr>
        <w:t>e</w:t>
      </w:r>
      <w:r>
        <w:rPr>
          <w:rFonts w:ascii="Verdana" w:hAnsi="Verdana"/>
          <w:color w:val="000000"/>
          <w:spacing w:val="1"/>
          <w:sz w:val="16"/>
          <w:szCs w:val="16"/>
        </w:rPr>
        <w:t xml:space="preserve"> _____________________</w:t>
      </w:r>
      <w:r w:rsidRPr="004A0745">
        <w:rPr>
          <w:rFonts w:ascii="Verdana" w:hAnsi="Verdana"/>
          <w:color w:val="000000"/>
          <w:spacing w:val="1"/>
          <w:sz w:val="16"/>
          <w:szCs w:val="16"/>
        </w:rPr>
        <w:t xml:space="preserve">___________ </w:t>
      </w:r>
      <w:r w:rsidRPr="004A0745">
        <w:rPr>
          <w:rFonts w:ascii="Verdana" w:hAnsi="Verdana"/>
          <w:color w:val="000000"/>
          <w:spacing w:val="-2"/>
          <w:sz w:val="16"/>
          <w:szCs w:val="16"/>
        </w:rPr>
        <w:t>d</w:t>
      </w:r>
      <w:r w:rsidRPr="004A0745">
        <w:rPr>
          <w:rFonts w:ascii="Verdana" w:hAnsi="Verdana"/>
          <w:color w:val="000000"/>
          <w:sz w:val="16"/>
          <w:szCs w:val="16"/>
        </w:rPr>
        <w:t>e</w:t>
      </w:r>
      <w:r w:rsidRPr="004A0745">
        <w:rPr>
          <w:rFonts w:ascii="Verdana" w:hAnsi="Verdana"/>
          <w:color w:val="000000"/>
          <w:spacing w:val="5"/>
          <w:sz w:val="16"/>
          <w:szCs w:val="16"/>
        </w:rPr>
        <w:t xml:space="preserve"> </w:t>
      </w:r>
      <w:r>
        <w:rPr>
          <w:rFonts w:ascii="Verdana" w:hAnsi="Verdana"/>
          <w:color w:val="000000"/>
          <w:w w:val="102"/>
          <w:sz w:val="16"/>
          <w:szCs w:val="16"/>
        </w:rPr>
        <w:t>2017</w:t>
      </w:r>
      <w:r w:rsidRPr="004A0745">
        <w:rPr>
          <w:rFonts w:ascii="Verdana" w:hAnsi="Verdana"/>
          <w:color w:val="000000"/>
          <w:w w:val="102"/>
          <w:sz w:val="16"/>
          <w:szCs w:val="16"/>
        </w:rPr>
        <w:t>.</w:t>
      </w:r>
    </w:p>
    <w:p w:rsidR="00234C3C" w:rsidRPr="004A0745" w:rsidRDefault="00234C3C" w:rsidP="00234C3C">
      <w:pPr>
        <w:widowControl w:val="0"/>
        <w:autoSpaceDE w:val="0"/>
        <w:autoSpaceDN w:val="0"/>
        <w:adjustRightInd w:val="0"/>
        <w:spacing w:after="0" w:line="200" w:lineRule="exact"/>
        <w:rPr>
          <w:rFonts w:ascii="Verdana" w:hAnsi="Verdana"/>
          <w:color w:val="000000"/>
          <w:sz w:val="16"/>
          <w:szCs w:val="16"/>
        </w:rPr>
      </w:pPr>
    </w:p>
    <w:p w:rsidR="00234C3C" w:rsidRPr="004A0745" w:rsidRDefault="00234C3C" w:rsidP="00234C3C">
      <w:pPr>
        <w:widowControl w:val="0"/>
        <w:autoSpaceDE w:val="0"/>
        <w:autoSpaceDN w:val="0"/>
        <w:adjustRightInd w:val="0"/>
        <w:spacing w:after="0" w:line="200" w:lineRule="exact"/>
        <w:rPr>
          <w:rFonts w:ascii="Verdana" w:hAnsi="Verdana"/>
          <w:color w:val="000000"/>
          <w:sz w:val="16"/>
          <w:szCs w:val="16"/>
        </w:rPr>
      </w:pPr>
    </w:p>
    <w:p w:rsidR="00234C3C" w:rsidRPr="004A0745" w:rsidRDefault="00234C3C" w:rsidP="00234C3C">
      <w:pPr>
        <w:widowControl w:val="0"/>
        <w:autoSpaceDE w:val="0"/>
        <w:autoSpaceDN w:val="0"/>
        <w:adjustRightInd w:val="0"/>
        <w:spacing w:before="18" w:after="0" w:line="200" w:lineRule="exact"/>
        <w:jc w:val="center"/>
        <w:rPr>
          <w:rFonts w:ascii="Verdana" w:hAnsi="Verdana"/>
          <w:color w:val="000000"/>
          <w:sz w:val="16"/>
          <w:szCs w:val="16"/>
        </w:rPr>
      </w:pPr>
      <w:r w:rsidRPr="004A0745">
        <w:rPr>
          <w:rFonts w:ascii="Verdana" w:hAnsi="Verdana"/>
          <w:color w:val="000000"/>
          <w:sz w:val="16"/>
          <w:szCs w:val="16"/>
        </w:rPr>
        <w:t>_________________________________________________________</w:t>
      </w:r>
    </w:p>
    <w:p w:rsidR="00234C3C" w:rsidRPr="004A0745" w:rsidRDefault="00234C3C" w:rsidP="00234C3C">
      <w:pPr>
        <w:widowControl w:val="0"/>
        <w:autoSpaceDE w:val="0"/>
        <w:autoSpaceDN w:val="0"/>
        <w:adjustRightInd w:val="0"/>
        <w:spacing w:before="27" w:after="0" w:line="240" w:lineRule="auto"/>
        <w:ind w:right="-32"/>
        <w:rPr>
          <w:rFonts w:ascii="Verdana" w:hAnsi="Verdana"/>
          <w:color w:val="000000"/>
          <w:sz w:val="16"/>
          <w:szCs w:val="16"/>
        </w:rPr>
      </w:pPr>
      <w:r w:rsidRPr="004A0745">
        <w:rPr>
          <w:rFonts w:ascii="Verdana" w:hAnsi="Verdana"/>
          <w:color w:val="000000"/>
          <w:w w:val="102"/>
          <w:sz w:val="16"/>
          <w:szCs w:val="16"/>
        </w:rPr>
        <w:t xml:space="preserve">                                                                             A</w:t>
      </w:r>
      <w:r w:rsidRPr="004A0745">
        <w:rPr>
          <w:rFonts w:ascii="Verdana" w:hAnsi="Verdana"/>
          <w:color w:val="000000"/>
          <w:spacing w:val="-1"/>
          <w:w w:val="102"/>
          <w:sz w:val="16"/>
          <w:szCs w:val="16"/>
        </w:rPr>
        <w:t>s</w:t>
      </w:r>
      <w:r w:rsidRPr="004A0745">
        <w:rPr>
          <w:rFonts w:ascii="Verdana" w:hAnsi="Verdana"/>
          <w:color w:val="000000"/>
          <w:spacing w:val="1"/>
          <w:w w:val="102"/>
          <w:sz w:val="16"/>
          <w:szCs w:val="16"/>
        </w:rPr>
        <w:t>s</w:t>
      </w:r>
      <w:r w:rsidRPr="004A0745">
        <w:rPr>
          <w:rFonts w:ascii="Verdana" w:hAnsi="Verdana"/>
          <w:color w:val="000000"/>
          <w:w w:val="102"/>
          <w:sz w:val="16"/>
          <w:szCs w:val="16"/>
        </w:rPr>
        <w:t>in</w:t>
      </w:r>
      <w:r w:rsidRPr="004A0745">
        <w:rPr>
          <w:rFonts w:ascii="Verdana" w:hAnsi="Verdana"/>
          <w:color w:val="000000"/>
          <w:spacing w:val="3"/>
          <w:w w:val="102"/>
          <w:sz w:val="16"/>
          <w:szCs w:val="16"/>
        </w:rPr>
        <w:t>a</w:t>
      </w:r>
      <w:r w:rsidRPr="004A0745">
        <w:rPr>
          <w:rFonts w:ascii="Verdana" w:hAnsi="Verdana"/>
          <w:color w:val="000000"/>
          <w:w w:val="102"/>
          <w:sz w:val="16"/>
          <w:szCs w:val="16"/>
        </w:rPr>
        <w:t>tu</w:t>
      </w:r>
      <w:r w:rsidRPr="004A0745">
        <w:rPr>
          <w:rFonts w:ascii="Verdana" w:hAnsi="Verdana"/>
          <w:color w:val="000000"/>
          <w:spacing w:val="-1"/>
          <w:w w:val="102"/>
          <w:sz w:val="16"/>
          <w:szCs w:val="16"/>
        </w:rPr>
        <w:t>r</w:t>
      </w:r>
      <w:r w:rsidRPr="004A0745">
        <w:rPr>
          <w:rFonts w:ascii="Verdana" w:hAnsi="Verdana"/>
          <w:color w:val="000000"/>
          <w:w w:val="102"/>
          <w:sz w:val="16"/>
          <w:szCs w:val="16"/>
        </w:rPr>
        <w:t>a / carimbo</w:t>
      </w:r>
    </w:p>
    <w:p w:rsidR="00234C3C" w:rsidRPr="004A0745" w:rsidRDefault="00234C3C" w:rsidP="00234C3C">
      <w:pPr>
        <w:widowControl w:val="0"/>
        <w:autoSpaceDE w:val="0"/>
        <w:autoSpaceDN w:val="0"/>
        <w:adjustRightInd w:val="0"/>
        <w:spacing w:before="27" w:after="0" w:line="240" w:lineRule="auto"/>
        <w:ind w:right="7053"/>
        <w:rPr>
          <w:rFonts w:ascii="Verdana" w:hAnsi="Verdana"/>
          <w:color w:val="000000"/>
          <w:spacing w:val="-1"/>
          <w:sz w:val="16"/>
          <w:szCs w:val="16"/>
        </w:rPr>
      </w:pPr>
    </w:p>
    <w:p w:rsidR="00234C3C" w:rsidRPr="004A0745" w:rsidRDefault="00234C3C" w:rsidP="00234C3C">
      <w:pPr>
        <w:widowControl w:val="0"/>
        <w:autoSpaceDE w:val="0"/>
        <w:autoSpaceDN w:val="0"/>
        <w:adjustRightInd w:val="0"/>
        <w:spacing w:before="27" w:after="0" w:line="240" w:lineRule="auto"/>
        <w:ind w:right="7053"/>
        <w:rPr>
          <w:rFonts w:ascii="Verdana" w:hAnsi="Verdana"/>
          <w:color w:val="000000"/>
          <w:sz w:val="16"/>
          <w:szCs w:val="16"/>
        </w:rPr>
      </w:pPr>
      <w:r w:rsidRPr="004A0745">
        <w:rPr>
          <w:rFonts w:ascii="Verdana" w:hAnsi="Verdana"/>
          <w:color w:val="000000"/>
          <w:spacing w:val="-1"/>
          <w:sz w:val="16"/>
          <w:szCs w:val="16"/>
        </w:rPr>
        <w:t>S</w:t>
      </w:r>
      <w:r w:rsidRPr="004A0745">
        <w:rPr>
          <w:rFonts w:ascii="Verdana" w:hAnsi="Verdana"/>
          <w:color w:val="000000"/>
          <w:spacing w:val="1"/>
          <w:sz w:val="16"/>
          <w:szCs w:val="16"/>
        </w:rPr>
        <w:t>e</w:t>
      </w:r>
      <w:r w:rsidRPr="004A0745">
        <w:rPr>
          <w:rFonts w:ascii="Verdana" w:hAnsi="Verdana"/>
          <w:color w:val="000000"/>
          <w:sz w:val="16"/>
          <w:szCs w:val="16"/>
        </w:rPr>
        <w:t>nhor</w:t>
      </w:r>
      <w:r w:rsidRPr="004A0745">
        <w:rPr>
          <w:rFonts w:ascii="Verdana" w:hAnsi="Verdana"/>
          <w:color w:val="000000"/>
          <w:spacing w:val="6"/>
          <w:sz w:val="16"/>
          <w:szCs w:val="16"/>
        </w:rPr>
        <w:t xml:space="preserve"> </w:t>
      </w:r>
      <w:r w:rsidRPr="004A0745">
        <w:rPr>
          <w:rFonts w:ascii="Verdana" w:hAnsi="Verdana"/>
          <w:color w:val="000000"/>
          <w:spacing w:val="-3"/>
          <w:w w:val="102"/>
          <w:sz w:val="16"/>
          <w:szCs w:val="16"/>
        </w:rPr>
        <w:t>L</w:t>
      </w:r>
      <w:r w:rsidRPr="004A0745">
        <w:rPr>
          <w:rFonts w:ascii="Verdana" w:hAnsi="Verdana"/>
          <w:color w:val="000000"/>
          <w:spacing w:val="2"/>
          <w:w w:val="102"/>
          <w:sz w:val="16"/>
          <w:szCs w:val="16"/>
        </w:rPr>
        <w:t>i</w:t>
      </w:r>
      <w:r w:rsidRPr="004A0745">
        <w:rPr>
          <w:rFonts w:ascii="Verdana" w:hAnsi="Verdana"/>
          <w:color w:val="000000"/>
          <w:spacing w:val="1"/>
          <w:w w:val="102"/>
          <w:sz w:val="16"/>
          <w:szCs w:val="16"/>
        </w:rPr>
        <w:t>c</w:t>
      </w:r>
      <w:r w:rsidRPr="004A0745">
        <w:rPr>
          <w:rFonts w:ascii="Verdana" w:hAnsi="Verdana"/>
          <w:color w:val="000000"/>
          <w:w w:val="102"/>
          <w:sz w:val="16"/>
          <w:szCs w:val="16"/>
        </w:rPr>
        <w:t>i</w:t>
      </w:r>
      <w:r w:rsidRPr="004A0745">
        <w:rPr>
          <w:rFonts w:ascii="Verdana" w:hAnsi="Verdana"/>
          <w:color w:val="000000"/>
          <w:spacing w:val="2"/>
          <w:w w:val="102"/>
          <w:sz w:val="16"/>
          <w:szCs w:val="16"/>
        </w:rPr>
        <w:t>t</w:t>
      </w:r>
      <w:r w:rsidRPr="004A0745">
        <w:rPr>
          <w:rFonts w:ascii="Verdana" w:hAnsi="Verdana"/>
          <w:color w:val="000000"/>
          <w:spacing w:val="1"/>
          <w:w w:val="102"/>
          <w:sz w:val="16"/>
          <w:szCs w:val="16"/>
        </w:rPr>
        <w:t>a</w:t>
      </w:r>
      <w:r w:rsidRPr="004A0745">
        <w:rPr>
          <w:rFonts w:ascii="Verdana" w:hAnsi="Verdana"/>
          <w:color w:val="000000"/>
          <w:spacing w:val="-2"/>
          <w:w w:val="102"/>
          <w:sz w:val="16"/>
          <w:szCs w:val="16"/>
        </w:rPr>
        <w:t>n</w:t>
      </w:r>
      <w:r w:rsidRPr="004A0745">
        <w:rPr>
          <w:rFonts w:ascii="Verdana" w:hAnsi="Verdana"/>
          <w:color w:val="000000"/>
          <w:w w:val="102"/>
          <w:sz w:val="16"/>
          <w:szCs w:val="16"/>
        </w:rPr>
        <w:t>t</w:t>
      </w:r>
      <w:r w:rsidRPr="004A0745">
        <w:rPr>
          <w:rFonts w:ascii="Verdana" w:hAnsi="Verdana"/>
          <w:color w:val="000000"/>
          <w:spacing w:val="1"/>
          <w:w w:val="102"/>
          <w:sz w:val="16"/>
          <w:szCs w:val="16"/>
        </w:rPr>
        <w:t>e</w:t>
      </w:r>
      <w:r w:rsidRPr="004A0745">
        <w:rPr>
          <w:rFonts w:ascii="Verdana" w:hAnsi="Verdana"/>
          <w:color w:val="000000"/>
          <w:w w:val="102"/>
          <w:sz w:val="16"/>
          <w:szCs w:val="16"/>
        </w:rPr>
        <w:t>,</w:t>
      </w:r>
    </w:p>
    <w:p w:rsidR="00234C3C" w:rsidRPr="004A0745" w:rsidRDefault="00234C3C" w:rsidP="00234C3C">
      <w:pPr>
        <w:widowControl w:val="0"/>
        <w:tabs>
          <w:tab w:val="left" w:pos="1380"/>
          <w:tab w:val="left" w:pos="2820"/>
          <w:tab w:val="left" w:pos="3620"/>
          <w:tab w:val="left" w:pos="4320"/>
          <w:tab w:val="left" w:pos="4660"/>
          <w:tab w:val="left" w:pos="6000"/>
          <w:tab w:val="left" w:pos="6580"/>
        </w:tabs>
        <w:autoSpaceDE w:val="0"/>
        <w:autoSpaceDN w:val="0"/>
        <w:adjustRightInd w:val="0"/>
        <w:spacing w:after="0" w:line="245" w:lineRule="auto"/>
        <w:ind w:right="75"/>
        <w:rPr>
          <w:rFonts w:ascii="Verdana" w:hAnsi="Verdana"/>
          <w:color w:val="000000"/>
          <w:sz w:val="16"/>
          <w:szCs w:val="16"/>
        </w:rPr>
      </w:pPr>
      <w:r w:rsidRPr="004A0745">
        <w:rPr>
          <w:rFonts w:ascii="Verdana" w:hAnsi="Verdana"/>
          <w:color w:val="000000"/>
          <w:sz w:val="16"/>
          <w:szCs w:val="16"/>
        </w:rPr>
        <w:t>Vi</w:t>
      </w:r>
      <w:r w:rsidRPr="004A0745">
        <w:rPr>
          <w:rFonts w:ascii="Verdana" w:hAnsi="Verdana"/>
          <w:color w:val="000000"/>
          <w:spacing w:val="1"/>
          <w:sz w:val="16"/>
          <w:szCs w:val="16"/>
        </w:rPr>
        <w:t>sa</w:t>
      </w:r>
      <w:r w:rsidRPr="004A0745">
        <w:rPr>
          <w:rFonts w:ascii="Verdana" w:hAnsi="Verdana"/>
          <w:color w:val="000000"/>
          <w:sz w:val="16"/>
          <w:szCs w:val="16"/>
        </w:rPr>
        <w:t xml:space="preserve">ndo </w:t>
      </w:r>
      <w:r w:rsidRPr="004A0745">
        <w:rPr>
          <w:rFonts w:ascii="Verdana" w:hAnsi="Verdana"/>
          <w:color w:val="000000"/>
          <w:spacing w:val="1"/>
          <w:sz w:val="16"/>
          <w:szCs w:val="16"/>
        </w:rPr>
        <w:t>c</w:t>
      </w:r>
      <w:r w:rsidRPr="004A0745">
        <w:rPr>
          <w:rFonts w:ascii="Verdana" w:hAnsi="Verdana"/>
          <w:color w:val="000000"/>
          <w:spacing w:val="-2"/>
          <w:sz w:val="16"/>
          <w:szCs w:val="16"/>
        </w:rPr>
        <w:t>o</w:t>
      </w:r>
      <w:r w:rsidRPr="004A0745">
        <w:rPr>
          <w:rFonts w:ascii="Verdana" w:hAnsi="Verdana"/>
          <w:color w:val="000000"/>
          <w:spacing w:val="2"/>
          <w:sz w:val="16"/>
          <w:szCs w:val="16"/>
        </w:rPr>
        <w:t>m</w:t>
      </w:r>
      <w:r w:rsidRPr="004A0745">
        <w:rPr>
          <w:rFonts w:ascii="Verdana" w:hAnsi="Verdana"/>
          <w:color w:val="000000"/>
          <w:sz w:val="16"/>
          <w:szCs w:val="16"/>
        </w:rPr>
        <w:t>uni</w:t>
      </w:r>
      <w:r w:rsidRPr="004A0745">
        <w:rPr>
          <w:rFonts w:ascii="Verdana" w:hAnsi="Verdana"/>
          <w:color w:val="000000"/>
          <w:spacing w:val="-2"/>
          <w:sz w:val="16"/>
          <w:szCs w:val="16"/>
        </w:rPr>
        <w:t>c</w:t>
      </w:r>
      <w:r w:rsidRPr="004A0745">
        <w:rPr>
          <w:rFonts w:ascii="Verdana" w:hAnsi="Verdana"/>
          <w:color w:val="000000"/>
          <w:spacing w:val="1"/>
          <w:sz w:val="16"/>
          <w:szCs w:val="16"/>
        </w:rPr>
        <w:t>açã</w:t>
      </w:r>
      <w:r w:rsidRPr="004A0745">
        <w:rPr>
          <w:rFonts w:ascii="Verdana" w:hAnsi="Verdana"/>
          <w:color w:val="000000"/>
          <w:sz w:val="16"/>
          <w:szCs w:val="16"/>
        </w:rPr>
        <w:t>o</w:t>
      </w:r>
      <w:r w:rsidRPr="004A0745">
        <w:rPr>
          <w:rFonts w:ascii="Verdana" w:hAnsi="Verdana"/>
          <w:color w:val="000000"/>
          <w:spacing w:val="-48"/>
          <w:sz w:val="16"/>
          <w:szCs w:val="16"/>
        </w:rPr>
        <w:t xml:space="preserve"> </w:t>
      </w:r>
      <w:r w:rsidRPr="004A0745">
        <w:rPr>
          <w:rFonts w:ascii="Verdana" w:hAnsi="Verdana"/>
          <w:color w:val="000000"/>
          <w:sz w:val="16"/>
          <w:szCs w:val="16"/>
        </w:rPr>
        <w:t>futu</w:t>
      </w:r>
      <w:r w:rsidRPr="004A0745">
        <w:rPr>
          <w:rFonts w:ascii="Verdana" w:hAnsi="Verdana"/>
          <w:color w:val="000000"/>
          <w:spacing w:val="-1"/>
          <w:sz w:val="16"/>
          <w:szCs w:val="16"/>
        </w:rPr>
        <w:t>r</w:t>
      </w:r>
      <w:r w:rsidRPr="004A0745">
        <w:rPr>
          <w:rFonts w:ascii="Verdana" w:hAnsi="Verdana"/>
          <w:color w:val="000000"/>
          <w:sz w:val="16"/>
          <w:szCs w:val="16"/>
        </w:rPr>
        <w:t>a</w:t>
      </w:r>
      <w:r w:rsidRPr="004A0745">
        <w:rPr>
          <w:rFonts w:ascii="Verdana" w:hAnsi="Verdana"/>
          <w:color w:val="000000"/>
          <w:spacing w:val="-49"/>
          <w:sz w:val="16"/>
          <w:szCs w:val="16"/>
        </w:rPr>
        <w:t xml:space="preserve"> </w:t>
      </w:r>
      <w:r w:rsidRPr="004A0745">
        <w:rPr>
          <w:rFonts w:ascii="Verdana" w:hAnsi="Verdana"/>
          <w:color w:val="000000"/>
          <w:spacing w:val="1"/>
          <w:sz w:val="16"/>
          <w:szCs w:val="16"/>
        </w:rPr>
        <w:t>e</w:t>
      </w:r>
      <w:r w:rsidRPr="004A0745">
        <w:rPr>
          <w:rFonts w:ascii="Verdana" w:hAnsi="Verdana"/>
          <w:color w:val="000000"/>
          <w:sz w:val="16"/>
          <w:szCs w:val="16"/>
        </w:rPr>
        <w:t>nt</w:t>
      </w:r>
      <w:r w:rsidRPr="004A0745">
        <w:rPr>
          <w:rFonts w:ascii="Verdana" w:hAnsi="Verdana"/>
          <w:color w:val="000000"/>
          <w:spacing w:val="-3"/>
          <w:sz w:val="16"/>
          <w:szCs w:val="16"/>
        </w:rPr>
        <w:t>r</w:t>
      </w:r>
      <w:r w:rsidRPr="004A0745">
        <w:rPr>
          <w:rFonts w:ascii="Verdana" w:hAnsi="Verdana"/>
          <w:color w:val="000000"/>
          <w:sz w:val="16"/>
          <w:szCs w:val="16"/>
        </w:rPr>
        <w:t xml:space="preserve">e o MUNICÍPIO de </w:t>
      </w:r>
      <w:r>
        <w:rPr>
          <w:rFonts w:ascii="Verdana" w:hAnsi="Verdana"/>
          <w:color w:val="000000"/>
          <w:sz w:val="16"/>
          <w:szCs w:val="16"/>
        </w:rPr>
        <w:t>Papanduva</w:t>
      </w:r>
      <w:r w:rsidRPr="004A0745">
        <w:rPr>
          <w:rFonts w:ascii="Verdana" w:hAnsi="Verdana"/>
          <w:color w:val="000000"/>
          <w:sz w:val="16"/>
          <w:szCs w:val="16"/>
        </w:rPr>
        <w:t>/SC</w:t>
      </w:r>
      <w:r w:rsidRPr="004A0745">
        <w:rPr>
          <w:rFonts w:ascii="Verdana" w:hAnsi="Verdana"/>
          <w:b/>
          <w:bCs/>
          <w:color w:val="000000"/>
          <w:spacing w:val="29"/>
          <w:sz w:val="16"/>
          <w:szCs w:val="16"/>
        </w:rPr>
        <w:t xml:space="preserve"> </w:t>
      </w:r>
      <w:r w:rsidRPr="004A0745">
        <w:rPr>
          <w:rFonts w:ascii="Verdana" w:hAnsi="Verdana"/>
          <w:color w:val="000000"/>
          <w:sz w:val="16"/>
          <w:szCs w:val="16"/>
        </w:rPr>
        <w:t>e</w:t>
      </w:r>
      <w:r w:rsidRPr="004A0745">
        <w:rPr>
          <w:rFonts w:ascii="Verdana" w:hAnsi="Verdana"/>
          <w:color w:val="000000"/>
          <w:spacing w:val="29"/>
          <w:sz w:val="16"/>
          <w:szCs w:val="16"/>
        </w:rPr>
        <w:t xml:space="preserve"> </w:t>
      </w:r>
      <w:r w:rsidRPr="004A0745">
        <w:rPr>
          <w:rFonts w:ascii="Verdana" w:hAnsi="Verdana"/>
          <w:color w:val="000000"/>
          <w:spacing w:val="3"/>
          <w:sz w:val="16"/>
          <w:szCs w:val="16"/>
        </w:rPr>
        <w:t>ess</w:t>
      </w:r>
      <w:r w:rsidRPr="004A0745">
        <w:rPr>
          <w:rFonts w:ascii="Verdana" w:hAnsi="Verdana"/>
          <w:color w:val="000000"/>
          <w:sz w:val="16"/>
          <w:szCs w:val="16"/>
        </w:rPr>
        <w:t>a</w:t>
      </w:r>
      <w:r w:rsidRPr="004A0745">
        <w:rPr>
          <w:rFonts w:ascii="Verdana" w:hAnsi="Verdana"/>
          <w:color w:val="000000"/>
          <w:spacing w:val="29"/>
          <w:sz w:val="16"/>
          <w:szCs w:val="16"/>
        </w:rPr>
        <w:t xml:space="preserve"> </w:t>
      </w:r>
      <w:r w:rsidRPr="004A0745">
        <w:rPr>
          <w:rFonts w:ascii="Verdana" w:hAnsi="Verdana"/>
          <w:color w:val="000000"/>
          <w:spacing w:val="1"/>
          <w:sz w:val="16"/>
          <w:szCs w:val="16"/>
        </w:rPr>
        <w:t>e</w:t>
      </w:r>
      <w:r w:rsidRPr="004A0745">
        <w:rPr>
          <w:rFonts w:ascii="Verdana" w:hAnsi="Verdana"/>
          <w:color w:val="000000"/>
          <w:spacing w:val="2"/>
          <w:sz w:val="16"/>
          <w:szCs w:val="16"/>
        </w:rPr>
        <w:t>m</w:t>
      </w:r>
      <w:r w:rsidRPr="004A0745">
        <w:rPr>
          <w:rFonts w:ascii="Verdana" w:hAnsi="Verdana"/>
          <w:color w:val="000000"/>
          <w:sz w:val="16"/>
          <w:szCs w:val="16"/>
        </w:rPr>
        <w:t>p</w:t>
      </w:r>
      <w:r w:rsidRPr="004A0745">
        <w:rPr>
          <w:rFonts w:ascii="Verdana" w:hAnsi="Verdana"/>
          <w:color w:val="000000"/>
          <w:spacing w:val="-1"/>
          <w:sz w:val="16"/>
          <w:szCs w:val="16"/>
        </w:rPr>
        <w:t>r</w:t>
      </w:r>
      <w:r w:rsidRPr="004A0745">
        <w:rPr>
          <w:rFonts w:ascii="Verdana" w:hAnsi="Verdana"/>
          <w:color w:val="000000"/>
          <w:spacing w:val="1"/>
          <w:sz w:val="16"/>
          <w:szCs w:val="16"/>
        </w:rPr>
        <w:t>e</w:t>
      </w:r>
      <w:r w:rsidRPr="004A0745">
        <w:rPr>
          <w:rFonts w:ascii="Verdana" w:hAnsi="Verdana"/>
          <w:color w:val="000000"/>
          <w:spacing w:val="-1"/>
          <w:sz w:val="16"/>
          <w:szCs w:val="16"/>
        </w:rPr>
        <w:t>s</w:t>
      </w:r>
      <w:r w:rsidRPr="004A0745">
        <w:rPr>
          <w:rFonts w:ascii="Verdana" w:hAnsi="Verdana"/>
          <w:color w:val="000000"/>
          <w:spacing w:val="-2"/>
          <w:sz w:val="16"/>
          <w:szCs w:val="16"/>
        </w:rPr>
        <w:t>a</w:t>
      </w:r>
      <w:r w:rsidRPr="004A0745">
        <w:rPr>
          <w:rFonts w:ascii="Verdana" w:hAnsi="Verdana"/>
          <w:color w:val="000000"/>
          <w:sz w:val="16"/>
          <w:szCs w:val="16"/>
        </w:rPr>
        <w:t>,</w:t>
      </w:r>
      <w:r w:rsidRPr="004A0745">
        <w:rPr>
          <w:rFonts w:ascii="Verdana" w:hAnsi="Verdana"/>
          <w:color w:val="000000"/>
          <w:spacing w:val="32"/>
          <w:sz w:val="16"/>
          <w:szCs w:val="16"/>
        </w:rPr>
        <w:t xml:space="preserve"> </w:t>
      </w:r>
      <w:r w:rsidRPr="004A0745">
        <w:rPr>
          <w:rFonts w:ascii="Verdana" w:hAnsi="Verdana"/>
          <w:color w:val="000000"/>
          <w:spacing w:val="1"/>
          <w:sz w:val="16"/>
          <w:szCs w:val="16"/>
        </w:rPr>
        <w:t>s</w:t>
      </w:r>
      <w:r w:rsidRPr="004A0745">
        <w:rPr>
          <w:rFonts w:ascii="Verdana" w:hAnsi="Verdana"/>
          <w:color w:val="000000"/>
          <w:sz w:val="16"/>
          <w:szCs w:val="16"/>
        </w:rPr>
        <w:t>o</w:t>
      </w:r>
      <w:r w:rsidRPr="004A0745">
        <w:rPr>
          <w:rFonts w:ascii="Verdana" w:hAnsi="Verdana"/>
          <w:color w:val="000000"/>
          <w:spacing w:val="-3"/>
          <w:sz w:val="16"/>
          <w:szCs w:val="16"/>
        </w:rPr>
        <w:t>l</w:t>
      </w:r>
      <w:r w:rsidRPr="004A0745">
        <w:rPr>
          <w:rFonts w:ascii="Verdana" w:hAnsi="Verdana"/>
          <w:color w:val="000000"/>
          <w:spacing w:val="2"/>
          <w:sz w:val="16"/>
          <w:szCs w:val="16"/>
        </w:rPr>
        <w:t>i</w:t>
      </w:r>
      <w:r w:rsidRPr="004A0745">
        <w:rPr>
          <w:rFonts w:ascii="Verdana" w:hAnsi="Verdana"/>
          <w:color w:val="000000"/>
          <w:spacing w:val="1"/>
          <w:sz w:val="16"/>
          <w:szCs w:val="16"/>
        </w:rPr>
        <w:t>c</w:t>
      </w:r>
      <w:r w:rsidRPr="004A0745">
        <w:rPr>
          <w:rFonts w:ascii="Verdana" w:hAnsi="Verdana"/>
          <w:color w:val="000000"/>
          <w:spacing w:val="-3"/>
          <w:sz w:val="16"/>
          <w:szCs w:val="16"/>
        </w:rPr>
        <w:t>i</w:t>
      </w:r>
      <w:r w:rsidRPr="004A0745">
        <w:rPr>
          <w:rFonts w:ascii="Verdana" w:hAnsi="Verdana"/>
          <w:color w:val="000000"/>
          <w:spacing w:val="2"/>
          <w:sz w:val="16"/>
          <w:szCs w:val="16"/>
        </w:rPr>
        <w:t>ta</w:t>
      </w:r>
      <w:r w:rsidRPr="004A0745">
        <w:rPr>
          <w:rFonts w:ascii="Verdana" w:hAnsi="Verdana"/>
          <w:color w:val="000000"/>
          <w:sz w:val="16"/>
          <w:szCs w:val="16"/>
        </w:rPr>
        <w:t>mos o preenchimento declarando a confirmação da veracidade das informações contidas por parte de</w:t>
      </w:r>
      <w:r w:rsidRPr="004A0745">
        <w:rPr>
          <w:rFonts w:ascii="Verdana" w:hAnsi="Verdana"/>
          <w:color w:val="000000"/>
          <w:spacing w:val="4"/>
          <w:sz w:val="16"/>
          <w:szCs w:val="16"/>
        </w:rPr>
        <w:t xml:space="preserve"> </w:t>
      </w:r>
      <w:r w:rsidRPr="004A0745">
        <w:rPr>
          <w:rFonts w:ascii="Verdana" w:hAnsi="Verdana"/>
          <w:color w:val="000000"/>
          <w:sz w:val="16"/>
          <w:szCs w:val="16"/>
        </w:rPr>
        <w:t>Vo</w:t>
      </w:r>
      <w:r w:rsidRPr="004A0745">
        <w:rPr>
          <w:rFonts w:ascii="Verdana" w:hAnsi="Verdana"/>
          <w:color w:val="000000"/>
          <w:spacing w:val="1"/>
          <w:sz w:val="16"/>
          <w:szCs w:val="16"/>
        </w:rPr>
        <w:t>s</w:t>
      </w:r>
      <w:r w:rsidRPr="004A0745">
        <w:rPr>
          <w:rFonts w:ascii="Verdana" w:hAnsi="Verdana"/>
          <w:color w:val="000000"/>
          <w:spacing w:val="-1"/>
          <w:sz w:val="16"/>
          <w:szCs w:val="16"/>
        </w:rPr>
        <w:t>s</w:t>
      </w:r>
      <w:r w:rsidRPr="004A0745">
        <w:rPr>
          <w:rFonts w:ascii="Verdana" w:hAnsi="Verdana"/>
          <w:color w:val="000000"/>
          <w:sz w:val="16"/>
          <w:szCs w:val="16"/>
        </w:rPr>
        <w:t>a</w:t>
      </w:r>
      <w:r w:rsidRPr="004A0745">
        <w:rPr>
          <w:rFonts w:ascii="Verdana" w:hAnsi="Verdana"/>
          <w:color w:val="000000"/>
          <w:spacing w:val="15"/>
          <w:sz w:val="16"/>
          <w:szCs w:val="16"/>
        </w:rPr>
        <w:t xml:space="preserve"> </w:t>
      </w:r>
      <w:r w:rsidRPr="004A0745">
        <w:rPr>
          <w:rFonts w:ascii="Verdana" w:hAnsi="Verdana"/>
          <w:color w:val="000000"/>
          <w:spacing w:val="-1"/>
          <w:sz w:val="16"/>
          <w:szCs w:val="16"/>
        </w:rPr>
        <w:t>S</w:t>
      </w:r>
      <w:r w:rsidRPr="004A0745">
        <w:rPr>
          <w:rFonts w:ascii="Verdana" w:hAnsi="Verdana"/>
          <w:color w:val="000000"/>
          <w:spacing w:val="1"/>
          <w:sz w:val="16"/>
          <w:szCs w:val="16"/>
        </w:rPr>
        <w:t>e</w:t>
      </w:r>
      <w:r w:rsidRPr="004A0745">
        <w:rPr>
          <w:rFonts w:ascii="Verdana" w:hAnsi="Verdana"/>
          <w:color w:val="000000"/>
          <w:sz w:val="16"/>
          <w:szCs w:val="16"/>
        </w:rPr>
        <w:t>nho</w:t>
      </w:r>
      <w:r w:rsidRPr="004A0745">
        <w:rPr>
          <w:rFonts w:ascii="Verdana" w:hAnsi="Verdana"/>
          <w:color w:val="000000"/>
          <w:spacing w:val="-1"/>
          <w:sz w:val="16"/>
          <w:szCs w:val="16"/>
        </w:rPr>
        <w:t>r</w:t>
      </w:r>
      <w:r w:rsidRPr="004A0745">
        <w:rPr>
          <w:rFonts w:ascii="Verdana" w:hAnsi="Verdana"/>
          <w:color w:val="000000"/>
          <w:sz w:val="16"/>
          <w:szCs w:val="16"/>
        </w:rPr>
        <w:t>ia</w:t>
      </w:r>
      <w:r w:rsidRPr="004A0745">
        <w:rPr>
          <w:rFonts w:ascii="Verdana" w:hAnsi="Verdana"/>
          <w:color w:val="000000"/>
          <w:spacing w:val="17"/>
          <w:sz w:val="16"/>
          <w:szCs w:val="16"/>
        </w:rPr>
        <w:t xml:space="preserve"> mediante </w:t>
      </w:r>
      <w:r w:rsidRPr="004A0745">
        <w:rPr>
          <w:rFonts w:ascii="Verdana" w:hAnsi="Verdana"/>
          <w:color w:val="000000"/>
          <w:sz w:val="16"/>
          <w:szCs w:val="16"/>
        </w:rPr>
        <w:t>o</w:t>
      </w:r>
      <w:r w:rsidRPr="004A0745">
        <w:rPr>
          <w:rFonts w:ascii="Verdana" w:hAnsi="Verdana"/>
          <w:color w:val="000000"/>
          <w:spacing w:val="17"/>
          <w:sz w:val="16"/>
          <w:szCs w:val="16"/>
        </w:rPr>
        <w:t xml:space="preserve"> </w:t>
      </w:r>
      <w:r w:rsidRPr="004A0745">
        <w:rPr>
          <w:rFonts w:ascii="Verdana" w:hAnsi="Verdana"/>
          <w:color w:val="000000"/>
          <w:spacing w:val="-1"/>
          <w:sz w:val="16"/>
          <w:szCs w:val="16"/>
        </w:rPr>
        <w:t>r</w:t>
      </w:r>
      <w:r w:rsidRPr="004A0745">
        <w:rPr>
          <w:rFonts w:ascii="Verdana" w:hAnsi="Verdana"/>
          <w:color w:val="000000"/>
          <w:spacing w:val="1"/>
          <w:sz w:val="16"/>
          <w:szCs w:val="16"/>
        </w:rPr>
        <w:t>ec</w:t>
      </w:r>
      <w:r w:rsidRPr="004A0745">
        <w:rPr>
          <w:rFonts w:ascii="Verdana" w:hAnsi="Verdana"/>
          <w:color w:val="000000"/>
          <w:spacing w:val="2"/>
          <w:sz w:val="16"/>
          <w:szCs w:val="16"/>
        </w:rPr>
        <w:t>i</w:t>
      </w:r>
      <w:r w:rsidRPr="004A0745">
        <w:rPr>
          <w:rFonts w:ascii="Verdana" w:hAnsi="Verdana"/>
          <w:color w:val="000000"/>
          <w:sz w:val="16"/>
          <w:szCs w:val="16"/>
        </w:rPr>
        <w:t>bo</w:t>
      </w:r>
      <w:r w:rsidRPr="004A0745">
        <w:rPr>
          <w:rFonts w:ascii="Verdana" w:hAnsi="Verdana"/>
          <w:color w:val="000000"/>
          <w:spacing w:val="13"/>
          <w:sz w:val="16"/>
          <w:szCs w:val="16"/>
        </w:rPr>
        <w:t xml:space="preserve"> </w:t>
      </w:r>
      <w:r w:rsidRPr="004A0745">
        <w:rPr>
          <w:rFonts w:ascii="Verdana" w:hAnsi="Verdana"/>
          <w:color w:val="000000"/>
          <w:sz w:val="16"/>
          <w:szCs w:val="16"/>
        </w:rPr>
        <w:t>de</w:t>
      </w:r>
      <w:r w:rsidRPr="004A0745">
        <w:rPr>
          <w:rFonts w:ascii="Verdana" w:hAnsi="Verdana"/>
          <w:color w:val="000000"/>
          <w:spacing w:val="14"/>
          <w:sz w:val="16"/>
          <w:szCs w:val="16"/>
        </w:rPr>
        <w:t xml:space="preserve"> </w:t>
      </w:r>
      <w:r w:rsidRPr="004A0745">
        <w:rPr>
          <w:rFonts w:ascii="Verdana" w:hAnsi="Verdana"/>
          <w:color w:val="000000"/>
          <w:spacing w:val="3"/>
          <w:sz w:val="16"/>
          <w:szCs w:val="16"/>
        </w:rPr>
        <w:t>e</w:t>
      </w:r>
      <w:r w:rsidRPr="004A0745">
        <w:rPr>
          <w:rFonts w:ascii="Verdana" w:hAnsi="Verdana"/>
          <w:color w:val="000000"/>
          <w:sz w:val="16"/>
          <w:szCs w:val="16"/>
        </w:rPr>
        <w:t>nt</w:t>
      </w:r>
      <w:r w:rsidRPr="004A0745">
        <w:rPr>
          <w:rFonts w:ascii="Verdana" w:hAnsi="Verdana"/>
          <w:color w:val="000000"/>
          <w:spacing w:val="-1"/>
          <w:sz w:val="16"/>
          <w:szCs w:val="16"/>
        </w:rPr>
        <w:t>r</w:t>
      </w:r>
      <w:r w:rsidRPr="004A0745">
        <w:rPr>
          <w:rFonts w:ascii="Verdana" w:hAnsi="Verdana"/>
          <w:color w:val="000000"/>
          <w:spacing w:val="1"/>
          <w:sz w:val="16"/>
          <w:szCs w:val="16"/>
        </w:rPr>
        <w:t>e</w:t>
      </w:r>
      <w:r w:rsidRPr="004A0745">
        <w:rPr>
          <w:rFonts w:ascii="Verdana" w:hAnsi="Verdana"/>
          <w:color w:val="000000"/>
          <w:spacing w:val="-2"/>
          <w:sz w:val="16"/>
          <w:szCs w:val="16"/>
        </w:rPr>
        <w:t>g</w:t>
      </w:r>
      <w:r w:rsidRPr="004A0745">
        <w:rPr>
          <w:rFonts w:ascii="Verdana" w:hAnsi="Verdana"/>
          <w:color w:val="000000"/>
          <w:sz w:val="16"/>
          <w:szCs w:val="16"/>
        </w:rPr>
        <w:t>a</w:t>
      </w:r>
      <w:r w:rsidRPr="004A0745">
        <w:rPr>
          <w:rFonts w:ascii="Verdana" w:hAnsi="Verdana"/>
          <w:color w:val="000000"/>
          <w:spacing w:val="17"/>
          <w:sz w:val="16"/>
          <w:szCs w:val="16"/>
        </w:rPr>
        <w:t xml:space="preserve"> </w:t>
      </w:r>
      <w:r w:rsidRPr="004A0745">
        <w:rPr>
          <w:rFonts w:ascii="Verdana" w:hAnsi="Verdana"/>
          <w:color w:val="000000"/>
          <w:sz w:val="16"/>
          <w:szCs w:val="16"/>
        </w:rPr>
        <w:t>do</w:t>
      </w:r>
      <w:r w:rsidRPr="004A0745">
        <w:rPr>
          <w:rFonts w:ascii="Verdana" w:hAnsi="Verdana"/>
          <w:color w:val="000000"/>
          <w:spacing w:val="14"/>
          <w:sz w:val="16"/>
          <w:szCs w:val="16"/>
        </w:rPr>
        <w:t xml:space="preserve"> </w:t>
      </w:r>
      <w:r w:rsidRPr="004A0745">
        <w:rPr>
          <w:rFonts w:ascii="Verdana" w:hAnsi="Verdana"/>
          <w:color w:val="000000"/>
          <w:spacing w:val="1"/>
          <w:sz w:val="16"/>
          <w:szCs w:val="16"/>
        </w:rPr>
        <w:t>e</w:t>
      </w:r>
      <w:r w:rsidRPr="004A0745">
        <w:rPr>
          <w:rFonts w:ascii="Verdana" w:hAnsi="Verdana"/>
          <w:color w:val="000000"/>
          <w:sz w:val="16"/>
          <w:szCs w:val="16"/>
        </w:rPr>
        <w:t>d</w:t>
      </w:r>
      <w:r w:rsidRPr="004A0745">
        <w:rPr>
          <w:rFonts w:ascii="Verdana" w:hAnsi="Verdana"/>
          <w:color w:val="000000"/>
          <w:spacing w:val="2"/>
          <w:sz w:val="16"/>
          <w:szCs w:val="16"/>
        </w:rPr>
        <w:t>i</w:t>
      </w:r>
      <w:r w:rsidRPr="004A0745">
        <w:rPr>
          <w:rFonts w:ascii="Verdana" w:hAnsi="Verdana"/>
          <w:color w:val="000000"/>
          <w:spacing w:val="-3"/>
          <w:sz w:val="16"/>
          <w:szCs w:val="16"/>
        </w:rPr>
        <w:t>t</w:t>
      </w:r>
      <w:r w:rsidRPr="004A0745">
        <w:rPr>
          <w:rFonts w:ascii="Verdana" w:hAnsi="Verdana"/>
          <w:color w:val="000000"/>
          <w:spacing w:val="1"/>
          <w:sz w:val="16"/>
          <w:szCs w:val="16"/>
        </w:rPr>
        <w:t>a</w:t>
      </w:r>
      <w:r w:rsidRPr="004A0745">
        <w:rPr>
          <w:rFonts w:ascii="Verdana" w:hAnsi="Verdana"/>
          <w:color w:val="000000"/>
          <w:sz w:val="16"/>
          <w:szCs w:val="16"/>
        </w:rPr>
        <w:t>l</w:t>
      </w:r>
      <w:r w:rsidRPr="004A0745">
        <w:rPr>
          <w:rFonts w:ascii="Verdana" w:hAnsi="Verdana"/>
          <w:color w:val="000000"/>
          <w:spacing w:val="16"/>
          <w:sz w:val="16"/>
          <w:szCs w:val="16"/>
        </w:rPr>
        <w:t xml:space="preserve"> e seus anexos.</w:t>
      </w:r>
      <w:r w:rsidRPr="004A0745">
        <w:rPr>
          <w:rFonts w:ascii="Verdana" w:hAnsi="Verdana"/>
          <w:color w:val="000000"/>
          <w:sz w:val="16"/>
          <w:szCs w:val="16"/>
        </w:rPr>
        <w:t xml:space="preserve"> </w:t>
      </w:r>
    </w:p>
    <w:p w:rsidR="00234C3C" w:rsidRPr="004A0745" w:rsidRDefault="00234C3C" w:rsidP="00234C3C">
      <w:pPr>
        <w:widowControl w:val="0"/>
        <w:autoSpaceDE w:val="0"/>
        <w:autoSpaceDN w:val="0"/>
        <w:adjustRightInd w:val="0"/>
        <w:spacing w:before="19" w:after="0" w:line="240" w:lineRule="exact"/>
        <w:rPr>
          <w:rFonts w:ascii="Verdana" w:hAnsi="Verdana"/>
          <w:color w:val="000000"/>
          <w:sz w:val="16"/>
          <w:szCs w:val="16"/>
        </w:rPr>
      </w:pPr>
    </w:p>
    <w:p w:rsidR="00234C3C" w:rsidRPr="004A0745" w:rsidRDefault="00234C3C" w:rsidP="00234C3C">
      <w:pPr>
        <w:widowControl w:val="0"/>
        <w:autoSpaceDE w:val="0"/>
        <w:autoSpaceDN w:val="0"/>
        <w:adjustRightInd w:val="0"/>
        <w:spacing w:after="0" w:line="245" w:lineRule="auto"/>
        <w:ind w:right="73"/>
        <w:rPr>
          <w:rFonts w:ascii="Verdana" w:hAnsi="Verdana"/>
          <w:color w:val="000000"/>
          <w:sz w:val="16"/>
          <w:szCs w:val="16"/>
        </w:rPr>
      </w:pPr>
      <w:r w:rsidRPr="004A0745">
        <w:rPr>
          <w:rFonts w:ascii="Verdana" w:hAnsi="Verdana"/>
          <w:color w:val="000000"/>
          <w:sz w:val="16"/>
          <w:szCs w:val="16"/>
        </w:rPr>
        <w:t>O não preenchimento e a não veracidade das informações contidas no</w:t>
      </w:r>
      <w:r w:rsidRPr="004A0745">
        <w:rPr>
          <w:rFonts w:ascii="Verdana" w:hAnsi="Verdana"/>
          <w:color w:val="000000"/>
          <w:spacing w:val="21"/>
          <w:sz w:val="16"/>
          <w:szCs w:val="16"/>
        </w:rPr>
        <w:t xml:space="preserve"> </w:t>
      </w:r>
      <w:r w:rsidRPr="004A0745">
        <w:rPr>
          <w:rFonts w:ascii="Verdana" w:hAnsi="Verdana"/>
          <w:color w:val="000000"/>
          <w:spacing w:val="-1"/>
          <w:sz w:val="16"/>
          <w:szCs w:val="16"/>
        </w:rPr>
        <w:t>r</w:t>
      </w:r>
      <w:r w:rsidRPr="004A0745">
        <w:rPr>
          <w:rFonts w:ascii="Verdana" w:hAnsi="Verdana"/>
          <w:color w:val="000000"/>
          <w:spacing w:val="-2"/>
          <w:sz w:val="16"/>
          <w:szCs w:val="16"/>
        </w:rPr>
        <w:t>e</w:t>
      </w:r>
      <w:r w:rsidRPr="004A0745">
        <w:rPr>
          <w:rFonts w:ascii="Verdana" w:hAnsi="Verdana"/>
          <w:color w:val="000000"/>
          <w:spacing w:val="1"/>
          <w:sz w:val="16"/>
          <w:szCs w:val="16"/>
        </w:rPr>
        <w:t>c</w:t>
      </w:r>
      <w:r w:rsidRPr="004A0745">
        <w:rPr>
          <w:rFonts w:ascii="Verdana" w:hAnsi="Verdana"/>
          <w:color w:val="000000"/>
          <w:spacing w:val="2"/>
          <w:sz w:val="16"/>
          <w:szCs w:val="16"/>
        </w:rPr>
        <w:t>i</w:t>
      </w:r>
      <w:r w:rsidRPr="004A0745">
        <w:rPr>
          <w:rFonts w:ascii="Verdana" w:hAnsi="Verdana"/>
          <w:color w:val="000000"/>
          <w:sz w:val="16"/>
          <w:szCs w:val="16"/>
        </w:rPr>
        <w:t>bo,</w:t>
      </w:r>
      <w:r w:rsidRPr="004A0745">
        <w:rPr>
          <w:rFonts w:ascii="Verdana" w:hAnsi="Verdana"/>
          <w:color w:val="000000"/>
          <w:spacing w:val="13"/>
          <w:sz w:val="16"/>
          <w:szCs w:val="16"/>
        </w:rPr>
        <w:t xml:space="preserve"> </w:t>
      </w:r>
      <w:r w:rsidRPr="004A0745">
        <w:rPr>
          <w:rFonts w:ascii="Verdana" w:hAnsi="Verdana"/>
          <w:color w:val="000000"/>
          <w:spacing w:val="1"/>
          <w:sz w:val="16"/>
          <w:szCs w:val="16"/>
        </w:rPr>
        <w:t>e</w:t>
      </w:r>
      <w:r w:rsidRPr="004A0745">
        <w:rPr>
          <w:rFonts w:ascii="Verdana" w:hAnsi="Verdana"/>
          <w:color w:val="000000"/>
          <w:sz w:val="16"/>
          <w:szCs w:val="16"/>
        </w:rPr>
        <w:t>xime</w:t>
      </w:r>
      <w:r w:rsidRPr="004A0745">
        <w:rPr>
          <w:rFonts w:ascii="Verdana" w:hAnsi="Verdana"/>
          <w:color w:val="000000"/>
          <w:spacing w:val="17"/>
          <w:sz w:val="16"/>
          <w:szCs w:val="16"/>
        </w:rPr>
        <w:t xml:space="preserve"> </w:t>
      </w:r>
      <w:r w:rsidRPr="004A0745">
        <w:rPr>
          <w:rFonts w:ascii="Verdana" w:hAnsi="Verdana"/>
          <w:color w:val="000000"/>
          <w:sz w:val="16"/>
          <w:szCs w:val="16"/>
        </w:rPr>
        <w:t>o</w:t>
      </w:r>
      <w:r w:rsidRPr="004A0745">
        <w:rPr>
          <w:rFonts w:ascii="Verdana" w:hAnsi="Verdana"/>
          <w:color w:val="000000"/>
          <w:spacing w:val="17"/>
          <w:sz w:val="16"/>
          <w:szCs w:val="16"/>
        </w:rPr>
        <w:t xml:space="preserve"> Senhor </w:t>
      </w:r>
      <w:r w:rsidRPr="004A0745">
        <w:rPr>
          <w:rFonts w:ascii="Verdana" w:hAnsi="Verdana"/>
          <w:color w:val="000000"/>
          <w:spacing w:val="-1"/>
          <w:sz w:val="16"/>
          <w:szCs w:val="16"/>
        </w:rPr>
        <w:t>Pr</w:t>
      </w:r>
      <w:r w:rsidRPr="004A0745">
        <w:rPr>
          <w:rFonts w:ascii="Verdana" w:hAnsi="Verdana"/>
          <w:color w:val="000000"/>
          <w:spacing w:val="1"/>
          <w:sz w:val="16"/>
          <w:szCs w:val="16"/>
        </w:rPr>
        <w:t>e</w:t>
      </w:r>
      <w:r w:rsidRPr="004A0745">
        <w:rPr>
          <w:rFonts w:ascii="Verdana" w:hAnsi="Verdana"/>
          <w:color w:val="000000"/>
          <w:spacing w:val="-2"/>
          <w:sz w:val="16"/>
          <w:szCs w:val="16"/>
        </w:rPr>
        <w:t>g</w:t>
      </w:r>
      <w:r w:rsidRPr="004A0745">
        <w:rPr>
          <w:rFonts w:ascii="Verdana" w:hAnsi="Verdana"/>
          <w:color w:val="000000"/>
          <w:sz w:val="16"/>
          <w:szCs w:val="16"/>
        </w:rPr>
        <w:t>o</w:t>
      </w:r>
      <w:r w:rsidRPr="004A0745">
        <w:rPr>
          <w:rFonts w:ascii="Verdana" w:hAnsi="Verdana"/>
          <w:color w:val="000000"/>
          <w:spacing w:val="3"/>
          <w:sz w:val="16"/>
          <w:szCs w:val="16"/>
        </w:rPr>
        <w:t>e</w:t>
      </w:r>
      <w:r w:rsidRPr="004A0745">
        <w:rPr>
          <w:rFonts w:ascii="Verdana" w:hAnsi="Verdana"/>
          <w:color w:val="000000"/>
          <w:sz w:val="16"/>
          <w:szCs w:val="16"/>
        </w:rPr>
        <w:t>i</w:t>
      </w:r>
      <w:r w:rsidRPr="004A0745">
        <w:rPr>
          <w:rFonts w:ascii="Verdana" w:hAnsi="Verdana"/>
          <w:color w:val="000000"/>
          <w:spacing w:val="-1"/>
          <w:sz w:val="16"/>
          <w:szCs w:val="16"/>
        </w:rPr>
        <w:t>r</w:t>
      </w:r>
      <w:r w:rsidRPr="004A0745">
        <w:rPr>
          <w:rFonts w:ascii="Verdana" w:hAnsi="Verdana"/>
          <w:color w:val="000000"/>
          <w:sz w:val="16"/>
          <w:szCs w:val="16"/>
        </w:rPr>
        <w:t>o</w:t>
      </w:r>
      <w:r w:rsidRPr="004A0745">
        <w:rPr>
          <w:rFonts w:ascii="Verdana" w:hAnsi="Verdana"/>
          <w:color w:val="000000"/>
          <w:spacing w:val="17"/>
          <w:sz w:val="16"/>
          <w:szCs w:val="16"/>
        </w:rPr>
        <w:t xml:space="preserve"> </w:t>
      </w:r>
      <w:r w:rsidRPr="004A0745">
        <w:rPr>
          <w:rFonts w:ascii="Verdana" w:hAnsi="Verdana"/>
          <w:color w:val="000000"/>
          <w:sz w:val="16"/>
          <w:szCs w:val="16"/>
        </w:rPr>
        <w:t xml:space="preserve">da Prefeitura Municipal de </w:t>
      </w:r>
      <w:r>
        <w:rPr>
          <w:rFonts w:ascii="Verdana" w:hAnsi="Verdana"/>
          <w:color w:val="000000"/>
          <w:sz w:val="16"/>
          <w:szCs w:val="16"/>
        </w:rPr>
        <w:t>Papanduva</w:t>
      </w:r>
      <w:r w:rsidRPr="004A0745">
        <w:rPr>
          <w:rFonts w:ascii="Verdana" w:hAnsi="Verdana"/>
          <w:color w:val="000000"/>
          <w:sz w:val="16"/>
          <w:szCs w:val="16"/>
        </w:rPr>
        <w:t>/SC,</w:t>
      </w:r>
      <w:r w:rsidRPr="004A0745">
        <w:rPr>
          <w:rFonts w:ascii="Verdana" w:hAnsi="Verdana"/>
          <w:color w:val="000000"/>
          <w:spacing w:val="27"/>
          <w:sz w:val="16"/>
          <w:szCs w:val="16"/>
        </w:rPr>
        <w:t xml:space="preserve"> </w:t>
      </w:r>
      <w:r w:rsidRPr="004A0745">
        <w:rPr>
          <w:rFonts w:ascii="Verdana" w:hAnsi="Verdana"/>
          <w:color w:val="000000"/>
          <w:sz w:val="16"/>
          <w:szCs w:val="16"/>
        </w:rPr>
        <w:t xml:space="preserve">da </w:t>
      </w:r>
      <w:r w:rsidRPr="004A0745">
        <w:rPr>
          <w:rFonts w:ascii="Verdana" w:hAnsi="Verdana"/>
          <w:color w:val="000000"/>
          <w:spacing w:val="1"/>
          <w:sz w:val="16"/>
          <w:szCs w:val="16"/>
        </w:rPr>
        <w:t>c</w:t>
      </w:r>
      <w:r w:rsidRPr="004A0745">
        <w:rPr>
          <w:rFonts w:ascii="Verdana" w:hAnsi="Verdana"/>
          <w:color w:val="000000"/>
          <w:sz w:val="16"/>
          <w:szCs w:val="16"/>
        </w:rPr>
        <w:t>o</w:t>
      </w:r>
      <w:r w:rsidRPr="004A0745">
        <w:rPr>
          <w:rFonts w:ascii="Verdana" w:hAnsi="Verdana"/>
          <w:color w:val="000000"/>
          <w:spacing w:val="2"/>
          <w:sz w:val="16"/>
          <w:szCs w:val="16"/>
        </w:rPr>
        <w:t>m</w:t>
      </w:r>
      <w:r w:rsidRPr="004A0745">
        <w:rPr>
          <w:rFonts w:ascii="Verdana" w:hAnsi="Verdana"/>
          <w:color w:val="000000"/>
          <w:sz w:val="16"/>
          <w:szCs w:val="16"/>
        </w:rPr>
        <w:t>un</w:t>
      </w:r>
      <w:r w:rsidRPr="004A0745">
        <w:rPr>
          <w:rFonts w:ascii="Verdana" w:hAnsi="Verdana"/>
          <w:color w:val="000000"/>
          <w:spacing w:val="-3"/>
          <w:sz w:val="16"/>
          <w:szCs w:val="16"/>
        </w:rPr>
        <w:t>i</w:t>
      </w:r>
      <w:r w:rsidRPr="004A0745">
        <w:rPr>
          <w:rFonts w:ascii="Verdana" w:hAnsi="Verdana"/>
          <w:color w:val="000000"/>
          <w:spacing w:val="1"/>
          <w:sz w:val="16"/>
          <w:szCs w:val="16"/>
        </w:rPr>
        <w:t>caçã</w:t>
      </w:r>
      <w:r w:rsidRPr="004A0745">
        <w:rPr>
          <w:rFonts w:ascii="Verdana" w:hAnsi="Verdana"/>
          <w:color w:val="000000"/>
          <w:sz w:val="16"/>
          <w:szCs w:val="16"/>
        </w:rPr>
        <w:t xml:space="preserve">o </w:t>
      </w:r>
      <w:r w:rsidRPr="004A0745">
        <w:rPr>
          <w:rFonts w:ascii="Verdana" w:hAnsi="Verdana"/>
          <w:color w:val="000000"/>
          <w:spacing w:val="-2"/>
          <w:sz w:val="16"/>
          <w:szCs w:val="16"/>
        </w:rPr>
        <w:t>d</w:t>
      </w:r>
      <w:r w:rsidRPr="004A0745">
        <w:rPr>
          <w:rFonts w:ascii="Verdana" w:hAnsi="Verdana"/>
          <w:color w:val="000000"/>
          <w:sz w:val="16"/>
          <w:szCs w:val="16"/>
        </w:rPr>
        <w:t>e</w:t>
      </w:r>
      <w:r w:rsidRPr="004A0745">
        <w:rPr>
          <w:rFonts w:ascii="Verdana" w:hAnsi="Verdana"/>
          <w:color w:val="000000"/>
          <w:spacing w:val="27"/>
          <w:sz w:val="16"/>
          <w:szCs w:val="16"/>
        </w:rPr>
        <w:t xml:space="preserve"> </w:t>
      </w:r>
      <w:r w:rsidRPr="004A0745">
        <w:rPr>
          <w:rFonts w:ascii="Verdana" w:hAnsi="Verdana"/>
          <w:color w:val="000000"/>
          <w:spacing w:val="3"/>
          <w:sz w:val="16"/>
          <w:szCs w:val="16"/>
        </w:rPr>
        <w:t>e</w:t>
      </w:r>
      <w:r w:rsidRPr="004A0745">
        <w:rPr>
          <w:rFonts w:ascii="Verdana" w:hAnsi="Verdana"/>
          <w:color w:val="000000"/>
          <w:spacing w:val="-2"/>
          <w:sz w:val="16"/>
          <w:szCs w:val="16"/>
        </w:rPr>
        <w:t>v</w:t>
      </w:r>
      <w:r w:rsidRPr="004A0745">
        <w:rPr>
          <w:rFonts w:ascii="Verdana" w:hAnsi="Verdana"/>
          <w:color w:val="000000"/>
          <w:spacing w:val="1"/>
          <w:sz w:val="16"/>
          <w:szCs w:val="16"/>
        </w:rPr>
        <w:t>e</w:t>
      </w:r>
      <w:r w:rsidRPr="004A0745">
        <w:rPr>
          <w:rFonts w:ascii="Verdana" w:hAnsi="Verdana"/>
          <w:color w:val="000000"/>
          <w:sz w:val="16"/>
          <w:szCs w:val="16"/>
        </w:rPr>
        <w:t>nt</w:t>
      </w:r>
      <w:r w:rsidRPr="004A0745">
        <w:rPr>
          <w:rFonts w:ascii="Verdana" w:hAnsi="Verdana"/>
          <w:color w:val="000000"/>
          <w:spacing w:val="-2"/>
          <w:sz w:val="16"/>
          <w:szCs w:val="16"/>
        </w:rPr>
        <w:t>u</w:t>
      </w:r>
      <w:r w:rsidRPr="004A0745">
        <w:rPr>
          <w:rFonts w:ascii="Verdana" w:hAnsi="Verdana"/>
          <w:color w:val="000000"/>
          <w:spacing w:val="3"/>
          <w:sz w:val="16"/>
          <w:szCs w:val="16"/>
        </w:rPr>
        <w:t>a</w:t>
      </w:r>
      <w:r w:rsidRPr="004A0745">
        <w:rPr>
          <w:rFonts w:ascii="Verdana" w:hAnsi="Verdana"/>
          <w:color w:val="000000"/>
          <w:sz w:val="16"/>
          <w:szCs w:val="16"/>
        </w:rPr>
        <w:t xml:space="preserve">is </w:t>
      </w:r>
      <w:r w:rsidRPr="004A0745">
        <w:rPr>
          <w:rFonts w:ascii="Verdana" w:hAnsi="Verdana"/>
          <w:color w:val="000000"/>
          <w:spacing w:val="-1"/>
          <w:sz w:val="16"/>
          <w:szCs w:val="16"/>
        </w:rPr>
        <w:t>r</w:t>
      </w:r>
      <w:r w:rsidRPr="004A0745">
        <w:rPr>
          <w:rFonts w:ascii="Verdana" w:hAnsi="Verdana"/>
          <w:color w:val="000000"/>
          <w:spacing w:val="1"/>
          <w:sz w:val="16"/>
          <w:szCs w:val="16"/>
        </w:rPr>
        <w:t>e</w:t>
      </w:r>
      <w:r w:rsidRPr="004A0745">
        <w:rPr>
          <w:rFonts w:ascii="Verdana" w:hAnsi="Verdana"/>
          <w:color w:val="000000"/>
          <w:spacing w:val="2"/>
          <w:sz w:val="16"/>
          <w:szCs w:val="16"/>
        </w:rPr>
        <w:t>t</w:t>
      </w:r>
      <w:r w:rsidRPr="004A0745">
        <w:rPr>
          <w:rFonts w:ascii="Verdana" w:hAnsi="Verdana"/>
          <w:color w:val="000000"/>
          <w:spacing w:val="-3"/>
          <w:sz w:val="16"/>
          <w:szCs w:val="16"/>
        </w:rPr>
        <w:t>i</w:t>
      </w:r>
      <w:r w:rsidRPr="004A0745">
        <w:rPr>
          <w:rFonts w:ascii="Verdana" w:hAnsi="Verdana"/>
          <w:color w:val="000000"/>
          <w:spacing w:val="2"/>
          <w:sz w:val="16"/>
          <w:szCs w:val="16"/>
        </w:rPr>
        <w:t>f</w:t>
      </w:r>
      <w:r w:rsidRPr="004A0745">
        <w:rPr>
          <w:rFonts w:ascii="Verdana" w:hAnsi="Verdana"/>
          <w:color w:val="000000"/>
          <w:sz w:val="16"/>
          <w:szCs w:val="16"/>
        </w:rPr>
        <w:t>i</w:t>
      </w:r>
      <w:r w:rsidRPr="004A0745">
        <w:rPr>
          <w:rFonts w:ascii="Verdana" w:hAnsi="Verdana"/>
          <w:color w:val="000000"/>
          <w:spacing w:val="1"/>
          <w:sz w:val="16"/>
          <w:szCs w:val="16"/>
        </w:rPr>
        <w:t>c</w:t>
      </w:r>
      <w:r w:rsidRPr="004A0745">
        <w:rPr>
          <w:rFonts w:ascii="Verdana" w:hAnsi="Verdana"/>
          <w:color w:val="000000"/>
          <w:spacing w:val="-2"/>
          <w:sz w:val="16"/>
          <w:szCs w:val="16"/>
        </w:rPr>
        <w:t>a</w:t>
      </w:r>
      <w:r w:rsidRPr="004A0745">
        <w:rPr>
          <w:rFonts w:ascii="Verdana" w:hAnsi="Verdana"/>
          <w:color w:val="000000"/>
          <w:spacing w:val="1"/>
          <w:sz w:val="16"/>
          <w:szCs w:val="16"/>
        </w:rPr>
        <w:t>ç</w:t>
      </w:r>
      <w:r w:rsidRPr="004A0745">
        <w:rPr>
          <w:rFonts w:ascii="Verdana" w:hAnsi="Verdana"/>
          <w:color w:val="000000"/>
          <w:sz w:val="16"/>
          <w:szCs w:val="16"/>
        </w:rPr>
        <w:t>õ</w:t>
      </w:r>
      <w:r w:rsidRPr="004A0745">
        <w:rPr>
          <w:rFonts w:ascii="Verdana" w:hAnsi="Verdana"/>
          <w:color w:val="000000"/>
          <w:spacing w:val="1"/>
          <w:sz w:val="16"/>
          <w:szCs w:val="16"/>
        </w:rPr>
        <w:t>e</w:t>
      </w:r>
      <w:r w:rsidRPr="004A0745">
        <w:rPr>
          <w:rFonts w:ascii="Verdana" w:hAnsi="Verdana"/>
          <w:color w:val="000000"/>
          <w:sz w:val="16"/>
          <w:szCs w:val="16"/>
        </w:rPr>
        <w:t>s o</w:t>
      </w:r>
      <w:r w:rsidRPr="004A0745">
        <w:rPr>
          <w:rFonts w:ascii="Verdana" w:hAnsi="Verdana"/>
          <w:color w:val="000000"/>
          <w:spacing w:val="1"/>
          <w:sz w:val="16"/>
          <w:szCs w:val="16"/>
        </w:rPr>
        <w:t>c</w:t>
      </w:r>
      <w:r w:rsidRPr="004A0745">
        <w:rPr>
          <w:rFonts w:ascii="Verdana" w:hAnsi="Verdana"/>
          <w:color w:val="000000"/>
          <w:sz w:val="16"/>
          <w:szCs w:val="16"/>
        </w:rPr>
        <w:t>o</w:t>
      </w:r>
      <w:r w:rsidRPr="004A0745">
        <w:rPr>
          <w:rFonts w:ascii="Verdana" w:hAnsi="Verdana"/>
          <w:color w:val="000000"/>
          <w:spacing w:val="-1"/>
          <w:sz w:val="16"/>
          <w:szCs w:val="16"/>
        </w:rPr>
        <w:t>rr</w:t>
      </w:r>
      <w:r w:rsidRPr="004A0745">
        <w:rPr>
          <w:rFonts w:ascii="Verdana" w:hAnsi="Verdana"/>
          <w:color w:val="000000"/>
          <w:spacing w:val="2"/>
          <w:sz w:val="16"/>
          <w:szCs w:val="16"/>
        </w:rPr>
        <w:t>i</w:t>
      </w:r>
      <w:r w:rsidRPr="004A0745">
        <w:rPr>
          <w:rFonts w:ascii="Verdana" w:hAnsi="Verdana"/>
          <w:color w:val="000000"/>
          <w:spacing w:val="-2"/>
          <w:sz w:val="16"/>
          <w:szCs w:val="16"/>
        </w:rPr>
        <w:t>d</w:t>
      </w:r>
      <w:r w:rsidRPr="004A0745">
        <w:rPr>
          <w:rFonts w:ascii="Verdana" w:hAnsi="Verdana"/>
          <w:color w:val="000000"/>
          <w:spacing w:val="1"/>
          <w:sz w:val="16"/>
          <w:szCs w:val="16"/>
        </w:rPr>
        <w:t>a</w:t>
      </w:r>
      <w:r w:rsidRPr="004A0745">
        <w:rPr>
          <w:rFonts w:ascii="Verdana" w:hAnsi="Verdana"/>
          <w:color w:val="000000"/>
          <w:sz w:val="16"/>
          <w:szCs w:val="16"/>
        </w:rPr>
        <w:t>s</w:t>
      </w:r>
      <w:r w:rsidRPr="004A0745">
        <w:rPr>
          <w:rFonts w:ascii="Verdana" w:hAnsi="Verdana"/>
          <w:color w:val="000000"/>
          <w:spacing w:val="27"/>
          <w:sz w:val="16"/>
          <w:szCs w:val="16"/>
        </w:rPr>
        <w:t xml:space="preserve"> </w:t>
      </w:r>
      <w:r w:rsidRPr="004A0745">
        <w:rPr>
          <w:rFonts w:ascii="Verdana" w:hAnsi="Verdana"/>
          <w:color w:val="000000"/>
          <w:sz w:val="16"/>
          <w:szCs w:val="16"/>
        </w:rPr>
        <w:t xml:space="preserve">no </w:t>
      </w:r>
      <w:r w:rsidRPr="004A0745">
        <w:rPr>
          <w:rFonts w:ascii="Verdana" w:hAnsi="Verdana"/>
          <w:color w:val="000000"/>
          <w:spacing w:val="2"/>
          <w:sz w:val="16"/>
          <w:szCs w:val="16"/>
        </w:rPr>
        <w:t>i</w:t>
      </w:r>
      <w:r w:rsidRPr="004A0745">
        <w:rPr>
          <w:rFonts w:ascii="Verdana" w:hAnsi="Verdana"/>
          <w:color w:val="000000"/>
          <w:sz w:val="16"/>
          <w:szCs w:val="16"/>
        </w:rPr>
        <w:t>n</w:t>
      </w:r>
      <w:r w:rsidRPr="004A0745">
        <w:rPr>
          <w:rFonts w:ascii="Verdana" w:hAnsi="Verdana"/>
          <w:color w:val="000000"/>
          <w:spacing w:val="-1"/>
          <w:sz w:val="16"/>
          <w:szCs w:val="16"/>
        </w:rPr>
        <w:t>s</w:t>
      </w:r>
      <w:r w:rsidRPr="004A0745">
        <w:rPr>
          <w:rFonts w:ascii="Verdana" w:hAnsi="Verdana"/>
          <w:color w:val="000000"/>
          <w:spacing w:val="2"/>
          <w:sz w:val="16"/>
          <w:szCs w:val="16"/>
        </w:rPr>
        <w:t>t</w:t>
      </w:r>
      <w:r w:rsidRPr="004A0745">
        <w:rPr>
          <w:rFonts w:ascii="Verdana" w:hAnsi="Verdana"/>
          <w:color w:val="000000"/>
          <w:spacing w:val="-1"/>
          <w:sz w:val="16"/>
          <w:szCs w:val="16"/>
        </w:rPr>
        <w:t>r</w:t>
      </w:r>
      <w:r w:rsidRPr="004A0745">
        <w:rPr>
          <w:rFonts w:ascii="Verdana" w:hAnsi="Verdana"/>
          <w:color w:val="000000"/>
          <w:sz w:val="16"/>
          <w:szCs w:val="16"/>
        </w:rPr>
        <w:t>um</w:t>
      </w:r>
      <w:r w:rsidRPr="004A0745">
        <w:rPr>
          <w:rFonts w:ascii="Verdana" w:hAnsi="Verdana"/>
          <w:color w:val="000000"/>
          <w:spacing w:val="1"/>
          <w:sz w:val="16"/>
          <w:szCs w:val="16"/>
        </w:rPr>
        <w:t>e</w:t>
      </w:r>
      <w:r w:rsidRPr="004A0745">
        <w:rPr>
          <w:rFonts w:ascii="Verdana" w:hAnsi="Verdana"/>
          <w:color w:val="000000"/>
          <w:sz w:val="16"/>
          <w:szCs w:val="16"/>
        </w:rPr>
        <w:t>n</w:t>
      </w:r>
      <w:r w:rsidRPr="004A0745">
        <w:rPr>
          <w:rFonts w:ascii="Verdana" w:hAnsi="Verdana"/>
          <w:color w:val="000000"/>
          <w:spacing w:val="2"/>
          <w:sz w:val="16"/>
          <w:szCs w:val="16"/>
        </w:rPr>
        <w:t>t</w:t>
      </w:r>
      <w:r w:rsidRPr="004A0745">
        <w:rPr>
          <w:rFonts w:ascii="Verdana" w:hAnsi="Verdana"/>
          <w:color w:val="000000"/>
          <w:sz w:val="16"/>
          <w:szCs w:val="16"/>
        </w:rPr>
        <w:t>o</w:t>
      </w:r>
      <w:r w:rsidRPr="004A0745">
        <w:rPr>
          <w:rFonts w:ascii="Verdana" w:hAnsi="Verdana"/>
          <w:color w:val="000000"/>
          <w:spacing w:val="1"/>
          <w:sz w:val="16"/>
          <w:szCs w:val="16"/>
        </w:rPr>
        <w:t xml:space="preserve"> </w:t>
      </w:r>
      <w:r w:rsidRPr="004A0745">
        <w:rPr>
          <w:rFonts w:ascii="Verdana" w:hAnsi="Verdana"/>
          <w:color w:val="000000"/>
          <w:spacing w:val="3"/>
          <w:sz w:val="16"/>
          <w:szCs w:val="16"/>
        </w:rPr>
        <w:t>c</w:t>
      </w:r>
      <w:r w:rsidRPr="004A0745">
        <w:rPr>
          <w:rFonts w:ascii="Verdana" w:hAnsi="Verdana"/>
          <w:color w:val="000000"/>
          <w:sz w:val="16"/>
          <w:szCs w:val="16"/>
        </w:rPr>
        <w:t>on</w:t>
      </w:r>
      <w:r w:rsidRPr="004A0745">
        <w:rPr>
          <w:rFonts w:ascii="Verdana" w:hAnsi="Verdana"/>
          <w:color w:val="000000"/>
          <w:spacing w:val="-2"/>
          <w:sz w:val="16"/>
          <w:szCs w:val="16"/>
        </w:rPr>
        <w:t>v</w:t>
      </w:r>
      <w:r w:rsidRPr="004A0745">
        <w:rPr>
          <w:rFonts w:ascii="Verdana" w:hAnsi="Verdana"/>
          <w:color w:val="000000"/>
          <w:sz w:val="16"/>
          <w:szCs w:val="16"/>
        </w:rPr>
        <w:t>o</w:t>
      </w:r>
      <w:r w:rsidRPr="004A0745">
        <w:rPr>
          <w:rFonts w:ascii="Verdana" w:hAnsi="Verdana"/>
          <w:color w:val="000000"/>
          <w:spacing w:val="1"/>
          <w:sz w:val="16"/>
          <w:szCs w:val="16"/>
        </w:rPr>
        <w:t>ca</w:t>
      </w:r>
      <w:r w:rsidRPr="004A0745">
        <w:rPr>
          <w:rFonts w:ascii="Verdana" w:hAnsi="Verdana"/>
          <w:color w:val="000000"/>
          <w:spacing w:val="2"/>
          <w:sz w:val="16"/>
          <w:szCs w:val="16"/>
        </w:rPr>
        <w:t>t</w:t>
      </w:r>
      <w:r w:rsidRPr="004A0745">
        <w:rPr>
          <w:rFonts w:ascii="Verdana" w:hAnsi="Verdana"/>
          <w:color w:val="000000"/>
          <w:sz w:val="16"/>
          <w:szCs w:val="16"/>
        </w:rPr>
        <w:t>ó</w:t>
      </w:r>
      <w:r w:rsidRPr="004A0745">
        <w:rPr>
          <w:rFonts w:ascii="Verdana" w:hAnsi="Verdana"/>
          <w:color w:val="000000"/>
          <w:spacing w:val="-1"/>
          <w:sz w:val="16"/>
          <w:szCs w:val="16"/>
        </w:rPr>
        <w:t>r</w:t>
      </w:r>
      <w:r w:rsidRPr="004A0745">
        <w:rPr>
          <w:rFonts w:ascii="Verdana" w:hAnsi="Verdana"/>
          <w:color w:val="000000"/>
          <w:sz w:val="16"/>
          <w:szCs w:val="16"/>
        </w:rPr>
        <w:t>i</w:t>
      </w:r>
      <w:r w:rsidRPr="004A0745">
        <w:rPr>
          <w:rFonts w:ascii="Verdana" w:hAnsi="Verdana"/>
          <w:color w:val="000000"/>
          <w:spacing w:val="-2"/>
          <w:sz w:val="16"/>
          <w:szCs w:val="16"/>
        </w:rPr>
        <w:t>o</w:t>
      </w:r>
      <w:r w:rsidRPr="004A0745">
        <w:rPr>
          <w:rFonts w:ascii="Verdana" w:hAnsi="Verdana"/>
          <w:color w:val="000000"/>
          <w:sz w:val="16"/>
          <w:szCs w:val="16"/>
        </w:rPr>
        <w:t>,</w:t>
      </w:r>
      <w:r w:rsidRPr="004A0745">
        <w:rPr>
          <w:rFonts w:ascii="Verdana" w:hAnsi="Verdana"/>
          <w:color w:val="000000"/>
          <w:spacing w:val="4"/>
          <w:sz w:val="16"/>
          <w:szCs w:val="16"/>
        </w:rPr>
        <w:t xml:space="preserve"> </w:t>
      </w:r>
      <w:r w:rsidRPr="004A0745">
        <w:rPr>
          <w:rFonts w:ascii="Verdana" w:hAnsi="Verdana"/>
          <w:color w:val="000000"/>
          <w:spacing w:val="-2"/>
          <w:w w:val="102"/>
          <w:sz w:val="16"/>
          <w:szCs w:val="16"/>
        </w:rPr>
        <w:t>b</w:t>
      </w:r>
      <w:r w:rsidRPr="004A0745">
        <w:rPr>
          <w:rFonts w:ascii="Verdana" w:hAnsi="Verdana"/>
          <w:color w:val="000000"/>
          <w:spacing w:val="1"/>
          <w:w w:val="102"/>
          <w:sz w:val="16"/>
          <w:szCs w:val="16"/>
        </w:rPr>
        <w:t>e</w:t>
      </w:r>
      <w:r w:rsidRPr="004A0745">
        <w:rPr>
          <w:rFonts w:ascii="Verdana" w:hAnsi="Verdana"/>
          <w:color w:val="000000"/>
          <w:w w:val="102"/>
          <w:sz w:val="16"/>
          <w:szCs w:val="16"/>
        </w:rPr>
        <w:t>m</w:t>
      </w:r>
      <w:r w:rsidRPr="004A0745">
        <w:rPr>
          <w:rFonts w:ascii="Verdana" w:hAnsi="Verdana"/>
          <w:color w:val="000000"/>
          <w:spacing w:val="2"/>
          <w:sz w:val="16"/>
          <w:szCs w:val="16"/>
        </w:rPr>
        <w:t xml:space="preserve"> </w:t>
      </w:r>
      <w:r w:rsidRPr="004A0745">
        <w:rPr>
          <w:rFonts w:ascii="Verdana" w:hAnsi="Verdana"/>
          <w:color w:val="000000"/>
          <w:spacing w:val="3"/>
          <w:sz w:val="16"/>
          <w:szCs w:val="16"/>
        </w:rPr>
        <w:t>c</w:t>
      </w:r>
      <w:r w:rsidRPr="004A0745">
        <w:rPr>
          <w:rFonts w:ascii="Verdana" w:hAnsi="Verdana"/>
          <w:color w:val="000000"/>
          <w:spacing w:val="-2"/>
          <w:sz w:val="16"/>
          <w:szCs w:val="16"/>
        </w:rPr>
        <w:t>o</w:t>
      </w:r>
      <w:r w:rsidRPr="004A0745">
        <w:rPr>
          <w:rFonts w:ascii="Verdana" w:hAnsi="Verdana"/>
          <w:color w:val="000000"/>
          <w:sz w:val="16"/>
          <w:szCs w:val="16"/>
        </w:rPr>
        <w:t>mo</w:t>
      </w:r>
      <w:r w:rsidRPr="004A0745">
        <w:rPr>
          <w:rFonts w:ascii="Verdana" w:hAnsi="Verdana"/>
          <w:color w:val="000000"/>
          <w:spacing w:val="2"/>
          <w:sz w:val="16"/>
          <w:szCs w:val="16"/>
        </w:rPr>
        <w:t xml:space="preserve"> </w:t>
      </w:r>
      <w:r w:rsidRPr="004A0745">
        <w:rPr>
          <w:rFonts w:ascii="Verdana" w:hAnsi="Verdana"/>
          <w:color w:val="000000"/>
          <w:sz w:val="16"/>
          <w:szCs w:val="16"/>
        </w:rPr>
        <w:t>de</w:t>
      </w:r>
      <w:r w:rsidRPr="004A0745">
        <w:rPr>
          <w:rFonts w:ascii="Verdana" w:hAnsi="Verdana"/>
          <w:color w:val="000000"/>
          <w:spacing w:val="5"/>
          <w:sz w:val="16"/>
          <w:szCs w:val="16"/>
        </w:rPr>
        <w:t xml:space="preserve"> </w:t>
      </w:r>
      <w:r w:rsidRPr="004A0745">
        <w:rPr>
          <w:rFonts w:ascii="Verdana" w:hAnsi="Verdana"/>
          <w:color w:val="000000"/>
          <w:sz w:val="16"/>
          <w:szCs w:val="16"/>
        </w:rPr>
        <w:t>qu</w:t>
      </w:r>
      <w:r w:rsidRPr="004A0745">
        <w:rPr>
          <w:rFonts w:ascii="Verdana" w:hAnsi="Verdana"/>
          <w:color w:val="000000"/>
          <w:spacing w:val="3"/>
          <w:sz w:val="16"/>
          <w:szCs w:val="16"/>
        </w:rPr>
        <w:t>a</w:t>
      </w:r>
      <w:r w:rsidRPr="004A0745">
        <w:rPr>
          <w:rFonts w:ascii="Verdana" w:hAnsi="Verdana"/>
          <w:color w:val="000000"/>
          <w:spacing w:val="-3"/>
          <w:sz w:val="16"/>
          <w:szCs w:val="16"/>
        </w:rPr>
        <w:t>i</w:t>
      </w:r>
      <w:r w:rsidRPr="004A0745">
        <w:rPr>
          <w:rFonts w:ascii="Verdana" w:hAnsi="Verdana"/>
          <w:color w:val="000000"/>
          <w:spacing w:val="1"/>
          <w:sz w:val="16"/>
          <w:szCs w:val="16"/>
        </w:rPr>
        <w:t>s</w:t>
      </w:r>
      <w:r w:rsidRPr="004A0745">
        <w:rPr>
          <w:rFonts w:ascii="Verdana" w:hAnsi="Verdana"/>
          <w:color w:val="000000"/>
          <w:sz w:val="16"/>
          <w:szCs w:val="16"/>
        </w:rPr>
        <w:t>qu</w:t>
      </w:r>
      <w:r w:rsidRPr="004A0745">
        <w:rPr>
          <w:rFonts w:ascii="Verdana" w:hAnsi="Verdana"/>
          <w:color w:val="000000"/>
          <w:spacing w:val="1"/>
          <w:sz w:val="16"/>
          <w:szCs w:val="16"/>
        </w:rPr>
        <w:t>e</w:t>
      </w:r>
      <w:r w:rsidRPr="004A0745">
        <w:rPr>
          <w:rFonts w:ascii="Verdana" w:hAnsi="Verdana"/>
          <w:color w:val="000000"/>
          <w:sz w:val="16"/>
          <w:szCs w:val="16"/>
        </w:rPr>
        <w:t>r</w:t>
      </w:r>
      <w:r w:rsidRPr="004A0745">
        <w:rPr>
          <w:rFonts w:ascii="Verdana" w:hAnsi="Verdana"/>
          <w:color w:val="000000"/>
          <w:spacing w:val="4"/>
          <w:sz w:val="16"/>
          <w:szCs w:val="16"/>
        </w:rPr>
        <w:t xml:space="preserve"> </w:t>
      </w:r>
      <w:r w:rsidRPr="004A0745">
        <w:rPr>
          <w:rFonts w:ascii="Verdana" w:hAnsi="Verdana"/>
          <w:color w:val="000000"/>
          <w:spacing w:val="2"/>
          <w:sz w:val="16"/>
          <w:szCs w:val="16"/>
        </w:rPr>
        <w:t>i</w:t>
      </w:r>
      <w:r w:rsidRPr="004A0745">
        <w:rPr>
          <w:rFonts w:ascii="Verdana" w:hAnsi="Verdana"/>
          <w:color w:val="000000"/>
          <w:spacing w:val="-2"/>
          <w:sz w:val="16"/>
          <w:szCs w:val="16"/>
        </w:rPr>
        <w:t>n</w:t>
      </w:r>
      <w:r w:rsidRPr="004A0745">
        <w:rPr>
          <w:rFonts w:ascii="Verdana" w:hAnsi="Verdana"/>
          <w:color w:val="000000"/>
          <w:spacing w:val="2"/>
          <w:sz w:val="16"/>
          <w:szCs w:val="16"/>
        </w:rPr>
        <w:t>f</w:t>
      </w:r>
      <w:r w:rsidRPr="004A0745">
        <w:rPr>
          <w:rFonts w:ascii="Verdana" w:hAnsi="Verdana"/>
          <w:color w:val="000000"/>
          <w:sz w:val="16"/>
          <w:szCs w:val="16"/>
        </w:rPr>
        <w:t>o</w:t>
      </w:r>
      <w:r w:rsidRPr="004A0745">
        <w:rPr>
          <w:rFonts w:ascii="Verdana" w:hAnsi="Verdana"/>
          <w:color w:val="000000"/>
          <w:spacing w:val="-1"/>
          <w:sz w:val="16"/>
          <w:szCs w:val="16"/>
        </w:rPr>
        <w:t>r</w:t>
      </w:r>
      <w:r w:rsidRPr="004A0745">
        <w:rPr>
          <w:rFonts w:ascii="Verdana" w:hAnsi="Verdana"/>
          <w:color w:val="000000"/>
          <w:sz w:val="16"/>
          <w:szCs w:val="16"/>
        </w:rPr>
        <w:t>m</w:t>
      </w:r>
      <w:r w:rsidRPr="004A0745">
        <w:rPr>
          <w:rFonts w:ascii="Verdana" w:hAnsi="Verdana"/>
          <w:color w:val="000000"/>
          <w:spacing w:val="1"/>
          <w:sz w:val="16"/>
          <w:szCs w:val="16"/>
        </w:rPr>
        <w:t>aç</w:t>
      </w:r>
      <w:r w:rsidRPr="004A0745">
        <w:rPr>
          <w:rFonts w:ascii="Verdana" w:hAnsi="Verdana"/>
          <w:color w:val="000000"/>
          <w:sz w:val="16"/>
          <w:szCs w:val="16"/>
        </w:rPr>
        <w:t>õ</w:t>
      </w:r>
      <w:r w:rsidRPr="004A0745">
        <w:rPr>
          <w:rFonts w:ascii="Verdana" w:hAnsi="Verdana"/>
          <w:color w:val="000000"/>
          <w:spacing w:val="-2"/>
          <w:sz w:val="16"/>
          <w:szCs w:val="16"/>
        </w:rPr>
        <w:t>e</w:t>
      </w:r>
      <w:r w:rsidRPr="004A0745">
        <w:rPr>
          <w:rFonts w:ascii="Verdana" w:hAnsi="Verdana"/>
          <w:color w:val="000000"/>
          <w:sz w:val="16"/>
          <w:szCs w:val="16"/>
        </w:rPr>
        <w:t>s</w:t>
      </w:r>
      <w:r w:rsidRPr="004A0745">
        <w:rPr>
          <w:rFonts w:ascii="Verdana" w:hAnsi="Verdana"/>
          <w:color w:val="000000"/>
          <w:spacing w:val="2"/>
          <w:sz w:val="16"/>
          <w:szCs w:val="16"/>
        </w:rPr>
        <w:t xml:space="preserve"> </w:t>
      </w:r>
      <w:r w:rsidRPr="004A0745">
        <w:rPr>
          <w:rFonts w:ascii="Verdana" w:hAnsi="Verdana"/>
          <w:color w:val="000000"/>
          <w:spacing w:val="3"/>
          <w:w w:val="102"/>
          <w:sz w:val="16"/>
          <w:szCs w:val="16"/>
        </w:rPr>
        <w:t>a</w:t>
      </w:r>
      <w:r w:rsidRPr="004A0745">
        <w:rPr>
          <w:rFonts w:ascii="Verdana" w:hAnsi="Verdana"/>
          <w:color w:val="000000"/>
          <w:w w:val="102"/>
          <w:sz w:val="16"/>
          <w:szCs w:val="16"/>
        </w:rPr>
        <w:t>d</w:t>
      </w:r>
      <w:r w:rsidRPr="004A0745">
        <w:rPr>
          <w:rFonts w:ascii="Verdana" w:hAnsi="Verdana"/>
          <w:color w:val="000000"/>
          <w:spacing w:val="-3"/>
          <w:w w:val="102"/>
          <w:sz w:val="16"/>
          <w:szCs w:val="16"/>
        </w:rPr>
        <w:t>i</w:t>
      </w:r>
      <w:r w:rsidRPr="004A0745">
        <w:rPr>
          <w:rFonts w:ascii="Verdana" w:hAnsi="Verdana"/>
          <w:color w:val="000000"/>
          <w:spacing w:val="1"/>
          <w:w w:val="102"/>
          <w:sz w:val="16"/>
          <w:szCs w:val="16"/>
        </w:rPr>
        <w:t>c</w:t>
      </w:r>
      <w:r w:rsidRPr="004A0745">
        <w:rPr>
          <w:rFonts w:ascii="Verdana" w:hAnsi="Verdana"/>
          <w:color w:val="000000"/>
          <w:spacing w:val="2"/>
          <w:w w:val="102"/>
          <w:sz w:val="16"/>
          <w:szCs w:val="16"/>
        </w:rPr>
        <w:t>i</w:t>
      </w:r>
      <w:r w:rsidRPr="004A0745">
        <w:rPr>
          <w:rFonts w:ascii="Verdana" w:hAnsi="Verdana"/>
          <w:color w:val="000000"/>
          <w:w w:val="102"/>
          <w:sz w:val="16"/>
          <w:szCs w:val="16"/>
        </w:rPr>
        <w:t>on</w:t>
      </w:r>
      <w:r w:rsidRPr="004A0745">
        <w:rPr>
          <w:rFonts w:ascii="Verdana" w:hAnsi="Verdana"/>
          <w:color w:val="000000"/>
          <w:spacing w:val="-2"/>
          <w:w w:val="102"/>
          <w:sz w:val="16"/>
          <w:szCs w:val="16"/>
        </w:rPr>
        <w:t>a</w:t>
      </w:r>
      <w:r w:rsidRPr="004A0745">
        <w:rPr>
          <w:rFonts w:ascii="Verdana" w:hAnsi="Verdana"/>
          <w:color w:val="000000"/>
          <w:w w:val="102"/>
          <w:sz w:val="16"/>
          <w:szCs w:val="16"/>
        </w:rPr>
        <w:t>i</w:t>
      </w:r>
      <w:r w:rsidRPr="004A0745">
        <w:rPr>
          <w:rFonts w:ascii="Verdana" w:hAnsi="Verdana"/>
          <w:color w:val="000000"/>
          <w:spacing w:val="-1"/>
          <w:w w:val="102"/>
          <w:sz w:val="16"/>
          <w:szCs w:val="16"/>
        </w:rPr>
        <w:t>s a cerca de prazos, alterações, recursos, etc.</w:t>
      </w:r>
    </w:p>
    <w:p w:rsidR="00234C3C" w:rsidRPr="004A0745" w:rsidRDefault="00234C3C" w:rsidP="00234C3C">
      <w:pPr>
        <w:widowControl w:val="0"/>
        <w:autoSpaceDE w:val="0"/>
        <w:autoSpaceDN w:val="0"/>
        <w:adjustRightInd w:val="0"/>
        <w:spacing w:before="2" w:after="0" w:line="260" w:lineRule="exact"/>
        <w:rPr>
          <w:rFonts w:ascii="Verdana" w:hAnsi="Verdana"/>
          <w:color w:val="000000"/>
          <w:sz w:val="16"/>
          <w:szCs w:val="16"/>
        </w:rPr>
      </w:pPr>
    </w:p>
    <w:p w:rsidR="00234C3C" w:rsidRDefault="00234C3C" w:rsidP="00234C3C">
      <w:pPr>
        <w:widowControl w:val="0"/>
        <w:autoSpaceDE w:val="0"/>
        <w:autoSpaceDN w:val="0"/>
        <w:adjustRightInd w:val="0"/>
        <w:spacing w:after="0" w:line="240" w:lineRule="auto"/>
        <w:ind w:right="1810"/>
        <w:rPr>
          <w:rFonts w:ascii="Verdana" w:hAnsi="Verdana"/>
          <w:color w:val="000000"/>
          <w:sz w:val="16"/>
          <w:szCs w:val="16"/>
        </w:rPr>
      </w:pPr>
      <w:r>
        <w:rPr>
          <w:rFonts w:ascii="Verdana" w:hAnsi="Verdana"/>
          <w:color w:val="000000"/>
          <w:sz w:val="16"/>
          <w:szCs w:val="16"/>
        </w:rPr>
        <w:t>PAPANDUVA</w:t>
      </w:r>
      <w:r w:rsidRPr="004A0745">
        <w:rPr>
          <w:rFonts w:ascii="Verdana" w:hAnsi="Verdana"/>
          <w:color w:val="000000"/>
          <w:sz w:val="16"/>
          <w:szCs w:val="16"/>
        </w:rPr>
        <w:t xml:space="preserve">/SC, </w:t>
      </w:r>
      <w:r w:rsidR="00883963">
        <w:rPr>
          <w:rFonts w:ascii="Verdana" w:hAnsi="Verdana"/>
          <w:color w:val="000000"/>
          <w:sz w:val="16"/>
          <w:szCs w:val="16"/>
        </w:rPr>
        <w:t>16 de Junho</w:t>
      </w:r>
      <w:r w:rsidRPr="004A0745">
        <w:rPr>
          <w:rFonts w:ascii="Verdana" w:hAnsi="Verdana"/>
          <w:color w:val="000000"/>
          <w:sz w:val="16"/>
          <w:szCs w:val="16"/>
        </w:rPr>
        <w:t xml:space="preserve"> de 2017.</w:t>
      </w:r>
    </w:p>
    <w:p w:rsidR="00234C3C" w:rsidRDefault="00234C3C" w:rsidP="00234C3C">
      <w:pPr>
        <w:widowControl w:val="0"/>
        <w:autoSpaceDE w:val="0"/>
        <w:autoSpaceDN w:val="0"/>
        <w:adjustRightInd w:val="0"/>
        <w:spacing w:after="0" w:line="240" w:lineRule="auto"/>
        <w:ind w:right="1810"/>
        <w:rPr>
          <w:rFonts w:ascii="Verdana" w:hAnsi="Verdana"/>
          <w:color w:val="000000"/>
          <w:sz w:val="16"/>
          <w:szCs w:val="16"/>
        </w:rPr>
      </w:pPr>
    </w:p>
    <w:p w:rsidR="00234C3C" w:rsidRPr="004A0745" w:rsidRDefault="00234C3C" w:rsidP="00234C3C">
      <w:pPr>
        <w:widowControl w:val="0"/>
        <w:autoSpaceDE w:val="0"/>
        <w:autoSpaceDN w:val="0"/>
        <w:adjustRightInd w:val="0"/>
        <w:spacing w:after="0" w:line="240" w:lineRule="auto"/>
        <w:ind w:right="1810"/>
        <w:rPr>
          <w:rFonts w:ascii="Verdana" w:hAnsi="Verdana"/>
          <w:color w:val="000000"/>
          <w:sz w:val="16"/>
          <w:szCs w:val="16"/>
        </w:rPr>
      </w:pPr>
    </w:p>
    <w:p w:rsidR="00234C3C" w:rsidRPr="004A0745" w:rsidRDefault="00234C3C" w:rsidP="00234C3C">
      <w:pPr>
        <w:widowControl w:val="0"/>
        <w:autoSpaceDE w:val="0"/>
        <w:autoSpaceDN w:val="0"/>
        <w:adjustRightInd w:val="0"/>
        <w:spacing w:before="6" w:after="0" w:line="240" w:lineRule="auto"/>
        <w:ind w:left="3741" w:right="3459"/>
        <w:jc w:val="center"/>
        <w:rPr>
          <w:rFonts w:ascii="Verdana" w:hAnsi="Verdana"/>
          <w:b/>
          <w:bCs/>
          <w:color w:val="000000"/>
          <w:sz w:val="16"/>
          <w:szCs w:val="16"/>
        </w:rPr>
      </w:pPr>
      <w:r>
        <w:rPr>
          <w:rFonts w:ascii="Verdana" w:hAnsi="Verdana"/>
          <w:b/>
          <w:bCs/>
          <w:color w:val="000000"/>
          <w:sz w:val="16"/>
          <w:szCs w:val="16"/>
        </w:rPr>
        <w:t>JOSÉ RATOCHINSKI FILHO</w:t>
      </w:r>
    </w:p>
    <w:p w:rsidR="00234C3C" w:rsidRPr="004A0745" w:rsidRDefault="00234C3C" w:rsidP="00234C3C">
      <w:pPr>
        <w:widowControl w:val="0"/>
        <w:autoSpaceDE w:val="0"/>
        <w:autoSpaceDN w:val="0"/>
        <w:adjustRightInd w:val="0"/>
        <w:spacing w:before="6" w:after="0" w:line="240" w:lineRule="auto"/>
        <w:ind w:left="3741" w:right="3459"/>
        <w:jc w:val="center"/>
        <w:rPr>
          <w:rFonts w:ascii="Verdana" w:hAnsi="Verdana" w:cs="Arial"/>
          <w:sz w:val="16"/>
          <w:szCs w:val="16"/>
        </w:rPr>
      </w:pPr>
      <w:r w:rsidRPr="004A0745">
        <w:rPr>
          <w:rFonts w:ascii="Verdana" w:hAnsi="Verdana"/>
          <w:b/>
          <w:bCs/>
          <w:color w:val="000000"/>
          <w:spacing w:val="-1"/>
          <w:w w:val="102"/>
          <w:sz w:val="16"/>
          <w:szCs w:val="16"/>
        </w:rPr>
        <w:t>P</w:t>
      </w:r>
      <w:r w:rsidRPr="004A0745">
        <w:rPr>
          <w:rFonts w:ascii="Verdana" w:hAnsi="Verdana"/>
          <w:b/>
          <w:bCs/>
          <w:color w:val="000000"/>
          <w:spacing w:val="1"/>
          <w:w w:val="102"/>
          <w:sz w:val="16"/>
          <w:szCs w:val="16"/>
        </w:rPr>
        <w:t>r</w:t>
      </w:r>
      <w:r w:rsidRPr="004A0745">
        <w:rPr>
          <w:rFonts w:ascii="Verdana" w:hAnsi="Verdana"/>
          <w:b/>
          <w:bCs/>
          <w:color w:val="000000"/>
          <w:spacing w:val="3"/>
          <w:w w:val="102"/>
          <w:sz w:val="16"/>
          <w:szCs w:val="16"/>
        </w:rPr>
        <w:t>e</w:t>
      </w:r>
      <w:r w:rsidRPr="004A0745">
        <w:rPr>
          <w:rFonts w:ascii="Verdana" w:hAnsi="Verdana"/>
          <w:b/>
          <w:bCs/>
          <w:color w:val="000000"/>
          <w:w w:val="102"/>
          <w:sz w:val="16"/>
          <w:szCs w:val="16"/>
        </w:rPr>
        <w:t>g</w:t>
      </w:r>
      <w:r w:rsidRPr="004A0745">
        <w:rPr>
          <w:rFonts w:ascii="Verdana" w:hAnsi="Verdana"/>
          <w:b/>
          <w:bCs/>
          <w:color w:val="000000"/>
          <w:spacing w:val="-2"/>
          <w:w w:val="102"/>
          <w:sz w:val="16"/>
          <w:szCs w:val="16"/>
        </w:rPr>
        <w:t>o</w:t>
      </w:r>
      <w:r w:rsidRPr="004A0745">
        <w:rPr>
          <w:rFonts w:ascii="Verdana" w:hAnsi="Verdana"/>
          <w:b/>
          <w:bCs/>
          <w:color w:val="000000"/>
          <w:spacing w:val="1"/>
          <w:w w:val="102"/>
          <w:sz w:val="16"/>
          <w:szCs w:val="16"/>
        </w:rPr>
        <w:t>e</w:t>
      </w:r>
      <w:r w:rsidRPr="004A0745">
        <w:rPr>
          <w:rFonts w:ascii="Verdana" w:hAnsi="Verdana"/>
          <w:b/>
          <w:bCs/>
          <w:color w:val="000000"/>
          <w:spacing w:val="-3"/>
          <w:w w:val="102"/>
          <w:sz w:val="16"/>
          <w:szCs w:val="16"/>
        </w:rPr>
        <w:t>i</w:t>
      </w:r>
      <w:r w:rsidRPr="004A0745">
        <w:rPr>
          <w:rFonts w:ascii="Verdana" w:hAnsi="Verdana"/>
          <w:b/>
          <w:bCs/>
          <w:color w:val="000000"/>
          <w:spacing w:val="3"/>
          <w:w w:val="102"/>
          <w:sz w:val="16"/>
          <w:szCs w:val="16"/>
        </w:rPr>
        <w:t>r</w:t>
      </w:r>
      <w:r w:rsidRPr="004A0745">
        <w:rPr>
          <w:rFonts w:ascii="Verdana" w:hAnsi="Verdana"/>
          <w:b/>
          <w:bCs/>
          <w:color w:val="000000"/>
          <w:w w:val="102"/>
          <w:sz w:val="16"/>
          <w:szCs w:val="16"/>
        </w:rPr>
        <w:t>o</w:t>
      </w:r>
    </w:p>
    <w:sectPr w:rsidR="00234C3C" w:rsidRPr="004A0745" w:rsidSect="002A300B">
      <w:headerReference w:type="default" r:id="rId11"/>
      <w:footerReference w:type="even" r:id="rId12"/>
      <w:footerReference w:type="default" r:id="rId13"/>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E1C" w:rsidRDefault="00807E1C" w:rsidP="00AE13F4">
      <w:r>
        <w:separator/>
      </w:r>
    </w:p>
  </w:endnote>
  <w:endnote w:type="continuationSeparator" w:id="1">
    <w:p w:rsidR="00807E1C" w:rsidRDefault="00807E1C"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5B" w:rsidRDefault="006664B9" w:rsidP="0072408D">
    <w:pPr>
      <w:pStyle w:val="Rodap"/>
      <w:framePr w:wrap="around" w:vAnchor="text" w:hAnchor="margin" w:xAlign="right" w:y="1"/>
      <w:rPr>
        <w:rStyle w:val="Nmerodepgina"/>
      </w:rPr>
    </w:pPr>
    <w:r>
      <w:rPr>
        <w:rStyle w:val="Nmerodepgina"/>
      </w:rPr>
      <w:fldChar w:fldCharType="begin"/>
    </w:r>
    <w:r w:rsidR="00E35C5B">
      <w:rPr>
        <w:rStyle w:val="Nmerodepgina"/>
      </w:rPr>
      <w:instrText xml:space="preserve">PAGE  </w:instrText>
    </w:r>
    <w:r>
      <w:rPr>
        <w:rStyle w:val="Nmerodepgina"/>
      </w:rPr>
      <w:fldChar w:fldCharType="end"/>
    </w:r>
  </w:p>
  <w:p w:rsidR="00E35C5B" w:rsidRDefault="00E35C5B"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5B" w:rsidRDefault="00E35C5B" w:rsidP="0072408D">
    <w:pPr>
      <w:pStyle w:val="Rodap"/>
      <w:framePr w:wrap="around" w:vAnchor="text" w:hAnchor="margin" w:xAlign="right" w:y="1"/>
      <w:rPr>
        <w:rStyle w:val="Nmerodepgina"/>
      </w:rPr>
    </w:pPr>
  </w:p>
  <w:p w:rsidR="00E35C5B" w:rsidRPr="00A742BC" w:rsidRDefault="00E35C5B" w:rsidP="00C61E24">
    <w:pPr>
      <w:pStyle w:val="Rodap"/>
      <w:tabs>
        <w:tab w:val="left" w:pos="1995"/>
      </w:tabs>
      <w:ind w:right="360"/>
      <w:jc w:val="center"/>
    </w:pPr>
    <w:r w:rsidRPr="00C61E24">
      <w:rPr>
        <w:noProof/>
        <w:lang w:eastAsia="pt-BR"/>
      </w:rPr>
      <w:drawing>
        <wp:anchor distT="0" distB="0" distL="114300" distR="114300" simplePos="0" relativeHeight="251661312" behindDoc="1" locked="0" layoutInCell="1" allowOverlap="1">
          <wp:simplePos x="0" y="0"/>
          <wp:positionH relativeFrom="column">
            <wp:posOffset>-196215</wp:posOffset>
          </wp:positionH>
          <wp:positionV relativeFrom="paragraph">
            <wp:posOffset>-798830</wp:posOffset>
          </wp:positionV>
          <wp:extent cx="6990715" cy="1333500"/>
          <wp:effectExtent l="19050" t="0" r="635" b="0"/>
          <wp:wrapTight wrapText="bothSides">
            <wp:wrapPolygon edited="0">
              <wp:start x="-59" y="0"/>
              <wp:lineTo x="-59" y="21291"/>
              <wp:lineTo x="21602" y="21291"/>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E1C" w:rsidRDefault="00807E1C" w:rsidP="00AE13F4">
      <w:r>
        <w:separator/>
      </w:r>
    </w:p>
  </w:footnote>
  <w:footnote w:type="continuationSeparator" w:id="1">
    <w:p w:rsidR="00807E1C" w:rsidRDefault="00807E1C"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E35C5B" w:rsidRPr="006672E4">
      <w:trPr>
        <w:trHeight w:hRule="exact" w:val="1612"/>
        <w:jc w:val="center"/>
      </w:trPr>
      <w:tc>
        <w:tcPr>
          <w:tcW w:w="1266" w:type="dxa"/>
        </w:tcPr>
        <w:p w:rsidR="00E35C5B" w:rsidRDefault="00E35C5B"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E35C5B" w:rsidRPr="00A742BC" w:rsidRDefault="00E35C5B" w:rsidP="00C61E24">
          <w:pPr>
            <w:pStyle w:val="Cabealho"/>
            <w:jc w:val="center"/>
            <w:rPr>
              <w:rFonts w:cs="Arial"/>
              <w:sz w:val="30"/>
              <w:szCs w:val="30"/>
            </w:rPr>
          </w:pPr>
        </w:p>
      </w:tc>
    </w:tr>
  </w:tbl>
  <w:p w:rsidR="00E35C5B" w:rsidRPr="00A742BC" w:rsidRDefault="00E35C5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87CE8E66"/>
    <w:name w:val="WW8Num4"/>
    <w:lvl w:ilvl="0">
      <w:start w:val="1"/>
      <w:numFmt w:val="decimal"/>
      <w:lvlText w:val="%1-"/>
      <w:lvlJc w:val="left"/>
      <w:pPr>
        <w:tabs>
          <w:tab w:val="num" w:pos="720"/>
        </w:tabs>
        <w:ind w:left="720" w:hanging="360"/>
      </w:pPr>
      <w:rPr>
        <w:rFonts w:ascii="Times New Roman" w:eastAsia="Times New Roman" w:hAnsi="Times New Roman" w:cs="Arial"/>
      </w:r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360"/>
        </w:tabs>
        <w:ind w:left="36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0000000F"/>
    <w:multiLevelType w:val="singleLevel"/>
    <w:tmpl w:val="0000000F"/>
    <w:name w:val="WW8Num15"/>
    <w:lvl w:ilvl="0">
      <w:start w:val="1"/>
      <w:numFmt w:val="upperRoman"/>
      <w:lvlText w:val="%1."/>
      <w:lvlJc w:val="left"/>
      <w:pPr>
        <w:tabs>
          <w:tab w:val="num" w:pos="540"/>
        </w:tabs>
        <w:ind w:left="540" w:hanging="180"/>
      </w:pPr>
    </w:lvl>
  </w:abstractNum>
  <w:abstractNum w:abstractNumId="13">
    <w:nsid w:val="00000010"/>
    <w:multiLevelType w:val="multilevel"/>
    <w:tmpl w:val="00000010"/>
    <w:name w:val="WW8Num16"/>
    <w:lvl w:ilvl="0">
      <w:start w:val="1"/>
      <w:numFmt w:val="upperRoman"/>
      <w:lvlText w:val="%1."/>
      <w:lvlJc w:val="left"/>
      <w:pPr>
        <w:tabs>
          <w:tab w:val="num" w:pos="1598"/>
        </w:tabs>
        <w:ind w:left="1598" w:hanging="18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nsid w:val="00000011"/>
    <w:multiLevelType w:val="singleLevel"/>
    <w:tmpl w:val="00000011"/>
    <w:name w:val="WW8Num17"/>
    <w:lvl w:ilvl="0">
      <w:start w:val="1"/>
      <w:numFmt w:val="lowerLetter"/>
      <w:lvlText w:val="%1)"/>
      <w:lvlJc w:val="left"/>
      <w:pPr>
        <w:tabs>
          <w:tab w:val="num" w:pos="1080"/>
        </w:tabs>
        <w:ind w:left="1080" w:hanging="360"/>
      </w:pPr>
    </w:lvl>
  </w:abstractNum>
  <w:abstractNum w:abstractNumId="15">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6">
    <w:nsid w:val="195575DD"/>
    <w:multiLevelType w:val="hybridMultilevel"/>
    <w:tmpl w:val="69044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C620C1B"/>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06208D9"/>
    <w:multiLevelType w:val="multilevel"/>
    <w:tmpl w:val="4B50C4F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C9397E"/>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A36045"/>
    <w:multiLevelType w:val="hybridMultilevel"/>
    <w:tmpl w:val="9F922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3AEF2BDE"/>
    <w:multiLevelType w:val="hybridMultilevel"/>
    <w:tmpl w:val="8B2A3C16"/>
    <w:lvl w:ilvl="0" w:tplc="8F80B7E6">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921952"/>
    <w:multiLevelType w:val="hybridMultilevel"/>
    <w:tmpl w:val="6C264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1CC6FFD"/>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34199E"/>
    <w:multiLevelType w:val="multilevel"/>
    <w:tmpl w:val="F90E4F8E"/>
    <w:lvl w:ilvl="0">
      <w:start w:val="6"/>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6"/>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7">
    <w:nsid w:val="55A561EA"/>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832FDE"/>
    <w:multiLevelType w:val="singleLevel"/>
    <w:tmpl w:val="00000008"/>
    <w:lvl w:ilvl="0">
      <w:start w:val="1"/>
      <w:numFmt w:val="lowerLetter"/>
      <w:lvlText w:val="%1)"/>
      <w:lvlJc w:val="left"/>
      <w:pPr>
        <w:tabs>
          <w:tab w:val="num" w:pos="720"/>
        </w:tabs>
        <w:ind w:left="720" w:hanging="360"/>
      </w:pPr>
    </w:lvl>
  </w:abstractNum>
  <w:abstractNum w:abstractNumId="29">
    <w:nsid w:val="571F0D17"/>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65773B6"/>
    <w:multiLevelType w:val="hybridMultilevel"/>
    <w:tmpl w:val="0DBC3F92"/>
    <w:lvl w:ilvl="0" w:tplc="9A70238C">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3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22"/>
  </w:num>
  <w:num w:numId="12">
    <w:abstractNumId w:val="21"/>
  </w:num>
  <w:num w:numId="13">
    <w:abstractNumId w:val="8"/>
  </w:num>
  <w:num w:numId="14">
    <w:abstractNumId w:val="10"/>
  </w:num>
  <w:num w:numId="15">
    <w:abstractNumId w:val="7"/>
  </w:num>
  <w:num w:numId="16">
    <w:abstractNumId w:val="9"/>
  </w:num>
  <w:num w:numId="17">
    <w:abstractNumId w:val="28"/>
  </w:num>
  <w:num w:numId="18">
    <w:abstractNumId w:val="12"/>
  </w:num>
  <w:num w:numId="19">
    <w:abstractNumId w:val="13"/>
  </w:num>
  <w:num w:numId="20">
    <w:abstractNumId w:val="14"/>
  </w:num>
  <w:num w:numId="21">
    <w:abstractNumId w:val="26"/>
  </w:num>
  <w:num w:numId="22">
    <w:abstractNumId w:val="20"/>
  </w:num>
  <w:num w:numId="23">
    <w:abstractNumId w:val="18"/>
  </w:num>
  <w:num w:numId="24">
    <w:abstractNumId w:val="19"/>
  </w:num>
  <w:num w:numId="25">
    <w:abstractNumId w:val="27"/>
  </w:num>
  <w:num w:numId="26">
    <w:abstractNumId w:val="24"/>
  </w:num>
  <w:num w:numId="27">
    <w:abstractNumId w:val="25"/>
  </w:num>
  <w:num w:numId="28">
    <w:abstractNumId w:val="30"/>
  </w:num>
  <w:num w:numId="29">
    <w:abstractNumId w:val="16"/>
  </w:num>
  <w:num w:numId="30">
    <w:abstractNumId w:val="23"/>
  </w:num>
  <w:num w:numId="31">
    <w:abstractNumId w:val="17"/>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hdrShapeDefaults>
    <o:shapedefaults v:ext="edit" spidmax="149506"/>
  </w:hdrShapeDefaults>
  <w:footnotePr>
    <w:footnote w:id="0"/>
    <w:footnote w:id="1"/>
  </w:footnotePr>
  <w:endnotePr>
    <w:endnote w:id="0"/>
    <w:endnote w:id="1"/>
  </w:endnotePr>
  <w:compat/>
  <w:rsids>
    <w:rsidRoot w:val="00916889"/>
    <w:rsid w:val="00021703"/>
    <w:rsid w:val="00021FCF"/>
    <w:rsid w:val="00022980"/>
    <w:rsid w:val="00031266"/>
    <w:rsid w:val="0003277F"/>
    <w:rsid w:val="00032D5A"/>
    <w:rsid w:val="00035AC9"/>
    <w:rsid w:val="00045E23"/>
    <w:rsid w:val="00051656"/>
    <w:rsid w:val="00053426"/>
    <w:rsid w:val="00056E4B"/>
    <w:rsid w:val="00064FA3"/>
    <w:rsid w:val="000651FF"/>
    <w:rsid w:val="00066FD5"/>
    <w:rsid w:val="00067AE0"/>
    <w:rsid w:val="00077297"/>
    <w:rsid w:val="00081F84"/>
    <w:rsid w:val="00087A2A"/>
    <w:rsid w:val="000963B2"/>
    <w:rsid w:val="000964A5"/>
    <w:rsid w:val="000A568F"/>
    <w:rsid w:val="000A7E30"/>
    <w:rsid w:val="000B07D2"/>
    <w:rsid w:val="000B1F07"/>
    <w:rsid w:val="000B44BE"/>
    <w:rsid w:val="000B4EAB"/>
    <w:rsid w:val="000B6D96"/>
    <w:rsid w:val="000B72FF"/>
    <w:rsid w:val="000C1A25"/>
    <w:rsid w:val="000C1A8A"/>
    <w:rsid w:val="000C3110"/>
    <w:rsid w:val="000C6EE1"/>
    <w:rsid w:val="000D2590"/>
    <w:rsid w:val="000E4E1A"/>
    <w:rsid w:val="000F1FA0"/>
    <w:rsid w:val="000F1FE0"/>
    <w:rsid w:val="001000E0"/>
    <w:rsid w:val="0010109A"/>
    <w:rsid w:val="00102822"/>
    <w:rsid w:val="00102B59"/>
    <w:rsid w:val="00111521"/>
    <w:rsid w:val="00112800"/>
    <w:rsid w:val="00115651"/>
    <w:rsid w:val="001157D3"/>
    <w:rsid w:val="00121473"/>
    <w:rsid w:val="00121FEE"/>
    <w:rsid w:val="00123D48"/>
    <w:rsid w:val="00134428"/>
    <w:rsid w:val="0016240E"/>
    <w:rsid w:val="001704B1"/>
    <w:rsid w:val="001705A4"/>
    <w:rsid w:val="00172DA0"/>
    <w:rsid w:val="001761C8"/>
    <w:rsid w:val="00185789"/>
    <w:rsid w:val="00185F2D"/>
    <w:rsid w:val="00186234"/>
    <w:rsid w:val="0019013E"/>
    <w:rsid w:val="00191F85"/>
    <w:rsid w:val="001952EA"/>
    <w:rsid w:val="00196E86"/>
    <w:rsid w:val="001A167A"/>
    <w:rsid w:val="001A695B"/>
    <w:rsid w:val="001B1222"/>
    <w:rsid w:val="001B7923"/>
    <w:rsid w:val="001C035E"/>
    <w:rsid w:val="001C215E"/>
    <w:rsid w:val="001D3301"/>
    <w:rsid w:val="001D3D14"/>
    <w:rsid w:val="001D5752"/>
    <w:rsid w:val="001D5D27"/>
    <w:rsid w:val="001E1378"/>
    <w:rsid w:val="001E3815"/>
    <w:rsid w:val="001E5A9D"/>
    <w:rsid w:val="001E7132"/>
    <w:rsid w:val="001F1533"/>
    <w:rsid w:val="001F153A"/>
    <w:rsid w:val="001F524F"/>
    <w:rsid w:val="001F6006"/>
    <w:rsid w:val="0020152C"/>
    <w:rsid w:val="00203C47"/>
    <w:rsid w:val="00211484"/>
    <w:rsid w:val="0021243A"/>
    <w:rsid w:val="00212BA3"/>
    <w:rsid w:val="00214953"/>
    <w:rsid w:val="00215B64"/>
    <w:rsid w:val="002228BD"/>
    <w:rsid w:val="002240A5"/>
    <w:rsid w:val="00224714"/>
    <w:rsid w:val="0022647A"/>
    <w:rsid w:val="00234C3C"/>
    <w:rsid w:val="00236C56"/>
    <w:rsid w:val="002606A5"/>
    <w:rsid w:val="00263449"/>
    <w:rsid w:val="00264071"/>
    <w:rsid w:val="0027488E"/>
    <w:rsid w:val="00276DAC"/>
    <w:rsid w:val="00277834"/>
    <w:rsid w:val="002833B9"/>
    <w:rsid w:val="002909AC"/>
    <w:rsid w:val="00290BC1"/>
    <w:rsid w:val="00296094"/>
    <w:rsid w:val="002A2DC5"/>
    <w:rsid w:val="002A300B"/>
    <w:rsid w:val="002A38D8"/>
    <w:rsid w:val="002A4021"/>
    <w:rsid w:val="002B6E8A"/>
    <w:rsid w:val="002C1C8D"/>
    <w:rsid w:val="002C5965"/>
    <w:rsid w:val="002C794A"/>
    <w:rsid w:val="002D15E3"/>
    <w:rsid w:val="002D380D"/>
    <w:rsid w:val="002D4A64"/>
    <w:rsid w:val="002E1D3F"/>
    <w:rsid w:val="002F5A1B"/>
    <w:rsid w:val="00305293"/>
    <w:rsid w:val="00310AC3"/>
    <w:rsid w:val="00310C94"/>
    <w:rsid w:val="003164C0"/>
    <w:rsid w:val="003210AE"/>
    <w:rsid w:val="0032125B"/>
    <w:rsid w:val="00321751"/>
    <w:rsid w:val="00324178"/>
    <w:rsid w:val="003265E3"/>
    <w:rsid w:val="003353B9"/>
    <w:rsid w:val="0033590C"/>
    <w:rsid w:val="00340B41"/>
    <w:rsid w:val="00344490"/>
    <w:rsid w:val="00344E0E"/>
    <w:rsid w:val="00346BA5"/>
    <w:rsid w:val="003532AB"/>
    <w:rsid w:val="003650B3"/>
    <w:rsid w:val="003650CE"/>
    <w:rsid w:val="0036797E"/>
    <w:rsid w:val="003741C6"/>
    <w:rsid w:val="003811CB"/>
    <w:rsid w:val="00381FDD"/>
    <w:rsid w:val="00384404"/>
    <w:rsid w:val="00390ED7"/>
    <w:rsid w:val="00391346"/>
    <w:rsid w:val="00393064"/>
    <w:rsid w:val="00396DE8"/>
    <w:rsid w:val="003A004C"/>
    <w:rsid w:val="003A0526"/>
    <w:rsid w:val="003A0B58"/>
    <w:rsid w:val="003A15FF"/>
    <w:rsid w:val="003A3B42"/>
    <w:rsid w:val="003A508C"/>
    <w:rsid w:val="003A6A59"/>
    <w:rsid w:val="003B7252"/>
    <w:rsid w:val="003C2067"/>
    <w:rsid w:val="003C2D9D"/>
    <w:rsid w:val="003E10DB"/>
    <w:rsid w:val="003E28BF"/>
    <w:rsid w:val="003F20F8"/>
    <w:rsid w:val="00401D4B"/>
    <w:rsid w:val="00406461"/>
    <w:rsid w:val="0041072C"/>
    <w:rsid w:val="00412D53"/>
    <w:rsid w:val="00415050"/>
    <w:rsid w:val="0041699B"/>
    <w:rsid w:val="004179E7"/>
    <w:rsid w:val="00424A88"/>
    <w:rsid w:val="004309A5"/>
    <w:rsid w:val="00432D6A"/>
    <w:rsid w:val="0045147E"/>
    <w:rsid w:val="004555A2"/>
    <w:rsid w:val="00455780"/>
    <w:rsid w:val="0045652F"/>
    <w:rsid w:val="00460B6D"/>
    <w:rsid w:val="00461E4B"/>
    <w:rsid w:val="00470014"/>
    <w:rsid w:val="0048208B"/>
    <w:rsid w:val="0048528D"/>
    <w:rsid w:val="004906F5"/>
    <w:rsid w:val="00495CD6"/>
    <w:rsid w:val="004A0D00"/>
    <w:rsid w:val="004A1663"/>
    <w:rsid w:val="004A1F9D"/>
    <w:rsid w:val="004A719A"/>
    <w:rsid w:val="004A7EAC"/>
    <w:rsid w:val="004B1D23"/>
    <w:rsid w:val="004B507E"/>
    <w:rsid w:val="004C3B52"/>
    <w:rsid w:val="004C656E"/>
    <w:rsid w:val="004C7C77"/>
    <w:rsid w:val="004E55B8"/>
    <w:rsid w:val="004E7010"/>
    <w:rsid w:val="004F183C"/>
    <w:rsid w:val="004F5F86"/>
    <w:rsid w:val="004F7384"/>
    <w:rsid w:val="005001D0"/>
    <w:rsid w:val="00500DED"/>
    <w:rsid w:val="00503B79"/>
    <w:rsid w:val="00514FCD"/>
    <w:rsid w:val="00515D56"/>
    <w:rsid w:val="00516349"/>
    <w:rsid w:val="0051791F"/>
    <w:rsid w:val="0052135C"/>
    <w:rsid w:val="00521928"/>
    <w:rsid w:val="00525BB1"/>
    <w:rsid w:val="00532DFB"/>
    <w:rsid w:val="00537734"/>
    <w:rsid w:val="00540050"/>
    <w:rsid w:val="00544C05"/>
    <w:rsid w:val="00551489"/>
    <w:rsid w:val="0055363B"/>
    <w:rsid w:val="00556198"/>
    <w:rsid w:val="00560EEA"/>
    <w:rsid w:val="00561BEB"/>
    <w:rsid w:val="00565715"/>
    <w:rsid w:val="005672A0"/>
    <w:rsid w:val="00572789"/>
    <w:rsid w:val="005755BA"/>
    <w:rsid w:val="005765E4"/>
    <w:rsid w:val="005775A7"/>
    <w:rsid w:val="00583CB6"/>
    <w:rsid w:val="005854DA"/>
    <w:rsid w:val="00592B16"/>
    <w:rsid w:val="005935B2"/>
    <w:rsid w:val="00597AEE"/>
    <w:rsid w:val="005A14F6"/>
    <w:rsid w:val="005A6216"/>
    <w:rsid w:val="005A7ACE"/>
    <w:rsid w:val="005B5850"/>
    <w:rsid w:val="005C344E"/>
    <w:rsid w:val="005D30D8"/>
    <w:rsid w:val="005E55BE"/>
    <w:rsid w:val="005F3DCA"/>
    <w:rsid w:val="005F3F27"/>
    <w:rsid w:val="005F5292"/>
    <w:rsid w:val="005F7E4C"/>
    <w:rsid w:val="0061034A"/>
    <w:rsid w:val="00611AFB"/>
    <w:rsid w:val="006204DD"/>
    <w:rsid w:val="00620B34"/>
    <w:rsid w:val="0062161E"/>
    <w:rsid w:val="00621EC2"/>
    <w:rsid w:val="00630FB6"/>
    <w:rsid w:val="006313F8"/>
    <w:rsid w:val="00637E3D"/>
    <w:rsid w:val="00646D70"/>
    <w:rsid w:val="0065373A"/>
    <w:rsid w:val="00665FC6"/>
    <w:rsid w:val="006664B9"/>
    <w:rsid w:val="0066729A"/>
    <w:rsid w:val="006672E4"/>
    <w:rsid w:val="00671BFF"/>
    <w:rsid w:val="006756F8"/>
    <w:rsid w:val="00684EE5"/>
    <w:rsid w:val="00685BAF"/>
    <w:rsid w:val="00686F94"/>
    <w:rsid w:val="00687467"/>
    <w:rsid w:val="0069695F"/>
    <w:rsid w:val="00696F85"/>
    <w:rsid w:val="006A07FB"/>
    <w:rsid w:val="006A0BB7"/>
    <w:rsid w:val="006A0CD7"/>
    <w:rsid w:val="006A1C36"/>
    <w:rsid w:val="006A503B"/>
    <w:rsid w:val="006A7903"/>
    <w:rsid w:val="006A7DEB"/>
    <w:rsid w:val="006B13B3"/>
    <w:rsid w:val="006B1CC6"/>
    <w:rsid w:val="006B410C"/>
    <w:rsid w:val="006B572F"/>
    <w:rsid w:val="006C47D7"/>
    <w:rsid w:val="006C6EA3"/>
    <w:rsid w:val="006D37D5"/>
    <w:rsid w:val="006D74E1"/>
    <w:rsid w:val="006E28CE"/>
    <w:rsid w:val="006E2951"/>
    <w:rsid w:val="006F01D6"/>
    <w:rsid w:val="006F0CE5"/>
    <w:rsid w:val="006F4C5E"/>
    <w:rsid w:val="006F6006"/>
    <w:rsid w:val="007044E1"/>
    <w:rsid w:val="007052FF"/>
    <w:rsid w:val="0071086C"/>
    <w:rsid w:val="00710BE9"/>
    <w:rsid w:val="00711724"/>
    <w:rsid w:val="00715D65"/>
    <w:rsid w:val="00723636"/>
    <w:rsid w:val="007237BC"/>
    <w:rsid w:val="0072408D"/>
    <w:rsid w:val="00736CA5"/>
    <w:rsid w:val="00741026"/>
    <w:rsid w:val="007438F5"/>
    <w:rsid w:val="007533B9"/>
    <w:rsid w:val="007612C7"/>
    <w:rsid w:val="00766ACD"/>
    <w:rsid w:val="00771138"/>
    <w:rsid w:val="0077558E"/>
    <w:rsid w:val="007757DE"/>
    <w:rsid w:val="00783D4F"/>
    <w:rsid w:val="00786C6A"/>
    <w:rsid w:val="007874AC"/>
    <w:rsid w:val="00792182"/>
    <w:rsid w:val="007928FE"/>
    <w:rsid w:val="0079295E"/>
    <w:rsid w:val="007A33C8"/>
    <w:rsid w:val="007B597C"/>
    <w:rsid w:val="007C71C6"/>
    <w:rsid w:val="007D2AEA"/>
    <w:rsid w:val="007D657E"/>
    <w:rsid w:val="007D72BB"/>
    <w:rsid w:val="007E0633"/>
    <w:rsid w:val="007E3521"/>
    <w:rsid w:val="007E738F"/>
    <w:rsid w:val="007F0109"/>
    <w:rsid w:val="007F243C"/>
    <w:rsid w:val="007F4A45"/>
    <w:rsid w:val="00800A3B"/>
    <w:rsid w:val="00800C96"/>
    <w:rsid w:val="008017D3"/>
    <w:rsid w:val="00807E1C"/>
    <w:rsid w:val="00817C40"/>
    <w:rsid w:val="00817CC6"/>
    <w:rsid w:val="0082033F"/>
    <w:rsid w:val="00821E56"/>
    <w:rsid w:val="00846753"/>
    <w:rsid w:val="00853C82"/>
    <w:rsid w:val="00855CF6"/>
    <w:rsid w:val="008778BE"/>
    <w:rsid w:val="00883963"/>
    <w:rsid w:val="008850AE"/>
    <w:rsid w:val="00893837"/>
    <w:rsid w:val="00894B5F"/>
    <w:rsid w:val="008A03F4"/>
    <w:rsid w:val="008A3F37"/>
    <w:rsid w:val="008B283D"/>
    <w:rsid w:val="008B2CC8"/>
    <w:rsid w:val="008B2FA8"/>
    <w:rsid w:val="008B43BA"/>
    <w:rsid w:val="008B52F2"/>
    <w:rsid w:val="008C1FCC"/>
    <w:rsid w:val="008C27F6"/>
    <w:rsid w:val="008C3A60"/>
    <w:rsid w:val="008C65D0"/>
    <w:rsid w:val="008C681C"/>
    <w:rsid w:val="008D4503"/>
    <w:rsid w:val="008D4CBA"/>
    <w:rsid w:val="008D63AD"/>
    <w:rsid w:val="008E1065"/>
    <w:rsid w:val="008E28E2"/>
    <w:rsid w:val="008E2AB9"/>
    <w:rsid w:val="008E64E5"/>
    <w:rsid w:val="008F03D0"/>
    <w:rsid w:val="008F05A3"/>
    <w:rsid w:val="008F3647"/>
    <w:rsid w:val="008F3D5D"/>
    <w:rsid w:val="008F6B60"/>
    <w:rsid w:val="00900278"/>
    <w:rsid w:val="00900FCF"/>
    <w:rsid w:val="00902437"/>
    <w:rsid w:val="00903BAF"/>
    <w:rsid w:val="009062DB"/>
    <w:rsid w:val="00907D2F"/>
    <w:rsid w:val="00912B02"/>
    <w:rsid w:val="00916889"/>
    <w:rsid w:val="009174C7"/>
    <w:rsid w:val="0092355B"/>
    <w:rsid w:val="0093413F"/>
    <w:rsid w:val="00937F22"/>
    <w:rsid w:val="0094188C"/>
    <w:rsid w:val="00947DC0"/>
    <w:rsid w:val="00952140"/>
    <w:rsid w:val="00953EE5"/>
    <w:rsid w:val="009648F5"/>
    <w:rsid w:val="00973C7A"/>
    <w:rsid w:val="00980669"/>
    <w:rsid w:val="00980CFF"/>
    <w:rsid w:val="00990EAF"/>
    <w:rsid w:val="00992B9E"/>
    <w:rsid w:val="00996E88"/>
    <w:rsid w:val="00997311"/>
    <w:rsid w:val="00997F0C"/>
    <w:rsid w:val="009A16B4"/>
    <w:rsid w:val="009A785D"/>
    <w:rsid w:val="009B0D9D"/>
    <w:rsid w:val="009B5658"/>
    <w:rsid w:val="009B57BC"/>
    <w:rsid w:val="009B7AEE"/>
    <w:rsid w:val="009C24DA"/>
    <w:rsid w:val="009C3135"/>
    <w:rsid w:val="009C4281"/>
    <w:rsid w:val="009D0B0D"/>
    <w:rsid w:val="009D593C"/>
    <w:rsid w:val="009D6986"/>
    <w:rsid w:val="009E0BE1"/>
    <w:rsid w:val="009E3D51"/>
    <w:rsid w:val="009E5388"/>
    <w:rsid w:val="009F03B0"/>
    <w:rsid w:val="009F443E"/>
    <w:rsid w:val="00A0232B"/>
    <w:rsid w:val="00A04E23"/>
    <w:rsid w:val="00A06E56"/>
    <w:rsid w:val="00A12207"/>
    <w:rsid w:val="00A13F00"/>
    <w:rsid w:val="00A16923"/>
    <w:rsid w:val="00A227D7"/>
    <w:rsid w:val="00A30F81"/>
    <w:rsid w:val="00A465A3"/>
    <w:rsid w:val="00A52987"/>
    <w:rsid w:val="00A614F7"/>
    <w:rsid w:val="00A6274A"/>
    <w:rsid w:val="00A64EDF"/>
    <w:rsid w:val="00A654A0"/>
    <w:rsid w:val="00A712F3"/>
    <w:rsid w:val="00A73E8A"/>
    <w:rsid w:val="00A742BC"/>
    <w:rsid w:val="00A74396"/>
    <w:rsid w:val="00A74DB8"/>
    <w:rsid w:val="00A85590"/>
    <w:rsid w:val="00A90F4A"/>
    <w:rsid w:val="00AA4E6E"/>
    <w:rsid w:val="00AB1024"/>
    <w:rsid w:val="00AB2116"/>
    <w:rsid w:val="00AC3EBA"/>
    <w:rsid w:val="00AD5957"/>
    <w:rsid w:val="00AE13F4"/>
    <w:rsid w:val="00AE460C"/>
    <w:rsid w:val="00AF09D3"/>
    <w:rsid w:val="00AF0D23"/>
    <w:rsid w:val="00AF2E01"/>
    <w:rsid w:val="00AF609C"/>
    <w:rsid w:val="00AF63EE"/>
    <w:rsid w:val="00B0330A"/>
    <w:rsid w:val="00B175CD"/>
    <w:rsid w:val="00B21019"/>
    <w:rsid w:val="00B210FC"/>
    <w:rsid w:val="00B24E71"/>
    <w:rsid w:val="00B2628F"/>
    <w:rsid w:val="00B27F10"/>
    <w:rsid w:val="00B31C08"/>
    <w:rsid w:val="00B3672F"/>
    <w:rsid w:val="00B45C1C"/>
    <w:rsid w:val="00B46711"/>
    <w:rsid w:val="00B46ECC"/>
    <w:rsid w:val="00B54786"/>
    <w:rsid w:val="00B62558"/>
    <w:rsid w:val="00B63F97"/>
    <w:rsid w:val="00B65333"/>
    <w:rsid w:val="00B71394"/>
    <w:rsid w:val="00B71B72"/>
    <w:rsid w:val="00B74EFC"/>
    <w:rsid w:val="00B74F72"/>
    <w:rsid w:val="00B75F32"/>
    <w:rsid w:val="00B7727E"/>
    <w:rsid w:val="00B778F2"/>
    <w:rsid w:val="00B779A5"/>
    <w:rsid w:val="00B83732"/>
    <w:rsid w:val="00B8607D"/>
    <w:rsid w:val="00B861E4"/>
    <w:rsid w:val="00B92617"/>
    <w:rsid w:val="00B97939"/>
    <w:rsid w:val="00BA650F"/>
    <w:rsid w:val="00BB01B9"/>
    <w:rsid w:val="00BB34A0"/>
    <w:rsid w:val="00BE5DB8"/>
    <w:rsid w:val="00BF2386"/>
    <w:rsid w:val="00BF3FA8"/>
    <w:rsid w:val="00C029F4"/>
    <w:rsid w:val="00C10F97"/>
    <w:rsid w:val="00C11565"/>
    <w:rsid w:val="00C11D40"/>
    <w:rsid w:val="00C20A94"/>
    <w:rsid w:val="00C35617"/>
    <w:rsid w:val="00C3736F"/>
    <w:rsid w:val="00C55BE5"/>
    <w:rsid w:val="00C61E24"/>
    <w:rsid w:val="00C6405C"/>
    <w:rsid w:val="00C65D97"/>
    <w:rsid w:val="00C67811"/>
    <w:rsid w:val="00C67973"/>
    <w:rsid w:val="00C7565D"/>
    <w:rsid w:val="00C810CB"/>
    <w:rsid w:val="00C822B5"/>
    <w:rsid w:val="00C82359"/>
    <w:rsid w:val="00C8293E"/>
    <w:rsid w:val="00C8635D"/>
    <w:rsid w:val="00C86EF1"/>
    <w:rsid w:val="00C90742"/>
    <w:rsid w:val="00C91688"/>
    <w:rsid w:val="00C949B4"/>
    <w:rsid w:val="00C95F8E"/>
    <w:rsid w:val="00C9733D"/>
    <w:rsid w:val="00CA1233"/>
    <w:rsid w:val="00CA251C"/>
    <w:rsid w:val="00CA2796"/>
    <w:rsid w:val="00CA4DD5"/>
    <w:rsid w:val="00CA6F8E"/>
    <w:rsid w:val="00CB0B2D"/>
    <w:rsid w:val="00CB20A7"/>
    <w:rsid w:val="00CB25EE"/>
    <w:rsid w:val="00CB63A3"/>
    <w:rsid w:val="00CC053D"/>
    <w:rsid w:val="00CD4856"/>
    <w:rsid w:val="00CD5300"/>
    <w:rsid w:val="00CD706B"/>
    <w:rsid w:val="00CE2DFD"/>
    <w:rsid w:val="00CE47B5"/>
    <w:rsid w:val="00CE5537"/>
    <w:rsid w:val="00CE59C0"/>
    <w:rsid w:val="00CE668F"/>
    <w:rsid w:val="00CF105E"/>
    <w:rsid w:val="00D053D7"/>
    <w:rsid w:val="00D05BF7"/>
    <w:rsid w:val="00D116FC"/>
    <w:rsid w:val="00D168A7"/>
    <w:rsid w:val="00D311C7"/>
    <w:rsid w:val="00D3589E"/>
    <w:rsid w:val="00D40C49"/>
    <w:rsid w:val="00D5111F"/>
    <w:rsid w:val="00D61E0A"/>
    <w:rsid w:val="00D6262E"/>
    <w:rsid w:val="00D62F51"/>
    <w:rsid w:val="00D70F12"/>
    <w:rsid w:val="00D71EDC"/>
    <w:rsid w:val="00D7317F"/>
    <w:rsid w:val="00D73D0E"/>
    <w:rsid w:val="00D82A24"/>
    <w:rsid w:val="00D831B2"/>
    <w:rsid w:val="00D83D07"/>
    <w:rsid w:val="00D85A39"/>
    <w:rsid w:val="00D8704E"/>
    <w:rsid w:val="00D87177"/>
    <w:rsid w:val="00DA2E0E"/>
    <w:rsid w:val="00DA4A61"/>
    <w:rsid w:val="00DB328D"/>
    <w:rsid w:val="00DB35A1"/>
    <w:rsid w:val="00DB4DA9"/>
    <w:rsid w:val="00DB5BB7"/>
    <w:rsid w:val="00DC1135"/>
    <w:rsid w:val="00DC1923"/>
    <w:rsid w:val="00DC4407"/>
    <w:rsid w:val="00DE5838"/>
    <w:rsid w:val="00DE7095"/>
    <w:rsid w:val="00DE7813"/>
    <w:rsid w:val="00DF4381"/>
    <w:rsid w:val="00DF7B7F"/>
    <w:rsid w:val="00E007C2"/>
    <w:rsid w:val="00E0197C"/>
    <w:rsid w:val="00E11F09"/>
    <w:rsid w:val="00E158F1"/>
    <w:rsid w:val="00E170E4"/>
    <w:rsid w:val="00E243F7"/>
    <w:rsid w:val="00E25DC9"/>
    <w:rsid w:val="00E35C5B"/>
    <w:rsid w:val="00E37934"/>
    <w:rsid w:val="00E37FC0"/>
    <w:rsid w:val="00E43DC4"/>
    <w:rsid w:val="00E50BF3"/>
    <w:rsid w:val="00E5185C"/>
    <w:rsid w:val="00E539E8"/>
    <w:rsid w:val="00E549B7"/>
    <w:rsid w:val="00E56839"/>
    <w:rsid w:val="00E5702A"/>
    <w:rsid w:val="00E76CC3"/>
    <w:rsid w:val="00E81262"/>
    <w:rsid w:val="00E831A7"/>
    <w:rsid w:val="00E840CC"/>
    <w:rsid w:val="00E860FD"/>
    <w:rsid w:val="00E920E6"/>
    <w:rsid w:val="00E92235"/>
    <w:rsid w:val="00E94526"/>
    <w:rsid w:val="00E96A8B"/>
    <w:rsid w:val="00E9743A"/>
    <w:rsid w:val="00E9749F"/>
    <w:rsid w:val="00EA125B"/>
    <w:rsid w:val="00EA20EF"/>
    <w:rsid w:val="00EA3308"/>
    <w:rsid w:val="00EA5DE8"/>
    <w:rsid w:val="00EA7DF8"/>
    <w:rsid w:val="00EB5E18"/>
    <w:rsid w:val="00EC1342"/>
    <w:rsid w:val="00EC34C3"/>
    <w:rsid w:val="00EC78F4"/>
    <w:rsid w:val="00EC7ABE"/>
    <w:rsid w:val="00ED2B3A"/>
    <w:rsid w:val="00ED5BEA"/>
    <w:rsid w:val="00ED6F2B"/>
    <w:rsid w:val="00EE100A"/>
    <w:rsid w:val="00EE5A12"/>
    <w:rsid w:val="00EF01E9"/>
    <w:rsid w:val="00EF0516"/>
    <w:rsid w:val="00EF2C05"/>
    <w:rsid w:val="00EF5554"/>
    <w:rsid w:val="00F02D58"/>
    <w:rsid w:val="00F06B5C"/>
    <w:rsid w:val="00F079EF"/>
    <w:rsid w:val="00F10FBD"/>
    <w:rsid w:val="00F129E1"/>
    <w:rsid w:val="00F21E52"/>
    <w:rsid w:val="00F2276D"/>
    <w:rsid w:val="00F249CD"/>
    <w:rsid w:val="00F24BF4"/>
    <w:rsid w:val="00F2749E"/>
    <w:rsid w:val="00F27AA6"/>
    <w:rsid w:val="00F325BC"/>
    <w:rsid w:val="00F35319"/>
    <w:rsid w:val="00F37316"/>
    <w:rsid w:val="00F45429"/>
    <w:rsid w:val="00F456BD"/>
    <w:rsid w:val="00F518EA"/>
    <w:rsid w:val="00F52ABA"/>
    <w:rsid w:val="00F56A36"/>
    <w:rsid w:val="00F56B23"/>
    <w:rsid w:val="00F56EE9"/>
    <w:rsid w:val="00F61C2E"/>
    <w:rsid w:val="00F65AF8"/>
    <w:rsid w:val="00F70297"/>
    <w:rsid w:val="00F714B5"/>
    <w:rsid w:val="00F73D8E"/>
    <w:rsid w:val="00F741A9"/>
    <w:rsid w:val="00F74D92"/>
    <w:rsid w:val="00F75565"/>
    <w:rsid w:val="00F778E9"/>
    <w:rsid w:val="00F811B9"/>
    <w:rsid w:val="00F81BFE"/>
    <w:rsid w:val="00F90CB1"/>
    <w:rsid w:val="00F93093"/>
    <w:rsid w:val="00F93784"/>
    <w:rsid w:val="00F952B4"/>
    <w:rsid w:val="00F9750A"/>
    <w:rsid w:val="00FA6D24"/>
    <w:rsid w:val="00FB081D"/>
    <w:rsid w:val="00FB1012"/>
    <w:rsid w:val="00FB3BDB"/>
    <w:rsid w:val="00FB4BFE"/>
    <w:rsid w:val="00FB5121"/>
    <w:rsid w:val="00FC5166"/>
    <w:rsid w:val="00FC66D9"/>
    <w:rsid w:val="00FD2D5C"/>
    <w:rsid w:val="00FD6D18"/>
    <w:rsid w:val="00FE14A6"/>
    <w:rsid w:val="00FE60E1"/>
    <w:rsid w:val="00FF4CA7"/>
    <w:rsid w:val="00FF7A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uiPriority w:val="99"/>
    <w:rsid w:val="00AE13F4"/>
    <w:pPr>
      <w:tabs>
        <w:tab w:val="center" w:pos="4252"/>
        <w:tab w:val="right" w:pos="8504"/>
      </w:tabs>
    </w:pPr>
  </w:style>
  <w:style w:type="character" w:customStyle="1" w:styleId="RodapChar">
    <w:name w:val="Rodapé Char"/>
    <w:basedOn w:val="Fontepargpadro"/>
    <w:link w:val="Rodap"/>
    <w:uiPriority w:val="99"/>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link w:val="SemEspaamentoChar"/>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 w:type="table" w:styleId="Tabelacomgrade">
    <w:name w:val="Table Grid"/>
    <w:basedOn w:val="Tabelanormal"/>
    <w:uiPriority w:val="59"/>
    <w:rsid w:val="00F71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1928"/>
    <w:pPr>
      <w:autoSpaceDE w:val="0"/>
      <w:autoSpaceDN w:val="0"/>
      <w:adjustRightInd w:val="0"/>
    </w:pPr>
    <w:rPr>
      <w:rFonts w:ascii="Arial" w:hAnsi="Arial" w:cs="Arial"/>
      <w:color w:val="000000"/>
      <w:sz w:val="24"/>
      <w:szCs w:val="24"/>
    </w:rPr>
  </w:style>
  <w:style w:type="paragraph" w:customStyle="1" w:styleId="A101675">
    <w:name w:val="_A101675"/>
    <w:basedOn w:val="Normal"/>
    <w:rsid w:val="00E243F7"/>
    <w:pPr>
      <w:widowControl w:val="0"/>
      <w:suppressAutoHyphens/>
      <w:spacing w:after="0" w:line="240" w:lineRule="auto"/>
      <w:ind w:left="2160" w:firstLine="1296"/>
      <w:jc w:val="both"/>
    </w:pPr>
    <w:rPr>
      <w:rFonts w:ascii="Tms Rmn" w:eastAsia="Lucida Sans Unicode" w:hAnsi="Tms Rmn"/>
      <w:sz w:val="24"/>
      <w:szCs w:val="24"/>
    </w:rPr>
  </w:style>
  <w:style w:type="paragraph" w:styleId="Pr-formataoHTML">
    <w:name w:val="HTML Preformatted"/>
    <w:basedOn w:val="Normal"/>
    <w:link w:val="Pr-formataoHTMLChar"/>
    <w:rsid w:val="00E24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color w:val="000000"/>
      <w:sz w:val="17"/>
      <w:szCs w:val="17"/>
    </w:rPr>
  </w:style>
  <w:style w:type="character" w:customStyle="1" w:styleId="Pr-formataoHTMLChar">
    <w:name w:val="Pré-formatação HTML Char"/>
    <w:basedOn w:val="Fontepargpadro"/>
    <w:link w:val="Pr-formataoHTML"/>
    <w:rsid w:val="00E243F7"/>
    <w:rPr>
      <w:rFonts w:ascii="Courier New" w:eastAsia="Arial Unicode MS" w:hAnsi="Courier New" w:cs="Courier New"/>
      <w:color w:val="000000"/>
      <w:sz w:val="17"/>
      <w:szCs w:val="17"/>
    </w:rPr>
  </w:style>
  <w:style w:type="character" w:customStyle="1" w:styleId="SemEspaamentoChar">
    <w:name w:val="Sem Espaçamento Char"/>
    <w:basedOn w:val="Fontepargpadro"/>
    <w:link w:val="SemEspaamento"/>
    <w:uiPriority w:val="1"/>
    <w:rsid w:val="006B13B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983110">
      <w:bodyDiv w:val="1"/>
      <w:marLeft w:val="0"/>
      <w:marRight w:val="0"/>
      <w:marTop w:val="0"/>
      <w:marBottom w:val="0"/>
      <w:divBdr>
        <w:top w:val="none" w:sz="0" w:space="0" w:color="auto"/>
        <w:left w:val="none" w:sz="0" w:space="0" w:color="auto"/>
        <w:bottom w:val="none" w:sz="0" w:space="0" w:color="auto"/>
        <w:right w:val="none" w:sz="0" w:space="0" w:color="auto"/>
      </w:divBdr>
    </w:div>
    <w:div w:id="46488615">
      <w:bodyDiv w:val="1"/>
      <w:marLeft w:val="0"/>
      <w:marRight w:val="0"/>
      <w:marTop w:val="0"/>
      <w:marBottom w:val="0"/>
      <w:divBdr>
        <w:top w:val="none" w:sz="0" w:space="0" w:color="auto"/>
        <w:left w:val="none" w:sz="0" w:space="0" w:color="auto"/>
        <w:bottom w:val="none" w:sz="0" w:space="0" w:color="auto"/>
        <w:right w:val="none" w:sz="0" w:space="0" w:color="auto"/>
      </w:divBdr>
    </w:div>
    <w:div w:id="71588935">
      <w:bodyDiv w:val="1"/>
      <w:marLeft w:val="0"/>
      <w:marRight w:val="0"/>
      <w:marTop w:val="0"/>
      <w:marBottom w:val="0"/>
      <w:divBdr>
        <w:top w:val="none" w:sz="0" w:space="0" w:color="auto"/>
        <w:left w:val="none" w:sz="0" w:space="0" w:color="auto"/>
        <w:bottom w:val="none" w:sz="0" w:space="0" w:color="auto"/>
        <w:right w:val="none" w:sz="0" w:space="0" w:color="auto"/>
      </w:divBdr>
    </w:div>
    <w:div w:id="93521422">
      <w:bodyDiv w:val="1"/>
      <w:marLeft w:val="0"/>
      <w:marRight w:val="0"/>
      <w:marTop w:val="0"/>
      <w:marBottom w:val="0"/>
      <w:divBdr>
        <w:top w:val="none" w:sz="0" w:space="0" w:color="auto"/>
        <w:left w:val="none" w:sz="0" w:space="0" w:color="auto"/>
        <w:bottom w:val="none" w:sz="0" w:space="0" w:color="auto"/>
        <w:right w:val="none" w:sz="0" w:space="0" w:color="auto"/>
      </w:divBdr>
    </w:div>
    <w:div w:id="130948478">
      <w:bodyDiv w:val="1"/>
      <w:marLeft w:val="0"/>
      <w:marRight w:val="0"/>
      <w:marTop w:val="0"/>
      <w:marBottom w:val="0"/>
      <w:divBdr>
        <w:top w:val="none" w:sz="0" w:space="0" w:color="auto"/>
        <w:left w:val="none" w:sz="0" w:space="0" w:color="auto"/>
        <w:bottom w:val="none" w:sz="0" w:space="0" w:color="auto"/>
        <w:right w:val="none" w:sz="0" w:space="0" w:color="auto"/>
      </w:divBdr>
    </w:div>
    <w:div w:id="141970241">
      <w:bodyDiv w:val="1"/>
      <w:marLeft w:val="0"/>
      <w:marRight w:val="0"/>
      <w:marTop w:val="0"/>
      <w:marBottom w:val="0"/>
      <w:divBdr>
        <w:top w:val="none" w:sz="0" w:space="0" w:color="auto"/>
        <w:left w:val="none" w:sz="0" w:space="0" w:color="auto"/>
        <w:bottom w:val="none" w:sz="0" w:space="0" w:color="auto"/>
        <w:right w:val="none" w:sz="0" w:space="0" w:color="auto"/>
      </w:divBdr>
    </w:div>
    <w:div w:id="168646652">
      <w:bodyDiv w:val="1"/>
      <w:marLeft w:val="0"/>
      <w:marRight w:val="0"/>
      <w:marTop w:val="0"/>
      <w:marBottom w:val="0"/>
      <w:divBdr>
        <w:top w:val="none" w:sz="0" w:space="0" w:color="auto"/>
        <w:left w:val="none" w:sz="0" w:space="0" w:color="auto"/>
        <w:bottom w:val="none" w:sz="0" w:space="0" w:color="auto"/>
        <w:right w:val="none" w:sz="0" w:space="0" w:color="auto"/>
      </w:divBdr>
    </w:div>
    <w:div w:id="181553303">
      <w:bodyDiv w:val="1"/>
      <w:marLeft w:val="0"/>
      <w:marRight w:val="0"/>
      <w:marTop w:val="0"/>
      <w:marBottom w:val="0"/>
      <w:divBdr>
        <w:top w:val="none" w:sz="0" w:space="0" w:color="auto"/>
        <w:left w:val="none" w:sz="0" w:space="0" w:color="auto"/>
        <w:bottom w:val="none" w:sz="0" w:space="0" w:color="auto"/>
        <w:right w:val="none" w:sz="0" w:space="0" w:color="auto"/>
      </w:divBdr>
    </w:div>
    <w:div w:id="198588468">
      <w:bodyDiv w:val="1"/>
      <w:marLeft w:val="0"/>
      <w:marRight w:val="0"/>
      <w:marTop w:val="0"/>
      <w:marBottom w:val="0"/>
      <w:divBdr>
        <w:top w:val="none" w:sz="0" w:space="0" w:color="auto"/>
        <w:left w:val="none" w:sz="0" w:space="0" w:color="auto"/>
        <w:bottom w:val="none" w:sz="0" w:space="0" w:color="auto"/>
        <w:right w:val="none" w:sz="0" w:space="0" w:color="auto"/>
      </w:divBdr>
    </w:div>
    <w:div w:id="224991263">
      <w:bodyDiv w:val="1"/>
      <w:marLeft w:val="0"/>
      <w:marRight w:val="0"/>
      <w:marTop w:val="0"/>
      <w:marBottom w:val="0"/>
      <w:divBdr>
        <w:top w:val="none" w:sz="0" w:space="0" w:color="auto"/>
        <w:left w:val="none" w:sz="0" w:space="0" w:color="auto"/>
        <w:bottom w:val="none" w:sz="0" w:space="0" w:color="auto"/>
        <w:right w:val="none" w:sz="0" w:space="0" w:color="auto"/>
      </w:divBdr>
    </w:div>
    <w:div w:id="298724755">
      <w:bodyDiv w:val="1"/>
      <w:marLeft w:val="0"/>
      <w:marRight w:val="0"/>
      <w:marTop w:val="0"/>
      <w:marBottom w:val="0"/>
      <w:divBdr>
        <w:top w:val="none" w:sz="0" w:space="0" w:color="auto"/>
        <w:left w:val="none" w:sz="0" w:space="0" w:color="auto"/>
        <w:bottom w:val="none" w:sz="0" w:space="0" w:color="auto"/>
        <w:right w:val="none" w:sz="0" w:space="0" w:color="auto"/>
      </w:divBdr>
    </w:div>
    <w:div w:id="312804733">
      <w:bodyDiv w:val="1"/>
      <w:marLeft w:val="0"/>
      <w:marRight w:val="0"/>
      <w:marTop w:val="0"/>
      <w:marBottom w:val="0"/>
      <w:divBdr>
        <w:top w:val="none" w:sz="0" w:space="0" w:color="auto"/>
        <w:left w:val="none" w:sz="0" w:space="0" w:color="auto"/>
        <w:bottom w:val="none" w:sz="0" w:space="0" w:color="auto"/>
        <w:right w:val="none" w:sz="0" w:space="0" w:color="auto"/>
      </w:divBdr>
    </w:div>
    <w:div w:id="341709110">
      <w:bodyDiv w:val="1"/>
      <w:marLeft w:val="0"/>
      <w:marRight w:val="0"/>
      <w:marTop w:val="0"/>
      <w:marBottom w:val="0"/>
      <w:divBdr>
        <w:top w:val="none" w:sz="0" w:space="0" w:color="auto"/>
        <w:left w:val="none" w:sz="0" w:space="0" w:color="auto"/>
        <w:bottom w:val="none" w:sz="0" w:space="0" w:color="auto"/>
        <w:right w:val="none" w:sz="0" w:space="0" w:color="auto"/>
      </w:divBdr>
    </w:div>
    <w:div w:id="350647606">
      <w:bodyDiv w:val="1"/>
      <w:marLeft w:val="0"/>
      <w:marRight w:val="0"/>
      <w:marTop w:val="0"/>
      <w:marBottom w:val="0"/>
      <w:divBdr>
        <w:top w:val="none" w:sz="0" w:space="0" w:color="auto"/>
        <w:left w:val="none" w:sz="0" w:space="0" w:color="auto"/>
        <w:bottom w:val="none" w:sz="0" w:space="0" w:color="auto"/>
        <w:right w:val="none" w:sz="0" w:space="0" w:color="auto"/>
      </w:divBdr>
    </w:div>
    <w:div w:id="366835522">
      <w:bodyDiv w:val="1"/>
      <w:marLeft w:val="0"/>
      <w:marRight w:val="0"/>
      <w:marTop w:val="0"/>
      <w:marBottom w:val="0"/>
      <w:divBdr>
        <w:top w:val="none" w:sz="0" w:space="0" w:color="auto"/>
        <w:left w:val="none" w:sz="0" w:space="0" w:color="auto"/>
        <w:bottom w:val="none" w:sz="0" w:space="0" w:color="auto"/>
        <w:right w:val="none" w:sz="0" w:space="0" w:color="auto"/>
      </w:divBdr>
    </w:div>
    <w:div w:id="398289063">
      <w:bodyDiv w:val="1"/>
      <w:marLeft w:val="0"/>
      <w:marRight w:val="0"/>
      <w:marTop w:val="0"/>
      <w:marBottom w:val="0"/>
      <w:divBdr>
        <w:top w:val="none" w:sz="0" w:space="0" w:color="auto"/>
        <w:left w:val="none" w:sz="0" w:space="0" w:color="auto"/>
        <w:bottom w:val="none" w:sz="0" w:space="0" w:color="auto"/>
        <w:right w:val="none" w:sz="0" w:space="0" w:color="auto"/>
      </w:divBdr>
    </w:div>
    <w:div w:id="402526995">
      <w:bodyDiv w:val="1"/>
      <w:marLeft w:val="0"/>
      <w:marRight w:val="0"/>
      <w:marTop w:val="0"/>
      <w:marBottom w:val="0"/>
      <w:divBdr>
        <w:top w:val="none" w:sz="0" w:space="0" w:color="auto"/>
        <w:left w:val="none" w:sz="0" w:space="0" w:color="auto"/>
        <w:bottom w:val="none" w:sz="0" w:space="0" w:color="auto"/>
        <w:right w:val="none" w:sz="0" w:space="0" w:color="auto"/>
      </w:divBdr>
    </w:div>
    <w:div w:id="404645506">
      <w:bodyDiv w:val="1"/>
      <w:marLeft w:val="0"/>
      <w:marRight w:val="0"/>
      <w:marTop w:val="0"/>
      <w:marBottom w:val="0"/>
      <w:divBdr>
        <w:top w:val="none" w:sz="0" w:space="0" w:color="auto"/>
        <w:left w:val="none" w:sz="0" w:space="0" w:color="auto"/>
        <w:bottom w:val="none" w:sz="0" w:space="0" w:color="auto"/>
        <w:right w:val="none" w:sz="0" w:space="0" w:color="auto"/>
      </w:divBdr>
    </w:div>
    <w:div w:id="432744105">
      <w:bodyDiv w:val="1"/>
      <w:marLeft w:val="0"/>
      <w:marRight w:val="0"/>
      <w:marTop w:val="0"/>
      <w:marBottom w:val="0"/>
      <w:divBdr>
        <w:top w:val="none" w:sz="0" w:space="0" w:color="auto"/>
        <w:left w:val="none" w:sz="0" w:space="0" w:color="auto"/>
        <w:bottom w:val="none" w:sz="0" w:space="0" w:color="auto"/>
        <w:right w:val="none" w:sz="0" w:space="0" w:color="auto"/>
      </w:divBdr>
    </w:div>
    <w:div w:id="442072787">
      <w:bodyDiv w:val="1"/>
      <w:marLeft w:val="0"/>
      <w:marRight w:val="0"/>
      <w:marTop w:val="0"/>
      <w:marBottom w:val="0"/>
      <w:divBdr>
        <w:top w:val="none" w:sz="0" w:space="0" w:color="auto"/>
        <w:left w:val="none" w:sz="0" w:space="0" w:color="auto"/>
        <w:bottom w:val="none" w:sz="0" w:space="0" w:color="auto"/>
        <w:right w:val="none" w:sz="0" w:space="0" w:color="auto"/>
      </w:divBdr>
    </w:div>
    <w:div w:id="467866394">
      <w:bodyDiv w:val="1"/>
      <w:marLeft w:val="0"/>
      <w:marRight w:val="0"/>
      <w:marTop w:val="0"/>
      <w:marBottom w:val="0"/>
      <w:divBdr>
        <w:top w:val="none" w:sz="0" w:space="0" w:color="auto"/>
        <w:left w:val="none" w:sz="0" w:space="0" w:color="auto"/>
        <w:bottom w:val="none" w:sz="0" w:space="0" w:color="auto"/>
        <w:right w:val="none" w:sz="0" w:space="0" w:color="auto"/>
      </w:divBdr>
    </w:div>
    <w:div w:id="481121259">
      <w:bodyDiv w:val="1"/>
      <w:marLeft w:val="0"/>
      <w:marRight w:val="0"/>
      <w:marTop w:val="0"/>
      <w:marBottom w:val="0"/>
      <w:divBdr>
        <w:top w:val="none" w:sz="0" w:space="0" w:color="auto"/>
        <w:left w:val="none" w:sz="0" w:space="0" w:color="auto"/>
        <w:bottom w:val="none" w:sz="0" w:space="0" w:color="auto"/>
        <w:right w:val="none" w:sz="0" w:space="0" w:color="auto"/>
      </w:divBdr>
    </w:div>
    <w:div w:id="489516593">
      <w:bodyDiv w:val="1"/>
      <w:marLeft w:val="0"/>
      <w:marRight w:val="0"/>
      <w:marTop w:val="0"/>
      <w:marBottom w:val="0"/>
      <w:divBdr>
        <w:top w:val="none" w:sz="0" w:space="0" w:color="auto"/>
        <w:left w:val="none" w:sz="0" w:space="0" w:color="auto"/>
        <w:bottom w:val="none" w:sz="0" w:space="0" w:color="auto"/>
        <w:right w:val="none" w:sz="0" w:space="0" w:color="auto"/>
      </w:divBdr>
    </w:div>
    <w:div w:id="514542334">
      <w:bodyDiv w:val="1"/>
      <w:marLeft w:val="0"/>
      <w:marRight w:val="0"/>
      <w:marTop w:val="0"/>
      <w:marBottom w:val="0"/>
      <w:divBdr>
        <w:top w:val="none" w:sz="0" w:space="0" w:color="auto"/>
        <w:left w:val="none" w:sz="0" w:space="0" w:color="auto"/>
        <w:bottom w:val="none" w:sz="0" w:space="0" w:color="auto"/>
        <w:right w:val="none" w:sz="0" w:space="0" w:color="auto"/>
      </w:divBdr>
    </w:div>
    <w:div w:id="568855303">
      <w:bodyDiv w:val="1"/>
      <w:marLeft w:val="0"/>
      <w:marRight w:val="0"/>
      <w:marTop w:val="0"/>
      <w:marBottom w:val="0"/>
      <w:divBdr>
        <w:top w:val="none" w:sz="0" w:space="0" w:color="auto"/>
        <w:left w:val="none" w:sz="0" w:space="0" w:color="auto"/>
        <w:bottom w:val="none" w:sz="0" w:space="0" w:color="auto"/>
        <w:right w:val="none" w:sz="0" w:space="0" w:color="auto"/>
      </w:divBdr>
    </w:div>
    <w:div w:id="569118820">
      <w:bodyDiv w:val="1"/>
      <w:marLeft w:val="0"/>
      <w:marRight w:val="0"/>
      <w:marTop w:val="0"/>
      <w:marBottom w:val="0"/>
      <w:divBdr>
        <w:top w:val="none" w:sz="0" w:space="0" w:color="auto"/>
        <w:left w:val="none" w:sz="0" w:space="0" w:color="auto"/>
        <w:bottom w:val="none" w:sz="0" w:space="0" w:color="auto"/>
        <w:right w:val="none" w:sz="0" w:space="0" w:color="auto"/>
      </w:divBdr>
    </w:div>
    <w:div w:id="581986887">
      <w:bodyDiv w:val="1"/>
      <w:marLeft w:val="0"/>
      <w:marRight w:val="0"/>
      <w:marTop w:val="0"/>
      <w:marBottom w:val="0"/>
      <w:divBdr>
        <w:top w:val="none" w:sz="0" w:space="0" w:color="auto"/>
        <w:left w:val="none" w:sz="0" w:space="0" w:color="auto"/>
        <w:bottom w:val="none" w:sz="0" w:space="0" w:color="auto"/>
        <w:right w:val="none" w:sz="0" w:space="0" w:color="auto"/>
      </w:divBdr>
    </w:div>
    <w:div w:id="585305167">
      <w:bodyDiv w:val="1"/>
      <w:marLeft w:val="0"/>
      <w:marRight w:val="0"/>
      <w:marTop w:val="0"/>
      <w:marBottom w:val="0"/>
      <w:divBdr>
        <w:top w:val="none" w:sz="0" w:space="0" w:color="auto"/>
        <w:left w:val="none" w:sz="0" w:space="0" w:color="auto"/>
        <w:bottom w:val="none" w:sz="0" w:space="0" w:color="auto"/>
        <w:right w:val="none" w:sz="0" w:space="0" w:color="auto"/>
      </w:divBdr>
    </w:div>
    <w:div w:id="585576420">
      <w:bodyDiv w:val="1"/>
      <w:marLeft w:val="0"/>
      <w:marRight w:val="0"/>
      <w:marTop w:val="0"/>
      <w:marBottom w:val="0"/>
      <w:divBdr>
        <w:top w:val="none" w:sz="0" w:space="0" w:color="auto"/>
        <w:left w:val="none" w:sz="0" w:space="0" w:color="auto"/>
        <w:bottom w:val="none" w:sz="0" w:space="0" w:color="auto"/>
        <w:right w:val="none" w:sz="0" w:space="0" w:color="auto"/>
      </w:divBdr>
    </w:div>
    <w:div w:id="618874289">
      <w:bodyDiv w:val="1"/>
      <w:marLeft w:val="0"/>
      <w:marRight w:val="0"/>
      <w:marTop w:val="0"/>
      <w:marBottom w:val="0"/>
      <w:divBdr>
        <w:top w:val="none" w:sz="0" w:space="0" w:color="auto"/>
        <w:left w:val="none" w:sz="0" w:space="0" w:color="auto"/>
        <w:bottom w:val="none" w:sz="0" w:space="0" w:color="auto"/>
        <w:right w:val="none" w:sz="0" w:space="0" w:color="auto"/>
      </w:divBdr>
    </w:div>
    <w:div w:id="621612171">
      <w:bodyDiv w:val="1"/>
      <w:marLeft w:val="0"/>
      <w:marRight w:val="0"/>
      <w:marTop w:val="0"/>
      <w:marBottom w:val="0"/>
      <w:divBdr>
        <w:top w:val="none" w:sz="0" w:space="0" w:color="auto"/>
        <w:left w:val="none" w:sz="0" w:space="0" w:color="auto"/>
        <w:bottom w:val="none" w:sz="0" w:space="0" w:color="auto"/>
        <w:right w:val="none" w:sz="0" w:space="0" w:color="auto"/>
      </w:divBdr>
    </w:div>
    <w:div w:id="662201653">
      <w:bodyDiv w:val="1"/>
      <w:marLeft w:val="0"/>
      <w:marRight w:val="0"/>
      <w:marTop w:val="0"/>
      <w:marBottom w:val="0"/>
      <w:divBdr>
        <w:top w:val="none" w:sz="0" w:space="0" w:color="auto"/>
        <w:left w:val="none" w:sz="0" w:space="0" w:color="auto"/>
        <w:bottom w:val="none" w:sz="0" w:space="0" w:color="auto"/>
        <w:right w:val="none" w:sz="0" w:space="0" w:color="auto"/>
      </w:divBdr>
    </w:div>
    <w:div w:id="672605547">
      <w:bodyDiv w:val="1"/>
      <w:marLeft w:val="0"/>
      <w:marRight w:val="0"/>
      <w:marTop w:val="0"/>
      <w:marBottom w:val="0"/>
      <w:divBdr>
        <w:top w:val="none" w:sz="0" w:space="0" w:color="auto"/>
        <w:left w:val="none" w:sz="0" w:space="0" w:color="auto"/>
        <w:bottom w:val="none" w:sz="0" w:space="0" w:color="auto"/>
        <w:right w:val="none" w:sz="0" w:space="0" w:color="auto"/>
      </w:divBdr>
    </w:div>
    <w:div w:id="677274801">
      <w:bodyDiv w:val="1"/>
      <w:marLeft w:val="0"/>
      <w:marRight w:val="0"/>
      <w:marTop w:val="0"/>
      <w:marBottom w:val="0"/>
      <w:divBdr>
        <w:top w:val="none" w:sz="0" w:space="0" w:color="auto"/>
        <w:left w:val="none" w:sz="0" w:space="0" w:color="auto"/>
        <w:bottom w:val="none" w:sz="0" w:space="0" w:color="auto"/>
        <w:right w:val="none" w:sz="0" w:space="0" w:color="auto"/>
      </w:divBdr>
    </w:div>
    <w:div w:id="710958154">
      <w:bodyDiv w:val="1"/>
      <w:marLeft w:val="0"/>
      <w:marRight w:val="0"/>
      <w:marTop w:val="0"/>
      <w:marBottom w:val="0"/>
      <w:divBdr>
        <w:top w:val="none" w:sz="0" w:space="0" w:color="auto"/>
        <w:left w:val="none" w:sz="0" w:space="0" w:color="auto"/>
        <w:bottom w:val="none" w:sz="0" w:space="0" w:color="auto"/>
        <w:right w:val="none" w:sz="0" w:space="0" w:color="auto"/>
      </w:divBdr>
    </w:div>
    <w:div w:id="734201311">
      <w:bodyDiv w:val="1"/>
      <w:marLeft w:val="0"/>
      <w:marRight w:val="0"/>
      <w:marTop w:val="0"/>
      <w:marBottom w:val="0"/>
      <w:divBdr>
        <w:top w:val="none" w:sz="0" w:space="0" w:color="auto"/>
        <w:left w:val="none" w:sz="0" w:space="0" w:color="auto"/>
        <w:bottom w:val="none" w:sz="0" w:space="0" w:color="auto"/>
        <w:right w:val="none" w:sz="0" w:space="0" w:color="auto"/>
      </w:divBdr>
    </w:div>
    <w:div w:id="775322649">
      <w:bodyDiv w:val="1"/>
      <w:marLeft w:val="0"/>
      <w:marRight w:val="0"/>
      <w:marTop w:val="0"/>
      <w:marBottom w:val="0"/>
      <w:divBdr>
        <w:top w:val="none" w:sz="0" w:space="0" w:color="auto"/>
        <w:left w:val="none" w:sz="0" w:space="0" w:color="auto"/>
        <w:bottom w:val="none" w:sz="0" w:space="0" w:color="auto"/>
        <w:right w:val="none" w:sz="0" w:space="0" w:color="auto"/>
      </w:divBdr>
    </w:div>
    <w:div w:id="797801655">
      <w:bodyDiv w:val="1"/>
      <w:marLeft w:val="0"/>
      <w:marRight w:val="0"/>
      <w:marTop w:val="0"/>
      <w:marBottom w:val="0"/>
      <w:divBdr>
        <w:top w:val="none" w:sz="0" w:space="0" w:color="auto"/>
        <w:left w:val="none" w:sz="0" w:space="0" w:color="auto"/>
        <w:bottom w:val="none" w:sz="0" w:space="0" w:color="auto"/>
        <w:right w:val="none" w:sz="0" w:space="0" w:color="auto"/>
      </w:divBdr>
    </w:div>
    <w:div w:id="856428295">
      <w:bodyDiv w:val="1"/>
      <w:marLeft w:val="0"/>
      <w:marRight w:val="0"/>
      <w:marTop w:val="0"/>
      <w:marBottom w:val="0"/>
      <w:divBdr>
        <w:top w:val="none" w:sz="0" w:space="0" w:color="auto"/>
        <w:left w:val="none" w:sz="0" w:space="0" w:color="auto"/>
        <w:bottom w:val="none" w:sz="0" w:space="0" w:color="auto"/>
        <w:right w:val="none" w:sz="0" w:space="0" w:color="auto"/>
      </w:divBdr>
    </w:div>
    <w:div w:id="884680032">
      <w:bodyDiv w:val="1"/>
      <w:marLeft w:val="0"/>
      <w:marRight w:val="0"/>
      <w:marTop w:val="0"/>
      <w:marBottom w:val="0"/>
      <w:divBdr>
        <w:top w:val="none" w:sz="0" w:space="0" w:color="auto"/>
        <w:left w:val="none" w:sz="0" w:space="0" w:color="auto"/>
        <w:bottom w:val="none" w:sz="0" w:space="0" w:color="auto"/>
        <w:right w:val="none" w:sz="0" w:space="0" w:color="auto"/>
      </w:divBdr>
    </w:div>
    <w:div w:id="932862892">
      <w:bodyDiv w:val="1"/>
      <w:marLeft w:val="0"/>
      <w:marRight w:val="0"/>
      <w:marTop w:val="0"/>
      <w:marBottom w:val="0"/>
      <w:divBdr>
        <w:top w:val="none" w:sz="0" w:space="0" w:color="auto"/>
        <w:left w:val="none" w:sz="0" w:space="0" w:color="auto"/>
        <w:bottom w:val="none" w:sz="0" w:space="0" w:color="auto"/>
        <w:right w:val="none" w:sz="0" w:space="0" w:color="auto"/>
      </w:divBdr>
    </w:div>
    <w:div w:id="972826841">
      <w:bodyDiv w:val="1"/>
      <w:marLeft w:val="0"/>
      <w:marRight w:val="0"/>
      <w:marTop w:val="0"/>
      <w:marBottom w:val="0"/>
      <w:divBdr>
        <w:top w:val="none" w:sz="0" w:space="0" w:color="auto"/>
        <w:left w:val="none" w:sz="0" w:space="0" w:color="auto"/>
        <w:bottom w:val="none" w:sz="0" w:space="0" w:color="auto"/>
        <w:right w:val="none" w:sz="0" w:space="0" w:color="auto"/>
      </w:divBdr>
    </w:div>
    <w:div w:id="1034161024">
      <w:bodyDiv w:val="1"/>
      <w:marLeft w:val="0"/>
      <w:marRight w:val="0"/>
      <w:marTop w:val="0"/>
      <w:marBottom w:val="0"/>
      <w:divBdr>
        <w:top w:val="none" w:sz="0" w:space="0" w:color="auto"/>
        <w:left w:val="none" w:sz="0" w:space="0" w:color="auto"/>
        <w:bottom w:val="none" w:sz="0" w:space="0" w:color="auto"/>
        <w:right w:val="none" w:sz="0" w:space="0" w:color="auto"/>
      </w:divBdr>
    </w:div>
    <w:div w:id="1130635982">
      <w:bodyDiv w:val="1"/>
      <w:marLeft w:val="0"/>
      <w:marRight w:val="0"/>
      <w:marTop w:val="0"/>
      <w:marBottom w:val="0"/>
      <w:divBdr>
        <w:top w:val="none" w:sz="0" w:space="0" w:color="auto"/>
        <w:left w:val="none" w:sz="0" w:space="0" w:color="auto"/>
        <w:bottom w:val="none" w:sz="0" w:space="0" w:color="auto"/>
        <w:right w:val="none" w:sz="0" w:space="0" w:color="auto"/>
      </w:divBdr>
    </w:div>
    <w:div w:id="1183741997">
      <w:bodyDiv w:val="1"/>
      <w:marLeft w:val="0"/>
      <w:marRight w:val="0"/>
      <w:marTop w:val="0"/>
      <w:marBottom w:val="0"/>
      <w:divBdr>
        <w:top w:val="none" w:sz="0" w:space="0" w:color="auto"/>
        <w:left w:val="none" w:sz="0" w:space="0" w:color="auto"/>
        <w:bottom w:val="none" w:sz="0" w:space="0" w:color="auto"/>
        <w:right w:val="none" w:sz="0" w:space="0" w:color="auto"/>
      </w:divBdr>
    </w:div>
    <w:div w:id="1193307181">
      <w:bodyDiv w:val="1"/>
      <w:marLeft w:val="0"/>
      <w:marRight w:val="0"/>
      <w:marTop w:val="0"/>
      <w:marBottom w:val="0"/>
      <w:divBdr>
        <w:top w:val="none" w:sz="0" w:space="0" w:color="auto"/>
        <w:left w:val="none" w:sz="0" w:space="0" w:color="auto"/>
        <w:bottom w:val="none" w:sz="0" w:space="0" w:color="auto"/>
        <w:right w:val="none" w:sz="0" w:space="0" w:color="auto"/>
      </w:divBdr>
    </w:div>
    <w:div w:id="1202717074">
      <w:bodyDiv w:val="1"/>
      <w:marLeft w:val="0"/>
      <w:marRight w:val="0"/>
      <w:marTop w:val="0"/>
      <w:marBottom w:val="0"/>
      <w:divBdr>
        <w:top w:val="none" w:sz="0" w:space="0" w:color="auto"/>
        <w:left w:val="none" w:sz="0" w:space="0" w:color="auto"/>
        <w:bottom w:val="none" w:sz="0" w:space="0" w:color="auto"/>
        <w:right w:val="none" w:sz="0" w:space="0" w:color="auto"/>
      </w:divBdr>
    </w:div>
    <w:div w:id="1245846208">
      <w:bodyDiv w:val="1"/>
      <w:marLeft w:val="0"/>
      <w:marRight w:val="0"/>
      <w:marTop w:val="0"/>
      <w:marBottom w:val="0"/>
      <w:divBdr>
        <w:top w:val="none" w:sz="0" w:space="0" w:color="auto"/>
        <w:left w:val="none" w:sz="0" w:space="0" w:color="auto"/>
        <w:bottom w:val="none" w:sz="0" w:space="0" w:color="auto"/>
        <w:right w:val="none" w:sz="0" w:space="0" w:color="auto"/>
      </w:divBdr>
    </w:div>
    <w:div w:id="1246036128">
      <w:bodyDiv w:val="1"/>
      <w:marLeft w:val="0"/>
      <w:marRight w:val="0"/>
      <w:marTop w:val="0"/>
      <w:marBottom w:val="0"/>
      <w:divBdr>
        <w:top w:val="none" w:sz="0" w:space="0" w:color="auto"/>
        <w:left w:val="none" w:sz="0" w:space="0" w:color="auto"/>
        <w:bottom w:val="none" w:sz="0" w:space="0" w:color="auto"/>
        <w:right w:val="none" w:sz="0" w:space="0" w:color="auto"/>
      </w:divBdr>
    </w:div>
    <w:div w:id="1273630822">
      <w:bodyDiv w:val="1"/>
      <w:marLeft w:val="0"/>
      <w:marRight w:val="0"/>
      <w:marTop w:val="0"/>
      <w:marBottom w:val="0"/>
      <w:divBdr>
        <w:top w:val="none" w:sz="0" w:space="0" w:color="auto"/>
        <w:left w:val="none" w:sz="0" w:space="0" w:color="auto"/>
        <w:bottom w:val="none" w:sz="0" w:space="0" w:color="auto"/>
        <w:right w:val="none" w:sz="0" w:space="0" w:color="auto"/>
      </w:divBdr>
    </w:div>
    <w:div w:id="1328097672">
      <w:bodyDiv w:val="1"/>
      <w:marLeft w:val="0"/>
      <w:marRight w:val="0"/>
      <w:marTop w:val="0"/>
      <w:marBottom w:val="0"/>
      <w:divBdr>
        <w:top w:val="none" w:sz="0" w:space="0" w:color="auto"/>
        <w:left w:val="none" w:sz="0" w:space="0" w:color="auto"/>
        <w:bottom w:val="none" w:sz="0" w:space="0" w:color="auto"/>
        <w:right w:val="none" w:sz="0" w:space="0" w:color="auto"/>
      </w:divBdr>
    </w:div>
    <w:div w:id="1371761746">
      <w:bodyDiv w:val="1"/>
      <w:marLeft w:val="0"/>
      <w:marRight w:val="0"/>
      <w:marTop w:val="0"/>
      <w:marBottom w:val="0"/>
      <w:divBdr>
        <w:top w:val="none" w:sz="0" w:space="0" w:color="auto"/>
        <w:left w:val="none" w:sz="0" w:space="0" w:color="auto"/>
        <w:bottom w:val="none" w:sz="0" w:space="0" w:color="auto"/>
        <w:right w:val="none" w:sz="0" w:space="0" w:color="auto"/>
      </w:divBdr>
    </w:div>
    <w:div w:id="1379009080">
      <w:bodyDiv w:val="1"/>
      <w:marLeft w:val="0"/>
      <w:marRight w:val="0"/>
      <w:marTop w:val="0"/>
      <w:marBottom w:val="0"/>
      <w:divBdr>
        <w:top w:val="none" w:sz="0" w:space="0" w:color="auto"/>
        <w:left w:val="none" w:sz="0" w:space="0" w:color="auto"/>
        <w:bottom w:val="none" w:sz="0" w:space="0" w:color="auto"/>
        <w:right w:val="none" w:sz="0" w:space="0" w:color="auto"/>
      </w:divBdr>
    </w:div>
    <w:div w:id="1412195397">
      <w:bodyDiv w:val="1"/>
      <w:marLeft w:val="0"/>
      <w:marRight w:val="0"/>
      <w:marTop w:val="0"/>
      <w:marBottom w:val="0"/>
      <w:divBdr>
        <w:top w:val="none" w:sz="0" w:space="0" w:color="auto"/>
        <w:left w:val="none" w:sz="0" w:space="0" w:color="auto"/>
        <w:bottom w:val="none" w:sz="0" w:space="0" w:color="auto"/>
        <w:right w:val="none" w:sz="0" w:space="0" w:color="auto"/>
      </w:divBdr>
    </w:div>
    <w:div w:id="1414400715">
      <w:bodyDiv w:val="1"/>
      <w:marLeft w:val="0"/>
      <w:marRight w:val="0"/>
      <w:marTop w:val="0"/>
      <w:marBottom w:val="0"/>
      <w:divBdr>
        <w:top w:val="none" w:sz="0" w:space="0" w:color="auto"/>
        <w:left w:val="none" w:sz="0" w:space="0" w:color="auto"/>
        <w:bottom w:val="none" w:sz="0" w:space="0" w:color="auto"/>
        <w:right w:val="none" w:sz="0" w:space="0" w:color="auto"/>
      </w:divBdr>
    </w:div>
    <w:div w:id="1434134617">
      <w:bodyDiv w:val="1"/>
      <w:marLeft w:val="0"/>
      <w:marRight w:val="0"/>
      <w:marTop w:val="0"/>
      <w:marBottom w:val="0"/>
      <w:divBdr>
        <w:top w:val="none" w:sz="0" w:space="0" w:color="auto"/>
        <w:left w:val="none" w:sz="0" w:space="0" w:color="auto"/>
        <w:bottom w:val="none" w:sz="0" w:space="0" w:color="auto"/>
        <w:right w:val="none" w:sz="0" w:space="0" w:color="auto"/>
      </w:divBdr>
    </w:div>
    <w:div w:id="1486124869">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78219">
      <w:bodyDiv w:val="1"/>
      <w:marLeft w:val="0"/>
      <w:marRight w:val="0"/>
      <w:marTop w:val="0"/>
      <w:marBottom w:val="0"/>
      <w:divBdr>
        <w:top w:val="none" w:sz="0" w:space="0" w:color="auto"/>
        <w:left w:val="none" w:sz="0" w:space="0" w:color="auto"/>
        <w:bottom w:val="none" w:sz="0" w:space="0" w:color="auto"/>
        <w:right w:val="none" w:sz="0" w:space="0" w:color="auto"/>
      </w:divBdr>
    </w:div>
    <w:div w:id="1542474502">
      <w:bodyDiv w:val="1"/>
      <w:marLeft w:val="0"/>
      <w:marRight w:val="0"/>
      <w:marTop w:val="0"/>
      <w:marBottom w:val="0"/>
      <w:divBdr>
        <w:top w:val="none" w:sz="0" w:space="0" w:color="auto"/>
        <w:left w:val="none" w:sz="0" w:space="0" w:color="auto"/>
        <w:bottom w:val="none" w:sz="0" w:space="0" w:color="auto"/>
        <w:right w:val="none" w:sz="0" w:space="0" w:color="auto"/>
      </w:divBdr>
    </w:div>
    <w:div w:id="1553692974">
      <w:bodyDiv w:val="1"/>
      <w:marLeft w:val="0"/>
      <w:marRight w:val="0"/>
      <w:marTop w:val="0"/>
      <w:marBottom w:val="0"/>
      <w:divBdr>
        <w:top w:val="none" w:sz="0" w:space="0" w:color="auto"/>
        <w:left w:val="none" w:sz="0" w:space="0" w:color="auto"/>
        <w:bottom w:val="none" w:sz="0" w:space="0" w:color="auto"/>
        <w:right w:val="none" w:sz="0" w:space="0" w:color="auto"/>
      </w:divBdr>
    </w:div>
    <w:div w:id="1558124315">
      <w:bodyDiv w:val="1"/>
      <w:marLeft w:val="0"/>
      <w:marRight w:val="0"/>
      <w:marTop w:val="0"/>
      <w:marBottom w:val="0"/>
      <w:divBdr>
        <w:top w:val="none" w:sz="0" w:space="0" w:color="auto"/>
        <w:left w:val="none" w:sz="0" w:space="0" w:color="auto"/>
        <w:bottom w:val="none" w:sz="0" w:space="0" w:color="auto"/>
        <w:right w:val="none" w:sz="0" w:space="0" w:color="auto"/>
      </w:divBdr>
    </w:div>
    <w:div w:id="1596860580">
      <w:bodyDiv w:val="1"/>
      <w:marLeft w:val="0"/>
      <w:marRight w:val="0"/>
      <w:marTop w:val="0"/>
      <w:marBottom w:val="0"/>
      <w:divBdr>
        <w:top w:val="none" w:sz="0" w:space="0" w:color="auto"/>
        <w:left w:val="none" w:sz="0" w:space="0" w:color="auto"/>
        <w:bottom w:val="none" w:sz="0" w:space="0" w:color="auto"/>
        <w:right w:val="none" w:sz="0" w:space="0" w:color="auto"/>
      </w:divBdr>
    </w:div>
    <w:div w:id="1690519443">
      <w:bodyDiv w:val="1"/>
      <w:marLeft w:val="0"/>
      <w:marRight w:val="0"/>
      <w:marTop w:val="0"/>
      <w:marBottom w:val="0"/>
      <w:divBdr>
        <w:top w:val="none" w:sz="0" w:space="0" w:color="auto"/>
        <w:left w:val="none" w:sz="0" w:space="0" w:color="auto"/>
        <w:bottom w:val="none" w:sz="0" w:space="0" w:color="auto"/>
        <w:right w:val="none" w:sz="0" w:space="0" w:color="auto"/>
      </w:divBdr>
    </w:div>
    <w:div w:id="1710300829">
      <w:bodyDiv w:val="1"/>
      <w:marLeft w:val="0"/>
      <w:marRight w:val="0"/>
      <w:marTop w:val="0"/>
      <w:marBottom w:val="0"/>
      <w:divBdr>
        <w:top w:val="none" w:sz="0" w:space="0" w:color="auto"/>
        <w:left w:val="none" w:sz="0" w:space="0" w:color="auto"/>
        <w:bottom w:val="none" w:sz="0" w:space="0" w:color="auto"/>
        <w:right w:val="none" w:sz="0" w:space="0" w:color="auto"/>
      </w:divBdr>
    </w:div>
    <w:div w:id="1727489527">
      <w:bodyDiv w:val="1"/>
      <w:marLeft w:val="0"/>
      <w:marRight w:val="0"/>
      <w:marTop w:val="0"/>
      <w:marBottom w:val="0"/>
      <w:divBdr>
        <w:top w:val="none" w:sz="0" w:space="0" w:color="auto"/>
        <w:left w:val="none" w:sz="0" w:space="0" w:color="auto"/>
        <w:bottom w:val="none" w:sz="0" w:space="0" w:color="auto"/>
        <w:right w:val="none" w:sz="0" w:space="0" w:color="auto"/>
      </w:divBdr>
    </w:div>
    <w:div w:id="1780024075">
      <w:bodyDiv w:val="1"/>
      <w:marLeft w:val="0"/>
      <w:marRight w:val="0"/>
      <w:marTop w:val="0"/>
      <w:marBottom w:val="0"/>
      <w:divBdr>
        <w:top w:val="none" w:sz="0" w:space="0" w:color="auto"/>
        <w:left w:val="none" w:sz="0" w:space="0" w:color="auto"/>
        <w:bottom w:val="none" w:sz="0" w:space="0" w:color="auto"/>
        <w:right w:val="none" w:sz="0" w:space="0" w:color="auto"/>
      </w:divBdr>
    </w:div>
    <w:div w:id="1790784665">
      <w:bodyDiv w:val="1"/>
      <w:marLeft w:val="0"/>
      <w:marRight w:val="0"/>
      <w:marTop w:val="0"/>
      <w:marBottom w:val="0"/>
      <w:divBdr>
        <w:top w:val="none" w:sz="0" w:space="0" w:color="auto"/>
        <w:left w:val="none" w:sz="0" w:space="0" w:color="auto"/>
        <w:bottom w:val="none" w:sz="0" w:space="0" w:color="auto"/>
        <w:right w:val="none" w:sz="0" w:space="0" w:color="auto"/>
      </w:divBdr>
    </w:div>
    <w:div w:id="1914779210">
      <w:bodyDiv w:val="1"/>
      <w:marLeft w:val="0"/>
      <w:marRight w:val="0"/>
      <w:marTop w:val="0"/>
      <w:marBottom w:val="0"/>
      <w:divBdr>
        <w:top w:val="none" w:sz="0" w:space="0" w:color="auto"/>
        <w:left w:val="none" w:sz="0" w:space="0" w:color="auto"/>
        <w:bottom w:val="none" w:sz="0" w:space="0" w:color="auto"/>
        <w:right w:val="none" w:sz="0" w:space="0" w:color="auto"/>
      </w:divBdr>
    </w:div>
    <w:div w:id="1990934521">
      <w:bodyDiv w:val="1"/>
      <w:marLeft w:val="0"/>
      <w:marRight w:val="0"/>
      <w:marTop w:val="0"/>
      <w:marBottom w:val="0"/>
      <w:divBdr>
        <w:top w:val="none" w:sz="0" w:space="0" w:color="auto"/>
        <w:left w:val="none" w:sz="0" w:space="0" w:color="auto"/>
        <w:bottom w:val="none" w:sz="0" w:space="0" w:color="auto"/>
        <w:right w:val="none" w:sz="0" w:space="0" w:color="auto"/>
      </w:divBdr>
    </w:div>
    <w:div w:id="2030375465">
      <w:bodyDiv w:val="1"/>
      <w:marLeft w:val="0"/>
      <w:marRight w:val="0"/>
      <w:marTop w:val="0"/>
      <w:marBottom w:val="0"/>
      <w:divBdr>
        <w:top w:val="none" w:sz="0" w:space="0" w:color="auto"/>
        <w:left w:val="none" w:sz="0" w:space="0" w:color="auto"/>
        <w:bottom w:val="none" w:sz="0" w:space="0" w:color="auto"/>
        <w:right w:val="none" w:sz="0" w:space="0" w:color="auto"/>
      </w:divBdr>
    </w:div>
    <w:div w:id="2046757463">
      <w:bodyDiv w:val="1"/>
      <w:marLeft w:val="0"/>
      <w:marRight w:val="0"/>
      <w:marTop w:val="0"/>
      <w:marBottom w:val="0"/>
      <w:divBdr>
        <w:top w:val="none" w:sz="0" w:space="0" w:color="auto"/>
        <w:left w:val="none" w:sz="0" w:space="0" w:color="auto"/>
        <w:bottom w:val="none" w:sz="0" w:space="0" w:color="auto"/>
        <w:right w:val="none" w:sz="0" w:space="0" w:color="auto"/>
      </w:divBdr>
    </w:div>
    <w:div w:id="2049987456">
      <w:bodyDiv w:val="1"/>
      <w:marLeft w:val="0"/>
      <w:marRight w:val="0"/>
      <w:marTop w:val="0"/>
      <w:marBottom w:val="0"/>
      <w:divBdr>
        <w:top w:val="none" w:sz="0" w:space="0" w:color="auto"/>
        <w:left w:val="none" w:sz="0" w:space="0" w:color="auto"/>
        <w:bottom w:val="none" w:sz="0" w:space="0" w:color="auto"/>
        <w:right w:val="none" w:sz="0" w:space="0" w:color="auto"/>
      </w:divBdr>
    </w:div>
    <w:div w:id="2052073908">
      <w:bodyDiv w:val="1"/>
      <w:marLeft w:val="0"/>
      <w:marRight w:val="0"/>
      <w:marTop w:val="0"/>
      <w:marBottom w:val="0"/>
      <w:divBdr>
        <w:top w:val="none" w:sz="0" w:space="0" w:color="auto"/>
        <w:left w:val="none" w:sz="0" w:space="0" w:color="auto"/>
        <w:bottom w:val="none" w:sz="0" w:space="0" w:color="auto"/>
        <w:right w:val="none" w:sz="0" w:space="0" w:color="auto"/>
      </w:divBdr>
    </w:div>
    <w:div w:id="2101943403">
      <w:bodyDiv w:val="1"/>
      <w:marLeft w:val="0"/>
      <w:marRight w:val="0"/>
      <w:marTop w:val="0"/>
      <w:marBottom w:val="0"/>
      <w:divBdr>
        <w:top w:val="none" w:sz="0" w:space="0" w:color="auto"/>
        <w:left w:val="none" w:sz="0" w:space="0" w:color="auto"/>
        <w:bottom w:val="none" w:sz="0" w:space="0" w:color="auto"/>
        <w:right w:val="none" w:sz="0" w:space="0" w:color="auto"/>
      </w:divBdr>
    </w:div>
    <w:div w:id="2102412436">
      <w:bodyDiv w:val="1"/>
      <w:marLeft w:val="0"/>
      <w:marRight w:val="0"/>
      <w:marTop w:val="0"/>
      <w:marBottom w:val="0"/>
      <w:divBdr>
        <w:top w:val="none" w:sz="0" w:space="0" w:color="auto"/>
        <w:left w:val="none" w:sz="0" w:space="0" w:color="auto"/>
        <w:bottom w:val="none" w:sz="0" w:space="0" w:color="auto"/>
        <w:right w:val="none" w:sz="0" w:space="0" w:color="auto"/>
      </w:divBdr>
    </w:div>
    <w:div w:id="21099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papanduva.sc.gov.br" TargetMode="External"/><Relationship Id="rId4" Type="http://schemas.openxmlformats.org/officeDocument/2006/relationships/settings" Target="settings.xml"/><Relationship Id="rId9" Type="http://schemas.openxmlformats.org/officeDocument/2006/relationships/hyperlink" Target="http://www.papanduva.sc.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86D2A-A0F2-4FC3-9CD8-E8400A8D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novo.dotx</Template>
  <TotalTime>345</TotalTime>
  <Pages>28</Pages>
  <Words>8776</Words>
  <Characters>47395</Characters>
  <Application>Microsoft Office Word</Application>
  <DocSecurity>0</DocSecurity>
  <Lines>394</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59</cp:revision>
  <cp:lastPrinted>2013-11-28T15:06:00Z</cp:lastPrinted>
  <dcterms:created xsi:type="dcterms:W3CDTF">2014-05-15T16:54:00Z</dcterms:created>
  <dcterms:modified xsi:type="dcterms:W3CDTF">2017-06-16T13:28:00Z</dcterms:modified>
</cp:coreProperties>
</file>